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4F" w:rsidRDefault="00E250F4" w:rsidP="001B27C2">
      <w:pPr>
        <w:jc w:val="center"/>
        <w:rPr>
          <w:b/>
          <w:sz w:val="36"/>
          <w:szCs w:val="36"/>
        </w:rPr>
      </w:pPr>
      <w:bookmarkStart w:id="0" w:name="_Hlk75188038"/>
      <w:bookmarkStart w:id="1" w:name="_GoBack"/>
      <w:bookmarkEnd w:id="1"/>
      <w:r w:rsidRPr="00CF3C5C">
        <w:rPr>
          <w:rFonts w:ascii="Times New Roman Bold" w:hAnsi="Times New Roman Bold"/>
          <w:b/>
          <w:spacing w:val="-20"/>
          <w:sz w:val="40"/>
          <w:szCs w:val="40"/>
        </w:rPr>
        <w:t>Dimensions of Research</w:t>
      </w:r>
      <w:r w:rsidRPr="00CF3C5C">
        <w:rPr>
          <w:rFonts w:ascii="Times New Roman Bold" w:hAnsi="Times New Roman Bold"/>
          <w:b/>
          <w:spacing w:val="-20"/>
          <w:sz w:val="40"/>
          <w:szCs w:val="40"/>
        </w:rPr>
        <w:br/>
      </w:r>
      <w:r w:rsidR="001B27C2" w:rsidRPr="00CF3C5C">
        <w:rPr>
          <w:rFonts w:ascii="Times New Roman Bold" w:hAnsi="Times New Roman Bold"/>
          <w:b/>
          <w:spacing w:val="-22"/>
          <w:sz w:val="40"/>
          <w:szCs w:val="40"/>
        </w:rPr>
        <w:t xml:space="preserve">Characterizing </w:t>
      </w:r>
      <w:r w:rsidR="00CF3C5C" w:rsidRPr="00CF3C5C">
        <w:rPr>
          <w:rFonts w:ascii="Times New Roman Bold" w:hAnsi="Times New Roman Bold"/>
          <w:b/>
          <w:spacing w:val="-22"/>
          <w:sz w:val="40"/>
          <w:szCs w:val="40"/>
        </w:rPr>
        <w:t xml:space="preserve">Research, Research Designs, and </w:t>
      </w:r>
      <w:r w:rsidR="001B27C2" w:rsidRPr="00CF3C5C">
        <w:rPr>
          <w:rFonts w:ascii="Times New Roman Bold" w:hAnsi="Times New Roman Bold"/>
          <w:b/>
          <w:spacing w:val="-22"/>
          <w:sz w:val="40"/>
          <w:szCs w:val="40"/>
        </w:rPr>
        <w:t>Research Studies</w:t>
      </w:r>
      <w:r w:rsidR="00CF3C5C" w:rsidRPr="00CF3C5C">
        <w:rPr>
          <w:rFonts w:ascii="Times New Roman Bold" w:hAnsi="Times New Roman Bold"/>
          <w:b/>
          <w:spacing w:val="-22"/>
          <w:sz w:val="40"/>
          <w:szCs w:val="40"/>
        </w:rPr>
        <w:br/>
      </w:r>
      <w:r w:rsidR="00CF3C5C" w:rsidRPr="00826744">
        <w:rPr>
          <w:b/>
          <w:sz w:val="36"/>
          <w:szCs w:val="36"/>
        </w:rPr>
        <w:t xml:space="preserve">A </w:t>
      </w:r>
      <w:r w:rsidR="00CF3C5C">
        <w:rPr>
          <w:b/>
          <w:sz w:val="36"/>
          <w:szCs w:val="36"/>
        </w:rPr>
        <w:t>C</w:t>
      </w:r>
      <w:r w:rsidR="00CF3C5C" w:rsidRPr="00826744">
        <w:rPr>
          <w:b/>
          <w:sz w:val="36"/>
          <w:szCs w:val="36"/>
        </w:rPr>
        <w:t xml:space="preserve">omprehensive </w:t>
      </w:r>
      <w:r w:rsidR="00CF3C5C">
        <w:rPr>
          <w:b/>
          <w:sz w:val="36"/>
          <w:szCs w:val="36"/>
        </w:rPr>
        <w:t>F</w:t>
      </w:r>
      <w:r w:rsidR="00CF3C5C" w:rsidRPr="00826744">
        <w:rPr>
          <w:b/>
          <w:sz w:val="36"/>
          <w:szCs w:val="36"/>
        </w:rPr>
        <w:t xml:space="preserve">aceted </w:t>
      </w:r>
      <w:r w:rsidR="00CF3C5C">
        <w:rPr>
          <w:b/>
          <w:sz w:val="36"/>
          <w:szCs w:val="36"/>
        </w:rPr>
        <w:t>C</w:t>
      </w:r>
      <w:r w:rsidR="00CF3C5C" w:rsidRPr="00826744">
        <w:rPr>
          <w:b/>
          <w:sz w:val="36"/>
          <w:szCs w:val="36"/>
        </w:rPr>
        <w:t>lassification</w:t>
      </w:r>
    </w:p>
    <w:p w:rsidR="001B27C2" w:rsidRDefault="001B27C2" w:rsidP="001B27C2"/>
    <w:p w:rsidR="001B27C2" w:rsidRDefault="001B27C2" w:rsidP="001B27C2">
      <w:pPr>
        <w:jc w:val="center"/>
      </w:pPr>
      <w:r>
        <w:t>Compiled and edited</w:t>
      </w:r>
      <w:r w:rsidR="0055632B">
        <w:t xml:space="preserve"> </w:t>
      </w:r>
      <w:r>
        <w:t>by</w:t>
      </w:r>
    </w:p>
    <w:p w:rsidR="001B27C2" w:rsidRDefault="001B27C2" w:rsidP="00826744">
      <w:pPr>
        <w:spacing w:before="120"/>
        <w:jc w:val="center"/>
      </w:pPr>
      <w:r>
        <w:t>Dagobert Soergel</w:t>
      </w:r>
      <w:r w:rsidR="00ED43C6">
        <w:t xml:space="preserve"> ds@dsoergel.com</w:t>
      </w:r>
    </w:p>
    <w:p w:rsidR="001B27C2" w:rsidRDefault="001B27C2" w:rsidP="001B27C2">
      <w:pPr>
        <w:jc w:val="center"/>
      </w:pPr>
    </w:p>
    <w:p w:rsidR="001B27C2" w:rsidRDefault="001B27C2" w:rsidP="001B27C2">
      <w:pPr>
        <w:jc w:val="center"/>
      </w:pPr>
      <w:r>
        <w:t>Version 0</w:t>
      </w:r>
      <w:r w:rsidR="00ED43C6">
        <w:t>.</w:t>
      </w:r>
      <w:r w:rsidR="005355C1">
        <w:t>4</w:t>
      </w:r>
      <w:r w:rsidR="00826744">
        <w:t xml:space="preserve">   </w:t>
      </w:r>
      <w:r>
        <w:t>2021-0</w:t>
      </w:r>
      <w:r w:rsidR="00B651DD">
        <w:t>7</w:t>
      </w:r>
      <w:r w:rsidR="00ED43C6" w:rsidRPr="00ED43C6">
        <w:rPr>
          <w:spacing w:val="400"/>
        </w:rPr>
        <w:t xml:space="preserve"> </w:t>
      </w:r>
      <w:r w:rsidR="00ED43C6" w:rsidRPr="00ED43C6">
        <w:rPr>
          <w:b/>
          <w:sz w:val="28"/>
          <w:szCs w:val="28"/>
        </w:rPr>
        <w:t>Comments welcome</w:t>
      </w:r>
    </w:p>
    <w:p w:rsidR="001B27C2" w:rsidRDefault="001B27C2" w:rsidP="001B27C2"/>
    <w:tbl>
      <w:tblPr>
        <w:tblStyle w:val="TableGrid"/>
        <w:tblW w:w="4032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032"/>
      </w:tblGrid>
      <w:tr w:rsidR="00C205F2" w:rsidTr="00FE159A">
        <w:trPr>
          <w:jc w:val="center"/>
        </w:trPr>
        <w:tc>
          <w:tcPr>
            <w:tcW w:w="403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E250F4" w:rsidRDefault="00E250F4" w:rsidP="00C205F2">
            <w:pPr>
              <w:jc w:val="both"/>
              <w:rPr>
                <w:b/>
              </w:rPr>
            </w:pPr>
            <w:r>
              <w:rPr>
                <w:b/>
              </w:rPr>
              <w:t>Outline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p. 2</w:t>
            </w:r>
          </w:p>
          <w:p w:rsidR="00C205F2" w:rsidRPr="00E250F4" w:rsidRDefault="00C205F2" w:rsidP="00C73452">
            <w:pPr>
              <w:spacing w:before="120"/>
              <w:jc w:val="both"/>
              <w:rPr>
                <w:b/>
              </w:rPr>
            </w:pPr>
            <w:r w:rsidRPr="00E250F4">
              <w:rPr>
                <w:b/>
              </w:rPr>
              <w:t>Quick Hierarchy</w:t>
            </w:r>
            <w:r w:rsidRPr="00E250F4">
              <w:rPr>
                <w:b/>
              </w:rPr>
              <w:tab/>
            </w:r>
            <w:r w:rsidRPr="00E250F4">
              <w:rPr>
                <w:b/>
              </w:rPr>
              <w:tab/>
            </w:r>
            <w:r w:rsidRPr="00E250F4">
              <w:rPr>
                <w:b/>
              </w:rPr>
              <w:tab/>
              <w:t xml:space="preserve">p. </w:t>
            </w:r>
            <w:r w:rsidR="00E250F4" w:rsidRPr="00E250F4">
              <w:rPr>
                <w:b/>
              </w:rPr>
              <w:t>3</w:t>
            </w:r>
          </w:p>
          <w:p w:rsidR="00C205F2" w:rsidRDefault="00C205F2" w:rsidP="00FE159A">
            <w:pPr>
              <w:spacing w:before="120"/>
              <w:jc w:val="both"/>
            </w:pPr>
            <w:r w:rsidRPr="00E250F4">
              <w:rPr>
                <w:b/>
              </w:rPr>
              <w:t>Annotated Hierarchy</w:t>
            </w:r>
            <w:r w:rsidRPr="00E250F4">
              <w:rPr>
                <w:b/>
              </w:rPr>
              <w:tab/>
              <w:t>p. 9</w:t>
            </w:r>
          </w:p>
        </w:tc>
      </w:tr>
    </w:tbl>
    <w:p w:rsidR="00FE159A" w:rsidRPr="00FE159A" w:rsidRDefault="00FE159A">
      <w:pPr>
        <w:rPr>
          <w:sz w:val="18"/>
          <w:szCs w:val="18"/>
        </w:rPr>
      </w:pPr>
    </w:p>
    <w:tbl>
      <w:tblPr>
        <w:tblStyle w:val="TableGrid"/>
        <w:tblW w:w="9622" w:type="dxa"/>
        <w:tblInd w:w="-2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7020"/>
        <w:gridCol w:w="540"/>
        <w:gridCol w:w="720"/>
      </w:tblGrid>
      <w:tr w:rsidR="00FE159A" w:rsidRPr="00D6268A" w:rsidTr="00FE159A"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E159A" w:rsidRDefault="00FE159A" w:rsidP="000340B1">
            <w:pPr>
              <w:jc w:val="center"/>
              <w:rPr>
                <w:b/>
              </w:rPr>
            </w:pPr>
          </w:p>
        </w:tc>
        <w:tc>
          <w:tcPr>
            <w:tcW w:w="7020" w:type="dxa"/>
            <w:tcBorders>
              <w:top w:val="single" w:sz="8" w:space="0" w:color="auto"/>
              <w:bottom w:val="single" w:sz="8" w:space="0" w:color="auto"/>
            </w:tcBorders>
          </w:tcPr>
          <w:p w:rsidR="00FE159A" w:rsidRPr="00FF52B3" w:rsidRDefault="00FE159A" w:rsidP="000340B1">
            <w:pPr>
              <w:jc w:val="center"/>
            </w:pPr>
            <w:r>
              <w:rPr>
                <w:b/>
              </w:rPr>
              <w:t>Table of Contents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center"/>
              <w:rPr>
                <w:spacing w:val="-8"/>
                <w:sz w:val="22"/>
                <w:szCs w:val="22"/>
              </w:rPr>
            </w:pPr>
            <w:r w:rsidRPr="00D6268A">
              <w:rPr>
                <w:spacing w:val="-8"/>
                <w:sz w:val="22"/>
                <w:szCs w:val="22"/>
              </w:rPr>
              <w:t>Quk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center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Ann</w:t>
            </w:r>
          </w:p>
        </w:tc>
      </w:tr>
      <w:tr w:rsidR="00FE159A" w:rsidRPr="00D6268A" w:rsidTr="00FE159A"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826744" w:rsidRDefault="00FE159A" w:rsidP="000340B1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826744">
              <w:rPr>
                <w:b/>
                <w:sz w:val="22"/>
                <w:szCs w:val="22"/>
              </w:rPr>
              <w:t xml:space="preserve">The </w:t>
            </w:r>
            <w:r w:rsidRPr="00826744">
              <w:rPr>
                <w:b/>
                <w:sz w:val="22"/>
                <w:szCs w:val="22"/>
                <w:u w:val="single"/>
              </w:rPr>
              <w:t>why</w:t>
            </w:r>
            <w:r w:rsidRPr="00826744">
              <w:rPr>
                <w:b/>
                <w:sz w:val="22"/>
                <w:szCs w:val="22"/>
              </w:rPr>
              <w:t xml:space="preserve"> of research</w:t>
            </w:r>
          </w:p>
        </w:tc>
        <w:tc>
          <w:tcPr>
            <w:tcW w:w="7020" w:type="dxa"/>
            <w:tcBorders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1</w:t>
            </w:r>
            <w:r w:rsidRPr="00D6268A">
              <w:rPr>
                <w:sz w:val="22"/>
                <w:szCs w:val="22"/>
              </w:rPr>
              <w:tab/>
            </w:r>
            <w:r w:rsidRPr="00B900DE">
              <w:rPr>
                <w:spacing w:val="-4"/>
                <w:sz w:val="22"/>
                <w:szCs w:val="22"/>
              </w:rPr>
              <w:t xml:space="preserve">Why research? </w:t>
            </w:r>
            <w:r w:rsidRPr="006757E7">
              <w:rPr>
                <w:spacing w:val="-4"/>
                <w:sz w:val="22"/>
                <w:szCs w:val="22"/>
              </w:rPr>
              <w:t>Use of results, research purposes, types of results / knowledge discovered.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B900DE">
              <w:rPr>
                <w:spacing w:val="-4"/>
                <w:sz w:val="22"/>
                <w:szCs w:val="22"/>
              </w:rPr>
              <w:t>Research topic.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E159A" w:rsidRPr="00D6268A" w:rsidTr="00FE159A"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826744" w:rsidRDefault="00FE159A" w:rsidP="000340B1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826744">
              <w:rPr>
                <w:b/>
                <w:sz w:val="22"/>
                <w:szCs w:val="22"/>
              </w:rPr>
              <w:t xml:space="preserve">The </w:t>
            </w:r>
            <w:r w:rsidRPr="00826744">
              <w:rPr>
                <w:b/>
                <w:sz w:val="22"/>
                <w:szCs w:val="22"/>
                <w:u w:val="single"/>
              </w:rPr>
              <w:t>how</w:t>
            </w:r>
            <w:r w:rsidRPr="00826744">
              <w:rPr>
                <w:b/>
                <w:sz w:val="22"/>
                <w:szCs w:val="22"/>
              </w:rPr>
              <w:t xml:space="preserve"> of research</w:t>
            </w:r>
          </w:p>
        </w:tc>
        <w:tc>
          <w:tcPr>
            <w:tcW w:w="7020" w:type="dxa"/>
            <w:tcBorders>
              <w:top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2</w:t>
            </w:r>
            <w:r w:rsidRPr="00D6268A">
              <w:rPr>
                <w:sz w:val="22"/>
                <w:szCs w:val="22"/>
              </w:rPr>
              <w:tab/>
              <w:t>General ways of gaining knowledge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33</w:t>
            </w:r>
          </w:p>
        </w:tc>
      </w:tr>
      <w:tr w:rsidR="00FE159A" w:rsidTr="00FE159A"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Specific methods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Default="00FE159A" w:rsidP="000340B1">
            <w:pPr>
              <w:jc w:val="right"/>
              <w:rPr>
                <w:sz w:val="22"/>
                <w:szCs w:val="22"/>
              </w:rPr>
            </w:pPr>
          </w:p>
        </w:tc>
      </w:tr>
      <w:tr w:rsidR="00FE159A" w:rsidRPr="00D6268A" w:rsidTr="00FE159A"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3</w:t>
            </w:r>
            <w:r w:rsidRPr="00D6268A">
              <w:rPr>
                <w:sz w:val="22"/>
                <w:szCs w:val="22"/>
              </w:rPr>
              <w:tab/>
              <w:t xml:space="preserve">Research design by scope, participants, context, and overall protocol 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56</w:t>
            </w:r>
          </w:p>
        </w:tc>
      </w:tr>
      <w:tr w:rsidR="00FE159A" w:rsidRPr="00D6268A" w:rsidTr="00FE159A"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4</w:t>
            </w:r>
            <w:r w:rsidRPr="00D6268A">
              <w:rPr>
                <w:sz w:val="22"/>
                <w:szCs w:val="22"/>
              </w:rPr>
              <w:tab/>
              <w:t>Sources of data and methods for data collection</w:t>
            </w:r>
          </w:p>
        </w:tc>
        <w:tc>
          <w:tcPr>
            <w:tcW w:w="540" w:type="dxa"/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63</w:t>
            </w:r>
          </w:p>
        </w:tc>
      </w:tr>
      <w:tr w:rsidR="00FE159A" w:rsidRPr="00D6268A" w:rsidTr="00FE159A"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5</w:t>
            </w:r>
            <w:r w:rsidRPr="00D6268A">
              <w:rPr>
                <w:sz w:val="22"/>
                <w:szCs w:val="22"/>
              </w:rPr>
              <w:tab/>
              <w:t>Methods for data analysis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65</w:t>
            </w:r>
          </w:p>
        </w:tc>
      </w:tr>
      <w:tr w:rsidR="00FE159A" w:rsidRPr="00D6268A" w:rsidTr="00FE159A"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8" w:space="0" w:color="auto"/>
            </w:tcBorders>
          </w:tcPr>
          <w:p w:rsidR="00FE159A" w:rsidRPr="00D6268A" w:rsidRDefault="00FE159A" w:rsidP="000340B1">
            <w:pPr>
              <w:tabs>
                <w:tab w:val="left" w:pos="360"/>
              </w:tabs>
              <w:ind w:left="360" w:hanging="360"/>
              <w:rPr>
                <w:sz w:val="22"/>
                <w:szCs w:val="22"/>
              </w:rPr>
            </w:pPr>
            <w:r w:rsidRPr="00D6268A">
              <w:rPr>
                <w:sz w:val="22"/>
                <w:szCs w:val="22"/>
              </w:rPr>
              <w:tab/>
              <w:t>Sources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8" w:type="dxa"/>
              <w:right w:w="58" w:type="dxa"/>
            </w:tcMar>
          </w:tcPr>
          <w:p w:rsidR="00FE159A" w:rsidRPr="00D6268A" w:rsidRDefault="00FE159A" w:rsidP="000340B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71</w:t>
            </w:r>
          </w:p>
        </w:tc>
      </w:tr>
    </w:tbl>
    <w:p w:rsidR="001B27C2" w:rsidRDefault="001B27C2" w:rsidP="001B27C2"/>
    <w:p w:rsidR="00B651DD" w:rsidRPr="00780675" w:rsidRDefault="00B651DD" w:rsidP="00B651DD">
      <w:pPr>
        <w:rPr>
          <w:b/>
        </w:rPr>
      </w:pPr>
      <w:r w:rsidRPr="00780675">
        <w:rPr>
          <w:b/>
        </w:rPr>
        <w:t>Introductory note</w:t>
      </w:r>
      <w:r>
        <w:rPr>
          <w:b/>
        </w:rPr>
        <w:t xml:space="preserve"> on scope and limitations</w:t>
      </w:r>
    </w:p>
    <w:p w:rsidR="00B651DD" w:rsidRPr="0069695E" w:rsidRDefault="0069695E" w:rsidP="00F71013">
      <w:pPr>
        <w:numPr>
          <w:ilvl w:val="0"/>
          <w:numId w:val="4"/>
        </w:numPr>
        <w:spacing w:before="100"/>
        <w:ind w:left="576" w:hanging="288"/>
        <w:rPr>
          <w:spacing w:val="-4"/>
        </w:rPr>
      </w:pPr>
      <w:r w:rsidRPr="0069695E">
        <w:rPr>
          <w:spacing w:val="-4"/>
        </w:rPr>
        <w:t>The classification</w:t>
      </w:r>
      <w:r w:rsidR="00B651DD" w:rsidRPr="0069695E">
        <w:rPr>
          <w:spacing w:val="-4"/>
        </w:rPr>
        <w:t xml:space="preserve"> is focused on social and behavioral sciences, but the principles are general.</w:t>
      </w:r>
    </w:p>
    <w:p w:rsidR="00B651DD" w:rsidRPr="009F2210" w:rsidRDefault="00B651DD" w:rsidP="00F71013">
      <w:pPr>
        <w:numPr>
          <w:ilvl w:val="0"/>
          <w:numId w:val="4"/>
        </w:numPr>
        <w:spacing w:before="100"/>
        <w:ind w:left="576" w:hanging="288"/>
        <w:rPr>
          <w:spacing w:val="-4"/>
        </w:rPr>
      </w:pPr>
      <w:r w:rsidRPr="00780675">
        <w:t>It is a resource for students in a one-semester course in research methods (for many</w:t>
      </w:r>
      <w:r w:rsidR="0087304F">
        <w:t xml:space="preserve"> </w:t>
      </w:r>
      <w:r w:rsidRPr="00780675">
        <w:t xml:space="preserve">the </w:t>
      </w:r>
      <w:r w:rsidRPr="009F2210">
        <w:rPr>
          <w:spacing w:val="-4"/>
        </w:rPr>
        <w:t>only course in research methods they will take), so it is selective rather than encyclopedic.</w:t>
      </w:r>
    </w:p>
    <w:p w:rsidR="00B651DD" w:rsidRDefault="00B651DD" w:rsidP="00F71013">
      <w:pPr>
        <w:numPr>
          <w:ilvl w:val="0"/>
          <w:numId w:val="4"/>
        </w:numPr>
        <w:spacing w:before="100"/>
        <w:ind w:left="576" w:hanging="288"/>
      </w:pPr>
      <w:r w:rsidRPr="00780675">
        <w:t xml:space="preserve">It started out as a guide through Wildemuth 2017 </w:t>
      </w:r>
      <w:r w:rsidRPr="00780675">
        <w:rPr>
          <w:i/>
        </w:rPr>
        <w:t>Application of social research methods to questions in Information and Library Science</w:t>
      </w:r>
      <w:r w:rsidRPr="00780675">
        <w:t xml:space="preserve"> t. So the selection of topics included</w:t>
      </w:r>
      <w:r w:rsidR="0069695E">
        <w:t xml:space="preserve"> in </w:t>
      </w:r>
      <w:r w:rsidR="000340B1">
        <w:t xml:space="preserve"> part</w:t>
      </w:r>
      <w:r w:rsidRPr="00780675">
        <w:t xml:space="preserve">s </w:t>
      </w:r>
      <w:r w:rsidR="0069695E">
        <w:t xml:space="preserve">3 - </w:t>
      </w:r>
      <w:r w:rsidRPr="00780675">
        <w:t>5 largely follows Wildemuth</w:t>
      </w:r>
      <w:r w:rsidR="0069695E">
        <w:t xml:space="preserve">; </w:t>
      </w:r>
      <w:r>
        <w:t>the topic sequence is different.</w:t>
      </w:r>
    </w:p>
    <w:p w:rsidR="00B651DD" w:rsidRPr="00780675" w:rsidRDefault="0003327E" w:rsidP="00F71013">
      <w:pPr>
        <w:numPr>
          <w:ilvl w:val="0"/>
          <w:numId w:val="4"/>
        </w:numPr>
        <w:spacing w:before="100"/>
        <w:ind w:left="576" w:hanging="288"/>
      </w:pPr>
      <w:r>
        <w:t>There are many</w:t>
      </w:r>
      <w:r w:rsidR="00B651DD">
        <w:t xml:space="preserve"> definitions, explanations, and/or examples, some </w:t>
      </w:r>
      <w:r>
        <w:t>from</w:t>
      </w:r>
      <w:r w:rsidR="00B651DD">
        <w:t xml:space="preserve"> me ({DS}), others assembled from many sources</w:t>
      </w:r>
      <w:r>
        <w:t xml:space="preserve"> given in {}</w:t>
      </w:r>
      <w:r w:rsidR="0069695E">
        <w:t xml:space="preserve"> (see list </w:t>
      </w:r>
      <w:r w:rsidR="0069695E" w:rsidRPr="0069695E">
        <w:rPr>
          <w:spacing w:val="-4"/>
        </w:rPr>
        <w:t>at the end)</w:t>
      </w:r>
      <w:r>
        <w:rPr>
          <w:spacing w:val="-4"/>
        </w:rPr>
        <w:t>;</w:t>
      </w:r>
      <w:r w:rsidR="00B651DD" w:rsidRPr="0069695E">
        <w:rPr>
          <w:spacing w:val="-4"/>
        </w:rPr>
        <w:t xml:space="preserve"> </w:t>
      </w:r>
      <w:r>
        <w:rPr>
          <w:spacing w:val="-4"/>
        </w:rPr>
        <w:t>s</w:t>
      </w:r>
      <w:r w:rsidR="0069695E">
        <w:t>ource tracking is not</w:t>
      </w:r>
      <w:r w:rsidR="0087304F">
        <w:t xml:space="preserve"> </w:t>
      </w:r>
      <w:r w:rsidR="0069695E">
        <w:t xml:space="preserve">complete. </w:t>
      </w:r>
      <w:r>
        <w:rPr>
          <w:spacing w:val="-4"/>
        </w:rPr>
        <w:t xml:space="preserve">Annotations </w:t>
      </w:r>
      <w:r>
        <w:t>represent different perspectives with some disagreement and some repetition</w:t>
      </w:r>
      <w:r w:rsidR="00B651DD" w:rsidRPr="0069695E">
        <w:rPr>
          <w:spacing w:val="-4"/>
        </w:rPr>
        <w:t>.</w:t>
      </w:r>
    </w:p>
    <w:p w:rsidR="00826744" w:rsidRPr="00B651DD" w:rsidRDefault="00B651DD" w:rsidP="00F71013">
      <w:pPr>
        <w:pStyle w:val="ListParagraph"/>
        <w:numPr>
          <w:ilvl w:val="0"/>
          <w:numId w:val="4"/>
        </w:numPr>
        <w:spacing w:before="100"/>
        <w:ind w:left="576" w:hanging="288"/>
        <w:contextualSpacing w:val="0"/>
        <w:rPr>
          <w:spacing w:val="-4"/>
        </w:rPr>
      </w:pPr>
      <w:r w:rsidRPr="00B651DD">
        <w:rPr>
          <w:spacing w:val="-4"/>
        </w:rPr>
        <w:t>While indepe</w:t>
      </w:r>
      <w:r w:rsidR="007408FC">
        <w:rPr>
          <w:spacing w:val="-4"/>
        </w:rPr>
        <w:t>nde</w:t>
      </w:r>
      <w:r w:rsidRPr="00B651DD">
        <w:rPr>
          <w:spacing w:val="-4"/>
        </w:rPr>
        <w:t xml:space="preserve">nce of </w:t>
      </w:r>
      <w:r w:rsidR="00826744" w:rsidRPr="00B651DD">
        <w:rPr>
          <w:spacing w:val="-4"/>
        </w:rPr>
        <w:t xml:space="preserve">dimensions </w:t>
      </w:r>
      <w:r w:rsidRPr="00B651DD">
        <w:rPr>
          <w:spacing w:val="-4"/>
        </w:rPr>
        <w:t xml:space="preserve">is desirable, </w:t>
      </w:r>
      <w:r w:rsidR="00826744" w:rsidRPr="00B651DD">
        <w:rPr>
          <w:spacing w:val="-4"/>
        </w:rPr>
        <w:t xml:space="preserve">reality is not so simple. Two dimensions may look at the same conceptual distinction from different perspectives or </w:t>
      </w:r>
      <w:r w:rsidRPr="00B651DD">
        <w:rPr>
          <w:spacing w:val="-4"/>
        </w:rPr>
        <w:t>overlap</w:t>
      </w:r>
      <w:r w:rsidR="00826744" w:rsidRPr="00B651DD">
        <w:rPr>
          <w:spacing w:val="-4"/>
        </w:rPr>
        <w:t xml:space="preserve"> in other ways.</w:t>
      </w:r>
    </w:p>
    <w:p w:rsidR="00826744" w:rsidRDefault="00826744" w:rsidP="00F71013">
      <w:pPr>
        <w:pStyle w:val="ListParagraph"/>
        <w:numPr>
          <w:ilvl w:val="0"/>
          <w:numId w:val="4"/>
        </w:numPr>
        <w:spacing w:before="100"/>
        <w:ind w:left="576" w:hanging="288"/>
        <w:contextualSpacing w:val="0"/>
      </w:pPr>
      <w:r>
        <w:t xml:space="preserve">Distinction are rarely </w:t>
      </w:r>
      <w:r w:rsidR="007408FC">
        <w:t>dichotomous</w:t>
      </w:r>
      <w:r>
        <w:t xml:space="preserve"> but rather the two ends of a continuum.</w:t>
      </w:r>
    </w:p>
    <w:p w:rsidR="0069695E" w:rsidRDefault="00CF3C5C" w:rsidP="00F71013">
      <w:pPr>
        <w:pStyle w:val="ListParagraph"/>
        <w:numPr>
          <w:ilvl w:val="0"/>
          <w:numId w:val="4"/>
        </w:numPr>
        <w:spacing w:before="100"/>
        <w:ind w:left="576" w:hanging="288"/>
        <w:contextualSpacing w:val="0"/>
      </w:pPr>
      <w:r>
        <w:rPr>
          <w:i/>
        </w:rPr>
        <w:t xml:space="preserve">Research, </w:t>
      </w:r>
      <w:r w:rsidR="00395098">
        <w:rPr>
          <w:i/>
        </w:rPr>
        <w:t>research</w:t>
      </w:r>
      <w:r>
        <w:rPr>
          <w:i/>
        </w:rPr>
        <w:t xml:space="preserve"> design, </w:t>
      </w:r>
      <w:r w:rsidRPr="00CF3C5C">
        <w:t>and</w:t>
      </w:r>
      <w:r w:rsidR="0069695E" w:rsidRPr="00CF3C5C">
        <w:t xml:space="preserve"> </w:t>
      </w:r>
      <w:r>
        <w:t>(</w:t>
      </w:r>
      <w:r w:rsidR="0069695E">
        <w:rPr>
          <w:i/>
        </w:rPr>
        <w:t>research</w:t>
      </w:r>
      <w:r>
        <w:rPr>
          <w:i/>
        </w:rPr>
        <w:t>) study</w:t>
      </w:r>
      <w:r w:rsidR="0069695E">
        <w:t xml:space="preserve"> are used </w:t>
      </w:r>
      <w:r>
        <w:t xml:space="preserve">somewhat </w:t>
      </w:r>
      <w:r w:rsidR="0069695E">
        <w:t>interchangeably</w:t>
      </w:r>
      <w:r w:rsidR="002C5F3D">
        <w:t xml:space="preserve">, with </w:t>
      </w:r>
      <w:r>
        <w:t>word choice depending on</w:t>
      </w:r>
      <w:r w:rsidR="002C5F3D">
        <w:t xml:space="preserve"> context.</w:t>
      </w:r>
    </w:p>
    <w:p w:rsidR="00975908" w:rsidRDefault="00975908" w:rsidP="006757E7">
      <w:pPr>
        <w:spacing w:before="120"/>
      </w:pPr>
      <w:r>
        <w:t>Wildemuth chapters are indicate</w:t>
      </w:r>
      <w:r w:rsidR="00F71013">
        <w:t>d</w:t>
      </w:r>
      <w:r>
        <w:t xml:space="preserve"> by </w:t>
      </w:r>
      <w:r w:rsidRPr="00C1450A">
        <w:rPr>
          <w:spacing w:val="-8"/>
          <w:sz w:val="20"/>
          <w:szCs w:val="20"/>
        </w:rPr>
        <w:t>●</w:t>
      </w:r>
      <w:r>
        <w:t xml:space="preserve"> , </w:t>
      </w:r>
      <w:r w:rsidRPr="0003327E">
        <w:t>e.g.</w:t>
      </w:r>
      <w:r w:rsidR="0087304F">
        <w:t>,</w:t>
      </w:r>
      <w:r w:rsidRPr="0003327E">
        <w:t xml:space="preserve"> </w:t>
      </w:r>
      <w:r w:rsidRPr="0003327E">
        <w:rPr>
          <w:spacing w:val="-8"/>
        </w:rPr>
        <w:t>●</w:t>
      </w:r>
      <w:r w:rsidRPr="0003327E">
        <w:t>Quasi-experimental Studies. W-Ch. 11, p. 91 – 102</w:t>
      </w:r>
    </w:p>
    <w:p w:rsidR="0003327E" w:rsidRDefault="0003327E" w:rsidP="0003327E">
      <w:pPr>
        <w:spacing w:before="120"/>
      </w:pPr>
      <w:r w:rsidRPr="0003327E">
        <w:rPr>
          <w:b/>
        </w:rPr>
        <w:t>Tip:</w:t>
      </w:r>
      <w:r>
        <w:t xml:space="preserve"> To find a concept number, search for the number </w:t>
      </w:r>
      <w:r w:rsidRPr="0003327E">
        <w:rPr>
          <w:u w:val="single"/>
        </w:rPr>
        <w:t>followed by a space</w:t>
      </w:r>
    </w:p>
    <w:p w:rsidR="00FF52B3" w:rsidRDefault="00FF52B3" w:rsidP="00FF52B3">
      <w:pPr>
        <w:sectPr w:rsidR="00FF52B3" w:rsidSect="00CF3C5C">
          <w:pgSz w:w="12240" w:h="15840"/>
          <w:pgMar w:top="1008" w:right="1152" w:bottom="720" w:left="1152" w:header="720" w:footer="720" w:gutter="0"/>
          <w:cols w:space="720"/>
          <w:docGrid w:linePitch="360"/>
        </w:sectPr>
      </w:pPr>
    </w:p>
    <w:p w:rsidR="00830386" w:rsidRPr="00CC7B93" w:rsidRDefault="00830386" w:rsidP="00830386">
      <w:pPr>
        <w:ind w:left="288" w:hanging="288"/>
        <w:rPr>
          <w:b/>
        </w:rPr>
      </w:pPr>
      <w:bookmarkStart w:id="2" w:name="_Hlk77280053"/>
      <w:bookmarkStart w:id="3" w:name="_Hlk77280564"/>
      <w:bookmarkEnd w:id="0"/>
      <w:r w:rsidRPr="00CC7B93">
        <w:rPr>
          <w:b/>
        </w:rPr>
        <w:lastRenderedPageBreak/>
        <w:t>1</w:t>
      </w:r>
      <w:r w:rsidRPr="00CC7B93">
        <w:rPr>
          <w:b/>
        </w:rPr>
        <w:tab/>
      </w:r>
      <w:r w:rsidRPr="008128D1">
        <w:rPr>
          <w:rFonts w:ascii="Times New Roman Bold" w:hAnsi="Times New Roman Bold"/>
          <w:b/>
          <w:spacing w:val="-8"/>
        </w:rPr>
        <w:t>Why research? Use of results, research purposes, types of results / knowledge discovered.</w:t>
      </w:r>
      <w:r w:rsidR="008128D1" w:rsidRPr="008128D1">
        <w:rPr>
          <w:b/>
          <w:spacing w:val="-8"/>
        </w:rPr>
        <w:t xml:space="preserve"> </w:t>
      </w:r>
      <w:r w:rsidRPr="008128D1">
        <w:rPr>
          <w:b/>
          <w:spacing w:val="-8"/>
        </w:rPr>
        <w:t>Research topic.</w:t>
      </w:r>
    </w:p>
    <w:p w:rsidR="00830386" w:rsidRPr="00CC7B93" w:rsidRDefault="00830386" w:rsidP="00830386">
      <w:pPr>
        <w:rPr>
          <w:sz w:val="20"/>
          <w:szCs w:val="20"/>
        </w:rPr>
      </w:pPr>
    </w:p>
    <w:p w:rsidR="00830386" w:rsidRPr="00CC7B93" w:rsidRDefault="00830386" w:rsidP="00830386">
      <w:pPr>
        <w:spacing w:after="120"/>
        <w:jc w:val="center"/>
      </w:pPr>
      <w:r w:rsidRPr="00CC7B93">
        <w:rPr>
          <w:b/>
          <w:sz w:val="20"/>
          <w:szCs w:val="20"/>
        </w:rPr>
        <w:t>1a- 1e Dimensions related to study purpose and use of study result</w:t>
      </w:r>
      <w:r w:rsidRPr="00CC7B93">
        <w:t>s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1a The basic research ꟷ applied research continuum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 xml:space="preserve">1b </w:t>
      </w:r>
      <w:r w:rsidRPr="009B01B5">
        <w:rPr>
          <w:sz w:val="20"/>
          <w:szCs w:val="20"/>
        </w:rPr>
        <w:t>General purposes / applications / uses of research results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1c Specific purposes of research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1d Idiographic vs. nomothetic research</w:t>
      </w:r>
    </w:p>
    <w:p w:rsidR="00830386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1e Exploratory vs. confirmatory research</w:t>
      </w:r>
    </w:p>
    <w:p w:rsidR="00830386" w:rsidRPr="00CC7B93" w:rsidRDefault="00830386" w:rsidP="00830386">
      <w:pPr>
        <w:rPr>
          <w:sz w:val="20"/>
          <w:szCs w:val="20"/>
        </w:rPr>
      </w:pPr>
    </w:p>
    <w:p w:rsidR="00830386" w:rsidRPr="00CC7B93" w:rsidRDefault="00830386" w:rsidP="00830386">
      <w:pPr>
        <w:jc w:val="center"/>
        <w:rPr>
          <w:b/>
          <w:sz w:val="20"/>
          <w:szCs w:val="20"/>
        </w:rPr>
      </w:pPr>
      <w:r w:rsidRPr="00CC7B93">
        <w:rPr>
          <w:b/>
          <w:sz w:val="20"/>
          <w:szCs w:val="20"/>
        </w:rPr>
        <w:t>1f - 1</w:t>
      </w:r>
      <w:r w:rsidR="0090364B">
        <w:rPr>
          <w:b/>
          <w:sz w:val="20"/>
          <w:szCs w:val="20"/>
        </w:rPr>
        <w:t>i</w:t>
      </w:r>
      <w:r w:rsidRPr="00CC7B93">
        <w:rPr>
          <w:b/>
          <w:sz w:val="20"/>
          <w:szCs w:val="20"/>
        </w:rPr>
        <w:t xml:space="preserve"> What is being studied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1f Study by topic</w:t>
      </w:r>
    </w:p>
    <w:p w:rsidR="00830386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1g Unit of analysis in the study</w:t>
      </w:r>
    </w:p>
    <w:p w:rsidR="0090364B" w:rsidRDefault="0090364B" w:rsidP="00830386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1h </w:t>
      </w:r>
      <w:r w:rsidRPr="0090364B">
        <w:rPr>
          <w:sz w:val="20"/>
          <w:szCs w:val="20"/>
        </w:rPr>
        <w:t>Developing a research topic / research problem and research question</w:t>
      </w:r>
    </w:p>
    <w:p w:rsidR="008128D1" w:rsidRDefault="008128D1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0364B">
        <w:rPr>
          <w:sz w:val="20"/>
          <w:szCs w:val="20"/>
        </w:rPr>
        <w:t>1i</w:t>
      </w:r>
      <w:r>
        <w:rPr>
          <w:sz w:val="20"/>
          <w:szCs w:val="20"/>
        </w:rPr>
        <w:t xml:space="preserve"> Study by regulatory requirements (depend on topic</w:t>
      </w:r>
      <w:r w:rsidR="0090364B">
        <w:rPr>
          <w:sz w:val="20"/>
          <w:szCs w:val="20"/>
        </w:rPr>
        <w:t>,</w:t>
      </w:r>
      <w:r>
        <w:rPr>
          <w:sz w:val="20"/>
          <w:szCs w:val="20"/>
        </w:rPr>
        <w:t xml:space="preserve"> unit of analysis</w:t>
      </w:r>
      <w:r w:rsidR="0090364B">
        <w:rPr>
          <w:sz w:val="20"/>
          <w:szCs w:val="20"/>
        </w:rPr>
        <w:t>, and research question</w:t>
      </w:r>
      <w:r>
        <w:rPr>
          <w:sz w:val="20"/>
          <w:szCs w:val="20"/>
        </w:rPr>
        <w:t>)</w:t>
      </w:r>
    </w:p>
    <w:p w:rsidR="00830386" w:rsidRPr="00CC7B93" w:rsidRDefault="00830386" w:rsidP="00830386">
      <w:pPr>
        <w:rPr>
          <w:sz w:val="20"/>
          <w:szCs w:val="20"/>
        </w:rPr>
      </w:pPr>
    </w:p>
    <w:p w:rsidR="00830386" w:rsidRPr="00CC7B93" w:rsidRDefault="0090364B" w:rsidP="00830386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1j</w:t>
      </w:r>
      <w:r w:rsidR="00830386" w:rsidRPr="00CC7B93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1k</w:t>
      </w:r>
      <w:r w:rsidR="00830386" w:rsidRPr="00CC7B93">
        <w:rPr>
          <w:b/>
          <w:sz w:val="20"/>
          <w:szCs w:val="20"/>
        </w:rPr>
        <w:t xml:space="preserve"> Dimensions related to the creation and distribution of knowledge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0364B">
        <w:rPr>
          <w:sz w:val="20"/>
          <w:szCs w:val="20"/>
        </w:rPr>
        <w:t>1j</w:t>
      </w:r>
      <w:r w:rsidRPr="00CC7B93">
        <w:rPr>
          <w:sz w:val="20"/>
          <w:szCs w:val="20"/>
        </w:rPr>
        <w:t xml:space="preserve"> Degree to which the study adds to the general stock of knowledge</w:t>
      </w:r>
    </w:p>
    <w:p w:rsidR="00830386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0364B">
        <w:rPr>
          <w:sz w:val="20"/>
          <w:szCs w:val="20"/>
        </w:rPr>
        <w:t>1k</w:t>
      </w:r>
      <w:r w:rsidRPr="00CC7B93">
        <w:rPr>
          <w:sz w:val="20"/>
          <w:szCs w:val="20"/>
        </w:rPr>
        <w:t xml:space="preserve"> Scope of distribution and use of study results</w:t>
      </w:r>
    </w:p>
    <w:p w:rsidR="00830386" w:rsidRPr="00CC7B93" w:rsidRDefault="00830386" w:rsidP="00830386">
      <w:pPr>
        <w:rPr>
          <w:sz w:val="20"/>
          <w:szCs w:val="20"/>
        </w:rPr>
      </w:pPr>
    </w:p>
    <w:p w:rsidR="00830386" w:rsidRPr="00CC7B93" w:rsidRDefault="00830386" w:rsidP="00830386">
      <w:pPr>
        <w:spacing w:after="120"/>
        <w:rPr>
          <w:b/>
        </w:rPr>
      </w:pPr>
      <w:r w:rsidRPr="00CC7B93">
        <w:rPr>
          <w:b/>
        </w:rPr>
        <w:t>2</w:t>
      </w:r>
      <w:r w:rsidRPr="00CC7B93">
        <w:rPr>
          <w:b/>
        </w:rPr>
        <w:tab/>
        <w:t>General ways of gaining knowledge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2a Underlying basic assumptions guiding the conduct of research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2b Research design by basic approach to gaining insight / type of knowledge produced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2c Approaches to empirical research</w:t>
      </w:r>
    </w:p>
    <w:p w:rsidR="00830386" w:rsidRDefault="00830386" w:rsidP="00F07B0A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 xml:space="preserve">2d </w:t>
      </w:r>
      <w:bookmarkStart w:id="4" w:name="_Hlk76382936"/>
      <w:r>
        <w:rPr>
          <w:sz w:val="20"/>
          <w:szCs w:val="20"/>
        </w:rPr>
        <w:t>How close</w:t>
      </w:r>
      <w:r w:rsidRPr="00CC7B93">
        <w:rPr>
          <w:sz w:val="20"/>
          <w:szCs w:val="20"/>
        </w:rPr>
        <w:t xml:space="preserve"> to original data or thought</w:t>
      </w:r>
      <w:r>
        <w:rPr>
          <w:sz w:val="20"/>
          <w:szCs w:val="20"/>
        </w:rPr>
        <w:t xml:space="preserve">? </w:t>
      </w:r>
      <w:r w:rsidRPr="00CC7B93">
        <w:rPr>
          <w:sz w:val="20"/>
          <w:szCs w:val="20"/>
        </w:rPr>
        <w:t>Direct vs. indirect research</w:t>
      </w:r>
      <w:bookmarkEnd w:id="4"/>
    </w:p>
    <w:p w:rsidR="00830386" w:rsidRPr="00CC7B93" w:rsidRDefault="00830386" w:rsidP="00F07B0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2e Degree of flexibility of </w:t>
      </w:r>
      <w:r w:rsidR="00B900DE">
        <w:rPr>
          <w:sz w:val="20"/>
          <w:szCs w:val="20"/>
        </w:rPr>
        <w:t>research</w:t>
      </w:r>
      <w:r>
        <w:rPr>
          <w:sz w:val="20"/>
          <w:szCs w:val="20"/>
        </w:rPr>
        <w:t xml:space="preserve"> protocol</w:t>
      </w:r>
    </w:p>
    <w:p w:rsidR="00830386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2</w:t>
      </w:r>
      <w:r>
        <w:rPr>
          <w:sz w:val="20"/>
          <w:szCs w:val="20"/>
        </w:rPr>
        <w:t>f</w:t>
      </w:r>
      <w:r w:rsidRPr="00CC7B93">
        <w:rPr>
          <w:sz w:val="20"/>
          <w:szCs w:val="20"/>
        </w:rPr>
        <w:t xml:space="preserve"> Stage of research study (just one example)</w:t>
      </w:r>
    </w:p>
    <w:p w:rsidR="008128D1" w:rsidRDefault="008128D1" w:rsidP="00830386">
      <w:pPr>
        <w:rPr>
          <w:sz w:val="20"/>
          <w:szCs w:val="20"/>
        </w:rPr>
      </w:pPr>
      <w:r>
        <w:rPr>
          <w:sz w:val="20"/>
          <w:szCs w:val="20"/>
        </w:rPr>
        <w:tab/>
        <w:t>2g Research by organizational arrangement</w:t>
      </w:r>
    </w:p>
    <w:p w:rsidR="00830386" w:rsidRPr="00CC7B93" w:rsidRDefault="00830386" w:rsidP="00830386">
      <w:pPr>
        <w:rPr>
          <w:sz w:val="20"/>
          <w:szCs w:val="20"/>
        </w:rPr>
      </w:pPr>
    </w:p>
    <w:p w:rsidR="00830386" w:rsidRPr="00CC7B93" w:rsidRDefault="004E2CA7" w:rsidP="00830386">
      <w:pPr>
        <w:spacing w:before="40" w:after="120"/>
        <w:jc w:val="center"/>
        <w:rPr>
          <w:b/>
        </w:rPr>
      </w:pPr>
      <w:r>
        <w:rPr>
          <w:b/>
        </w:rPr>
        <w:t>P</w:t>
      </w:r>
      <w:r w:rsidR="000340B1">
        <w:rPr>
          <w:b/>
        </w:rPr>
        <w:t>art</w:t>
      </w:r>
      <w:r w:rsidR="00830386" w:rsidRPr="00CC7B93">
        <w:rPr>
          <w:b/>
        </w:rPr>
        <w:t>s 3 - 5</w:t>
      </w:r>
      <w:r w:rsidR="00830386">
        <w:rPr>
          <w:b/>
        </w:rPr>
        <w:t xml:space="preserve">. </w:t>
      </w:r>
      <w:r w:rsidR="00E22D68">
        <w:rPr>
          <w:b/>
        </w:rPr>
        <w:t>Specific research methods in the social sciences</w:t>
      </w:r>
    </w:p>
    <w:p w:rsidR="00830386" w:rsidRPr="00CC7B93" w:rsidRDefault="00830386" w:rsidP="00830386">
      <w:pPr>
        <w:spacing w:before="40" w:after="120"/>
        <w:rPr>
          <w:b/>
          <w:sz w:val="20"/>
          <w:szCs w:val="20"/>
        </w:rPr>
      </w:pPr>
      <w:r w:rsidRPr="00CC7B93">
        <w:rPr>
          <w:b/>
        </w:rPr>
        <w:t>3 Research design by scope, participants, context, and overall protocol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3a Research Design by scope of study and sampling</w:t>
      </w:r>
    </w:p>
    <w:p w:rsidR="00830386" w:rsidRPr="00CC7B93" w:rsidRDefault="00830386" w:rsidP="00830386">
      <w:pPr>
        <w:spacing w:before="60"/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3b Studies by population studied</w:t>
      </w:r>
    </w:p>
    <w:p w:rsidR="0087304F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3c Study by how phenomena are followed over time</w:t>
      </w:r>
    </w:p>
    <w:p w:rsidR="0087304F" w:rsidRDefault="00830386" w:rsidP="00830386">
      <w:pPr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3d Research by context / environment</w:t>
      </w:r>
    </w:p>
    <w:p w:rsidR="0087304F" w:rsidRDefault="00830386" w:rsidP="00830386">
      <w:pPr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3e Research design by role of participant</w:t>
      </w:r>
    </w:p>
    <w:p w:rsidR="00830386" w:rsidRPr="00CC7B93" w:rsidRDefault="00830386" w:rsidP="00830386">
      <w:pPr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3f Research design by getting individual opinion vs getting consensus opinion</w:t>
      </w:r>
    </w:p>
    <w:p w:rsidR="00830386" w:rsidRPr="00CC7B93" w:rsidRDefault="00830386" w:rsidP="00830386">
      <w:pPr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3g Research design by degree of advance specification</w:t>
      </w:r>
    </w:p>
    <w:p w:rsidR="00830386" w:rsidRDefault="00830386" w:rsidP="00830386">
      <w:pPr>
        <w:spacing w:before="40"/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3h Research design by strictness of adherence to protocol</w:t>
      </w:r>
    </w:p>
    <w:p w:rsidR="00830386" w:rsidRPr="00CC7B93" w:rsidRDefault="00830386" w:rsidP="00830386">
      <w:pPr>
        <w:spacing w:before="40"/>
        <w:rPr>
          <w:sz w:val="20"/>
          <w:szCs w:val="20"/>
        </w:rPr>
      </w:pPr>
    </w:p>
    <w:p w:rsidR="00830386" w:rsidRPr="00CC7B93" w:rsidRDefault="00830386" w:rsidP="00830386">
      <w:pPr>
        <w:spacing w:after="120"/>
        <w:rPr>
          <w:b/>
        </w:rPr>
      </w:pPr>
      <w:r w:rsidRPr="00CC7B93">
        <w:rPr>
          <w:b/>
        </w:rPr>
        <w:t>4</w:t>
      </w:r>
      <w:r w:rsidRPr="00CC7B93">
        <w:rPr>
          <w:b/>
        </w:rPr>
        <w:tab/>
        <w:t xml:space="preserve">Sources of </w:t>
      </w:r>
      <w:r w:rsidR="00C73452">
        <w:rPr>
          <w:b/>
        </w:rPr>
        <w:t>da</w:t>
      </w:r>
      <w:r w:rsidRPr="00CC7B93">
        <w:rPr>
          <w:b/>
        </w:rPr>
        <w:t xml:space="preserve">ta and </w:t>
      </w:r>
      <w:r w:rsidR="00C73452">
        <w:rPr>
          <w:b/>
        </w:rPr>
        <w:t>m</w:t>
      </w:r>
      <w:r w:rsidRPr="00CC7B93">
        <w:rPr>
          <w:b/>
        </w:rPr>
        <w:t xml:space="preserve">ethods for </w:t>
      </w:r>
      <w:r w:rsidR="00C73452">
        <w:rPr>
          <w:b/>
        </w:rPr>
        <w:t>d</w:t>
      </w:r>
      <w:r w:rsidRPr="00CC7B93">
        <w:rPr>
          <w:b/>
        </w:rPr>
        <w:t xml:space="preserve">ata </w:t>
      </w:r>
      <w:r w:rsidR="00C73452">
        <w:rPr>
          <w:b/>
        </w:rPr>
        <w:t>c</w:t>
      </w:r>
      <w:r w:rsidRPr="00CC7B93">
        <w:rPr>
          <w:b/>
        </w:rPr>
        <w:t>ollection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4a Existing documents as data sources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 xml:space="preserve">4b Observation </w:t>
      </w:r>
      <w:r>
        <w:rPr>
          <w:sz w:val="20"/>
          <w:szCs w:val="20"/>
        </w:rPr>
        <w:t>(</w:t>
      </w:r>
      <w:r w:rsidRPr="00CC7B93">
        <w:rPr>
          <w:sz w:val="20"/>
          <w:szCs w:val="20"/>
        </w:rPr>
        <w:t>of individual participants, groups, events</w:t>
      </w:r>
      <w:r>
        <w:rPr>
          <w:sz w:val="20"/>
          <w:szCs w:val="20"/>
        </w:rPr>
        <w:t>, . . .)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pacing w:val="-4"/>
          <w:sz w:val="20"/>
          <w:szCs w:val="20"/>
        </w:rPr>
        <w:t>4c Eliciting free-form, mostly spoken, answers to open-ended questions</w:t>
      </w:r>
    </w:p>
    <w:p w:rsidR="00830386" w:rsidRPr="00CC7B93" w:rsidRDefault="00830386" w:rsidP="00830386">
      <w:pPr>
        <w:spacing w:before="40"/>
        <w:rPr>
          <w:sz w:val="20"/>
          <w:szCs w:val="20"/>
        </w:rPr>
      </w:pPr>
      <w:r>
        <w:rPr>
          <w:spacing w:val="-4"/>
          <w:sz w:val="20"/>
          <w:szCs w:val="20"/>
        </w:rPr>
        <w:tab/>
      </w:r>
      <w:r w:rsidRPr="00CC7B93">
        <w:rPr>
          <w:spacing w:val="-4"/>
          <w:sz w:val="20"/>
          <w:szCs w:val="20"/>
        </w:rPr>
        <w:t xml:space="preserve">4d Eliciting </w:t>
      </w:r>
      <w:r w:rsidRPr="00CC7B93">
        <w:rPr>
          <w:spacing w:val="-4"/>
          <w:sz w:val="20"/>
          <w:szCs w:val="20"/>
        </w:rPr>
        <w:sym w:font="Wingdings" w:char="F0FC"/>
      </w:r>
      <w:r w:rsidRPr="00CC7B93">
        <w:rPr>
          <w:spacing w:val="-4"/>
          <w:sz w:val="20"/>
          <w:szCs w:val="20"/>
        </w:rPr>
        <w:t xml:space="preserve"> or scale value answers to closed questions. Structured questionnaires and interviews</w:t>
      </w:r>
    </w:p>
    <w:p w:rsidR="00830386" w:rsidRDefault="00830386" w:rsidP="00830386">
      <w:pPr>
        <w:spacing w:before="40"/>
        <w:rPr>
          <w:spacing w:val="-8"/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pacing w:val="-8"/>
          <w:sz w:val="20"/>
          <w:szCs w:val="20"/>
        </w:rPr>
        <w:t>4e Specific types of variables</w:t>
      </w:r>
    </w:p>
    <w:p w:rsidR="00830386" w:rsidRPr="00CC7B93" w:rsidRDefault="00830386" w:rsidP="00830386">
      <w:pPr>
        <w:spacing w:before="40"/>
        <w:rPr>
          <w:sz w:val="20"/>
          <w:szCs w:val="20"/>
        </w:rPr>
      </w:pPr>
    </w:p>
    <w:p w:rsidR="00830386" w:rsidRPr="00CC7B93" w:rsidRDefault="00830386" w:rsidP="00830386">
      <w:pPr>
        <w:spacing w:after="120"/>
        <w:rPr>
          <w:b/>
        </w:rPr>
      </w:pPr>
      <w:r w:rsidRPr="00CC7B93">
        <w:rPr>
          <w:b/>
          <w:color w:val="231F20"/>
          <w:spacing w:val="-18"/>
        </w:rPr>
        <w:t>5</w:t>
      </w:r>
      <w:r w:rsidRPr="00CC7B93">
        <w:rPr>
          <w:b/>
          <w:color w:val="231F20"/>
          <w:spacing w:val="-18"/>
        </w:rPr>
        <w:tab/>
      </w:r>
      <w:r w:rsidRPr="00CC7B93">
        <w:rPr>
          <w:b/>
          <w:color w:val="231F20"/>
        </w:rPr>
        <w:t>Methods</w:t>
      </w:r>
      <w:r w:rsidRPr="00CC7B93">
        <w:rPr>
          <w:b/>
          <w:color w:val="231F20"/>
          <w:spacing w:val="6"/>
        </w:rPr>
        <w:t xml:space="preserve"> </w:t>
      </w:r>
      <w:r w:rsidRPr="00CC7B93">
        <w:rPr>
          <w:b/>
          <w:color w:val="231F20"/>
          <w:spacing w:val="-3"/>
        </w:rPr>
        <w:t>for</w:t>
      </w:r>
      <w:r w:rsidRPr="00CC7B93">
        <w:rPr>
          <w:b/>
          <w:color w:val="231F20"/>
          <w:spacing w:val="5"/>
        </w:rPr>
        <w:t xml:space="preserve"> </w:t>
      </w:r>
      <w:r w:rsidR="00C73452">
        <w:rPr>
          <w:b/>
          <w:color w:val="231F20"/>
        </w:rPr>
        <w:t>d</w:t>
      </w:r>
      <w:r w:rsidRPr="00CC7B93">
        <w:rPr>
          <w:b/>
          <w:color w:val="231F20"/>
        </w:rPr>
        <w:t>ata</w:t>
      </w:r>
      <w:r w:rsidRPr="00CC7B93">
        <w:rPr>
          <w:b/>
          <w:color w:val="231F20"/>
          <w:spacing w:val="-8"/>
        </w:rPr>
        <w:t xml:space="preserve"> </w:t>
      </w:r>
      <w:r w:rsidR="00C73452">
        <w:rPr>
          <w:b/>
          <w:color w:val="231F20"/>
        </w:rPr>
        <w:t>a</w:t>
      </w:r>
      <w:r w:rsidRPr="00CC7B93">
        <w:rPr>
          <w:b/>
          <w:color w:val="231F20"/>
        </w:rPr>
        <w:t>nalysis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5a Methods for qualitative analysis</w:t>
      </w:r>
    </w:p>
    <w:p w:rsidR="00830386" w:rsidRPr="00CC7B93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5b Methods for qualitative and structural analysis (qualitative or quantitative)</w:t>
      </w:r>
    </w:p>
    <w:p w:rsidR="00830386" w:rsidRDefault="00830386" w:rsidP="00830386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CC7B93">
        <w:rPr>
          <w:sz w:val="20"/>
          <w:szCs w:val="20"/>
        </w:rPr>
        <w:t>5c Methods for quantitative analysis. Statistical Analysis</w:t>
      </w:r>
    </w:p>
    <w:p w:rsidR="00C97D47" w:rsidRPr="00CC7B93" w:rsidRDefault="00C97D47" w:rsidP="00830386">
      <w:pPr>
        <w:rPr>
          <w:sz w:val="20"/>
          <w:szCs w:val="20"/>
        </w:rPr>
      </w:pPr>
      <w:r w:rsidRPr="00C97D47">
        <w:rPr>
          <w:sz w:val="20"/>
          <w:szCs w:val="20"/>
        </w:rPr>
        <w:t>.</w:t>
      </w:r>
      <w:r w:rsidRPr="00C97D47">
        <w:rPr>
          <w:sz w:val="20"/>
          <w:szCs w:val="20"/>
        </w:rPr>
        <w:tab/>
        <w:t>5d Machine learning</w:t>
      </w:r>
    </w:p>
    <w:p w:rsidR="001B27C2" w:rsidRDefault="001B27C2"/>
    <w:bookmarkEnd w:id="2"/>
    <w:p w:rsidR="00830386" w:rsidRDefault="00830386">
      <w:pPr>
        <w:sectPr w:rsidR="00830386" w:rsidSect="008128D1">
          <w:headerReference w:type="default" r:id="rId7"/>
          <w:type w:val="continuous"/>
          <w:pgSz w:w="12240" w:h="15840"/>
          <w:pgMar w:top="1440" w:right="720" w:bottom="720" w:left="1008" w:header="720" w:footer="720" w:gutter="0"/>
          <w:cols w:space="720"/>
          <w:docGrid w:linePitch="360"/>
        </w:sectPr>
      </w:pPr>
    </w:p>
    <w:bookmarkEnd w:id="3"/>
    <w:p w:rsidR="00830386" w:rsidRPr="006F678A" w:rsidRDefault="00830386" w:rsidP="00830386">
      <w:pPr>
        <w:ind w:left="360" w:hanging="360"/>
      </w:pPr>
      <w:r w:rsidRPr="006F678A">
        <w:rPr>
          <w:b/>
        </w:rPr>
        <w:lastRenderedPageBreak/>
        <w:t>1</w:t>
      </w:r>
      <w:r w:rsidRPr="006F678A">
        <w:rPr>
          <w:b/>
        </w:rPr>
        <w:tab/>
      </w:r>
      <w:r w:rsidRPr="006F678A">
        <w:rPr>
          <w:rFonts w:ascii="Times New Roman Bold" w:hAnsi="Times New Roman Bold"/>
          <w:b/>
          <w:spacing w:val="-4"/>
        </w:rPr>
        <w:t>Why research? Use of results, research purposes, types of results / knowledge discovered</w:t>
      </w:r>
      <w:r w:rsidRPr="006F678A">
        <w:rPr>
          <w:b/>
        </w:rPr>
        <w:t>.</w:t>
      </w:r>
      <w:r w:rsidRPr="006F678A">
        <w:rPr>
          <w:b/>
        </w:rPr>
        <w:br/>
        <w:t>Research topic</w:t>
      </w:r>
      <w:r w:rsidRPr="006F678A">
        <w:t>.</w:t>
      </w:r>
    </w:p>
    <w:p w:rsidR="00830386" w:rsidRPr="0090364B" w:rsidRDefault="00830386" w:rsidP="00830386">
      <w:pPr>
        <w:rPr>
          <w:b/>
          <w:sz w:val="16"/>
          <w:szCs w:val="16"/>
        </w:rPr>
      </w:pPr>
    </w:p>
    <w:p w:rsidR="00830386" w:rsidRPr="00AA4FFD" w:rsidRDefault="00830386" w:rsidP="00830386">
      <w:pPr>
        <w:jc w:val="center"/>
        <w:rPr>
          <w:b/>
        </w:rPr>
      </w:pPr>
      <w:r w:rsidRPr="00AA4FFD">
        <w:rPr>
          <w:b/>
        </w:rPr>
        <w:t>1</w:t>
      </w:r>
      <w:r>
        <w:rPr>
          <w:b/>
        </w:rPr>
        <w:t>a</w:t>
      </w:r>
      <w:r w:rsidRPr="00AA4FFD">
        <w:rPr>
          <w:b/>
        </w:rPr>
        <w:t>- 1</w:t>
      </w:r>
      <w:r>
        <w:rPr>
          <w:b/>
        </w:rPr>
        <w:t>e</w:t>
      </w:r>
      <w:r w:rsidRPr="00AA4FFD">
        <w:rPr>
          <w:b/>
        </w:rPr>
        <w:t xml:space="preserve"> Dimensions related to study purpose and use of study results</w:t>
      </w:r>
    </w:p>
    <w:p w:rsidR="00830386" w:rsidRPr="0090364B" w:rsidRDefault="00830386" w:rsidP="00830386">
      <w:pPr>
        <w:rPr>
          <w:b/>
          <w:sz w:val="16"/>
          <w:szCs w:val="16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 </w:t>
      </w:r>
      <w:r w:rsidRPr="00CF3C5C">
        <w:rPr>
          <w:b/>
          <w:sz w:val="20"/>
          <w:szCs w:val="20"/>
        </w:rPr>
        <w:t>The basic</w:t>
      </w:r>
      <w:r>
        <w:rPr>
          <w:b/>
          <w:sz w:val="20"/>
          <w:szCs w:val="20"/>
        </w:rPr>
        <w:t xml:space="preserve"> research </w:t>
      </w:r>
      <w:r w:rsidRPr="00CF3C5C">
        <w:rPr>
          <w:b/>
          <w:sz w:val="20"/>
          <w:szCs w:val="20"/>
        </w:rPr>
        <w:t>ꟷ applied research continuum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1a1 </w:t>
      </w:r>
      <w:r w:rsidRPr="00C1450A">
        <w:rPr>
          <w:sz w:val="20"/>
          <w:szCs w:val="20"/>
        </w:rPr>
        <w:t>Basic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 </w:t>
      </w:r>
      <w:r w:rsidRPr="00C1450A">
        <w:rPr>
          <w:sz w:val="20"/>
          <w:szCs w:val="20"/>
        </w:rPr>
        <w:t>Applied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1a2.1 </w:t>
      </w:r>
      <w:r w:rsidRPr="00CF3C5C">
        <w:rPr>
          <w:sz w:val="20"/>
          <w:szCs w:val="20"/>
        </w:rPr>
        <w:t>Research and Development (R&amp;D)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1a2.1.1 </w:t>
      </w:r>
      <w:r w:rsidRPr="00C1450A">
        <w:rPr>
          <w:sz w:val="20"/>
          <w:szCs w:val="20"/>
        </w:rPr>
        <w:t>Participatory design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1a2.1.2 </w:t>
      </w:r>
      <w:r w:rsidRPr="00C1450A">
        <w:rPr>
          <w:sz w:val="20"/>
          <w:szCs w:val="20"/>
        </w:rPr>
        <w:t>Human-</w:t>
      </w:r>
      <w:r>
        <w:rPr>
          <w:sz w:val="20"/>
          <w:szCs w:val="20"/>
        </w:rPr>
        <w:t>c</w:t>
      </w:r>
      <w:r w:rsidRPr="00C1450A">
        <w:rPr>
          <w:sz w:val="20"/>
          <w:szCs w:val="20"/>
        </w:rPr>
        <w:t>ent</w:t>
      </w:r>
      <w:r>
        <w:rPr>
          <w:sz w:val="20"/>
          <w:szCs w:val="20"/>
        </w:rPr>
        <w:t>ered d</w:t>
      </w:r>
      <w:r w:rsidRPr="00C1450A">
        <w:rPr>
          <w:sz w:val="20"/>
          <w:szCs w:val="20"/>
        </w:rPr>
        <w:t>esign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1a2.1.3 </w:t>
      </w:r>
      <w:r w:rsidRPr="00C1450A">
        <w:rPr>
          <w:sz w:val="20"/>
          <w:szCs w:val="20"/>
        </w:rPr>
        <w:t>Usability study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1a2.2 </w:t>
      </w:r>
      <w:r w:rsidRPr="00C1450A">
        <w:rPr>
          <w:sz w:val="20"/>
          <w:szCs w:val="20"/>
        </w:rPr>
        <w:t>Action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1a2.3</w:t>
      </w:r>
      <w:r>
        <w:rPr>
          <w:sz w:val="20"/>
          <w:szCs w:val="20"/>
        </w:rPr>
        <w:t xml:space="preserve"> E</w:t>
      </w:r>
      <w:r w:rsidRPr="00C1450A">
        <w:rPr>
          <w:sz w:val="20"/>
          <w:szCs w:val="20"/>
        </w:rPr>
        <w:t>valuation</w:t>
      </w:r>
      <w:r>
        <w:rPr>
          <w:sz w:val="20"/>
          <w:szCs w:val="20"/>
        </w:rPr>
        <w:t xml:space="preserve"> and a</w:t>
      </w:r>
      <w:r w:rsidRPr="00C1450A">
        <w:rPr>
          <w:sz w:val="20"/>
          <w:szCs w:val="20"/>
        </w:rPr>
        <w:t xml:space="preserve">ssessment </w:t>
      </w:r>
      <w:r>
        <w:rPr>
          <w:sz w:val="20"/>
          <w:szCs w:val="20"/>
        </w:rPr>
        <w:t>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1a2.3.1 </w:t>
      </w:r>
      <w:r>
        <w:rPr>
          <w:sz w:val="20"/>
          <w:szCs w:val="20"/>
        </w:rPr>
        <w:t>Formative vs summative evaluation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1a2.3.1,1 </w:t>
      </w:r>
      <w:r>
        <w:rPr>
          <w:sz w:val="20"/>
          <w:szCs w:val="20"/>
        </w:rPr>
        <w:t>Formative evaluation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1a2.3.1,2 </w:t>
      </w:r>
      <w:r>
        <w:rPr>
          <w:sz w:val="20"/>
          <w:szCs w:val="20"/>
        </w:rPr>
        <w:t>Summative evaluation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1a2.3.2 </w:t>
      </w:r>
      <w:r w:rsidRPr="00F944E4">
        <w:rPr>
          <w:sz w:val="20"/>
          <w:szCs w:val="20"/>
        </w:rPr>
        <w:t xml:space="preserve">Impact </w:t>
      </w:r>
      <w:r>
        <w:rPr>
          <w:sz w:val="20"/>
          <w:szCs w:val="20"/>
        </w:rPr>
        <w:t>a</w:t>
      </w:r>
      <w:r w:rsidRPr="00F944E4">
        <w:rPr>
          <w:sz w:val="20"/>
          <w:szCs w:val="20"/>
        </w:rPr>
        <w:t xml:space="preserve">ssessment </w:t>
      </w:r>
      <w:r>
        <w:rPr>
          <w:sz w:val="20"/>
          <w:szCs w:val="20"/>
        </w:rPr>
        <w:t>r</w:t>
      </w:r>
      <w:r w:rsidRPr="00F944E4">
        <w:rPr>
          <w:sz w:val="20"/>
          <w:szCs w:val="20"/>
        </w:rPr>
        <w:t>esearch</w:t>
      </w:r>
    </w:p>
    <w:p w:rsidR="00830386" w:rsidRPr="0090364B" w:rsidRDefault="00830386" w:rsidP="00830386">
      <w:pPr>
        <w:rPr>
          <w:b/>
          <w:sz w:val="16"/>
          <w:szCs w:val="16"/>
        </w:rPr>
      </w:pP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1b</w:t>
      </w:r>
      <w:r w:rsidRPr="000279BE">
        <w:rPr>
          <w:b/>
          <w:sz w:val="20"/>
          <w:szCs w:val="20"/>
        </w:rPr>
        <w:t xml:space="preserve"> </w:t>
      </w:r>
      <w:r w:rsidRPr="0076347E">
        <w:rPr>
          <w:b/>
          <w:sz w:val="20"/>
          <w:szCs w:val="20"/>
        </w:rPr>
        <w:t>General purposes / applications / uses of research results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1b</w:t>
      </w:r>
      <w:r w:rsidRPr="000279BE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Inform action. Evidence-</w:t>
      </w:r>
      <w:r>
        <w:rPr>
          <w:sz w:val="20"/>
          <w:szCs w:val="20"/>
        </w:rPr>
        <w:t>supporte</w:t>
      </w:r>
      <w:r w:rsidRPr="00C1450A">
        <w:rPr>
          <w:sz w:val="20"/>
          <w:szCs w:val="20"/>
        </w:rPr>
        <w:t>d practice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1b</w:t>
      </w:r>
      <w:r w:rsidRPr="000279BE">
        <w:rPr>
          <w:b/>
          <w:bCs/>
          <w:sz w:val="20"/>
          <w:szCs w:val="20"/>
        </w:rPr>
        <w:t>2</w:t>
      </w:r>
      <w:r w:rsidRPr="00C1450A">
        <w:rPr>
          <w:bCs/>
          <w:sz w:val="20"/>
          <w:szCs w:val="20"/>
        </w:rPr>
        <w:t xml:space="preserve"> Provide tools for practice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1b</w:t>
      </w:r>
      <w:r w:rsidRPr="007D6057">
        <w:rPr>
          <w:b/>
          <w:sz w:val="20"/>
          <w:szCs w:val="20"/>
        </w:rPr>
        <w:t>2.1</w:t>
      </w:r>
      <w:r w:rsidRPr="007D6057">
        <w:rPr>
          <w:sz w:val="20"/>
          <w:szCs w:val="20"/>
        </w:rPr>
        <w:t xml:space="preserve"> Support Design / produce a product / artefact / mentefact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1b</w:t>
      </w:r>
      <w:r w:rsidRPr="000279BE">
        <w:rPr>
          <w:b/>
          <w:bCs/>
          <w:sz w:val="20"/>
          <w:szCs w:val="20"/>
        </w:rPr>
        <w:t>3</w:t>
      </w:r>
      <w:r>
        <w:rPr>
          <w:bCs/>
          <w:sz w:val="20"/>
          <w:szCs w:val="20"/>
        </w:rPr>
        <w:t xml:space="preserve"> </w:t>
      </w:r>
      <w:r w:rsidRPr="00C1450A">
        <w:rPr>
          <w:bCs/>
          <w:sz w:val="20"/>
          <w:szCs w:val="20"/>
        </w:rPr>
        <w:t>Environmental scanning and prediction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1b</w:t>
      </w:r>
      <w:r w:rsidRPr="000279BE">
        <w:rPr>
          <w:b/>
          <w:bCs/>
          <w:sz w:val="20"/>
          <w:szCs w:val="20"/>
        </w:rPr>
        <w:t>4</w:t>
      </w:r>
      <w:r w:rsidRPr="00C1450A">
        <w:rPr>
          <w:bCs/>
          <w:sz w:val="20"/>
          <w:szCs w:val="20"/>
        </w:rPr>
        <w:t xml:space="preserve"> Evaluation / assessment to support accountability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1b5 </w:t>
      </w:r>
      <w:r w:rsidRPr="00C1450A">
        <w:rPr>
          <w:bCs/>
          <w:sz w:val="20"/>
          <w:szCs w:val="20"/>
        </w:rPr>
        <w:t>Uses of research in the information field</w:t>
      </w:r>
    </w:p>
    <w:p w:rsidR="00830386" w:rsidRPr="0090364B" w:rsidRDefault="00830386" w:rsidP="00830386">
      <w:pPr>
        <w:ind w:left="360" w:hanging="360"/>
        <w:rPr>
          <w:sz w:val="16"/>
          <w:szCs w:val="16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1c</w:t>
      </w:r>
      <w:r w:rsidRPr="000279B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Specific p</w:t>
      </w:r>
      <w:r w:rsidRPr="000279BE">
        <w:rPr>
          <w:b/>
          <w:sz w:val="20"/>
          <w:szCs w:val="20"/>
        </w:rPr>
        <w:t>urpose</w:t>
      </w:r>
      <w:r>
        <w:rPr>
          <w:b/>
          <w:sz w:val="20"/>
          <w:szCs w:val="20"/>
        </w:rPr>
        <w:t>s</w:t>
      </w:r>
      <w:r w:rsidRPr="000279BE">
        <w:rPr>
          <w:b/>
          <w:sz w:val="20"/>
          <w:szCs w:val="20"/>
        </w:rPr>
        <w:t xml:space="preserve"> of research</w:t>
      </w:r>
    </w:p>
    <w:p w:rsidR="00830386" w:rsidRPr="0090364B" w:rsidRDefault="00830386" w:rsidP="00830386">
      <w:pPr>
        <w:ind w:left="360" w:hanging="360"/>
        <w:rPr>
          <w:sz w:val="16"/>
          <w:szCs w:val="16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1d Idiographic</w:t>
      </w:r>
      <w:r w:rsidRPr="0070696F">
        <w:rPr>
          <w:b/>
          <w:sz w:val="20"/>
          <w:szCs w:val="20"/>
        </w:rPr>
        <w:t xml:space="preserve"> vs. </w:t>
      </w:r>
      <w:r>
        <w:rPr>
          <w:b/>
          <w:sz w:val="20"/>
          <w:szCs w:val="20"/>
        </w:rPr>
        <w:t>nomothetic</w:t>
      </w:r>
      <w:r w:rsidRPr="0070696F">
        <w:rPr>
          <w:b/>
          <w:sz w:val="20"/>
          <w:szCs w:val="20"/>
        </w:rPr>
        <w:t xml:space="preserve"> research</w:t>
      </w:r>
    </w:p>
    <w:p w:rsidR="00830386" w:rsidRPr="002C01B7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1d</w:t>
      </w:r>
      <w:r w:rsidRPr="00E96B52">
        <w:rPr>
          <w:b/>
          <w:sz w:val="20"/>
          <w:szCs w:val="20"/>
        </w:rPr>
        <w:t>1</w:t>
      </w:r>
      <w:r w:rsidRPr="002C01B7">
        <w:rPr>
          <w:sz w:val="20"/>
          <w:szCs w:val="20"/>
        </w:rPr>
        <w:t xml:space="preserve"> Idiographic research</w:t>
      </w:r>
    </w:p>
    <w:p w:rsidR="00830386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1d</w:t>
      </w:r>
      <w:r w:rsidRPr="00E96B52">
        <w:rPr>
          <w:b/>
          <w:sz w:val="20"/>
          <w:szCs w:val="20"/>
        </w:rPr>
        <w:t>2</w:t>
      </w:r>
      <w:r w:rsidRPr="002C01B7">
        <w:rPr>
          <w:sz w:val="20"/>
          <w:szCs w:val="20"/>
        </w:rPr>
        <w:t xml:space="preserve"> N</w:t>
      </w:r>
      <w:r>
        <w:rPr>
          <w:sz w:val="20"/>
          <w:szCs w:val="20"/>
        </w:rPr>
        <w:t>o</w:t>
      </w:r>
      <w:r w:rsidRPr="002C01B7">
        <w:rPr>
          <w:sz w:val="20"/>
          <w:szCs w:val="20"/>
        </w:rPr>
        <w:t>mothetic research</w:t>
      </w:r>
    </w:p>
    <w:p w:rsidR="00830386" w:rsidRPr="002C01B7" w:rsidRDefault="00830386" w:rsidP="00830386">
      <w:pPr>
        <w:ind w:left="360" w:hanging="360"/>
        <w:rPr>
          <w:sz w:val="20"/>
          <w:szCs w:val="20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1e </w:t>
      </w:r>
      <w:r w:rsidRPr="0070696F">
        <w:rPr>
          <w:b/>
          <w:sz w:val="20"/>
          <w:szCs w:val="20"/>
        </w:rPr>
        <w:t>Exploratory vs. confirmatory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1e1 </w:t>
      </w:r>
      <w:r w:rsidRPr="00C1450A">
        <w:rPr>
          <w:sz w:val="20"/>
          <w:szCs w:val="20"/>
        </w:rPr>
        <w:t>Exploratory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1e2 </w:t>
      </w:r>
      <w:r w:rsidRPr="00C1450A">
        <w:rPr>
          <w:sz w:val="20"/>
          <w:szCs w:val="20"/>
        </w:rPr>
        <w:t>Confirmatory research</w:t>
      </w:r>
    </w:p>
    <w:p w:rsidR="00830386" w:rsidRDefault="00830386" w:rsidP="00830386">
      <w:pPr>
        <w:ind w:left="360" w:hanging="360"/>
        <w:rPr>
          <w:b/>
          <w:sz w:val="20"/>
          <w:szCs w:val="20"/>
        </w:rPr>
      </w:pPr>
    </w:p>
    <w:p w:rsidR="00830386" w:rsidRPr="00AA4FFD" w:rsidRDefault="00830386" w:rsidP="0090364B">
      <w:pPr>
        <w:jc w:val="center"/>
        <w:rPr>
          <w:b/>
        </w:rPr>
      </w:pPr>
      <w:r w:rsidRPr="00AA4FFD">
        <w:rPr>
          <w:b/>
        </w:rPr>
        <w:t>1</w:t>
      </w:r>
      <w:r>
        <w:rPr>
          <w:b/>
        </w:rPr>
        <w:t>f</w:t>
      </w:r>
      <w:r w:rsidRPr="00AA4FFD">
        <w:rPr>
          <w:b/>
        </w:rPr>
        <w:t xml:space="preserve"> - 1</w:t>
      </w:r>
      <w:r>
        <w:rPr>
          <w:b/>
        </w:rPr>
        <w:t>g</w:t>
      </w:r>
      <w:r w:rsidRPr="00AA4FFD">
        <w:rPr>
          <w:b/>
        </w:rPr>
        <w:t xml:space="preserve"> What is being studied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</w:t>
      </w:r>
      <w:r w:rsidRPr="007069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Topic of the study</w:t>
      </w:r>
    </w:p>
    <w:p w:rsidR="00830386" w:rsidRPr="00395098" w:rsidRDefault="00830386" w:rsidP="0090364B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6347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f0</w:t>
      </w:r>
      <w:r w:rsidRPr="00395098">
        <w:rPr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Methodological vs. subject matter contribution of the study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1f0.1 </w:t>
      </w:r>
      <w:r w:rsidRPr="00CF3C5C">
        <w:rPr>
          <w:sz w:val="20"/>
          <w:szCs w:val="20"/>
        </w:rPr>
        <w:t xml:space="preserve">Emphasis on developing or </w:t>
      </w:r>
      <w:r>
        <w:rPr>
          <w:sz w:val="20"/>
          <w:szCs w:val="20"/>
        </w:rPr>
        <w:t>testing/</w:t>
      </w:r>
      <w:r w:rsidRPr="00CF3C5C">
        <w:rPr>
          <w:sz w:val="20"/>
          <w:szCs w:val="20"/>
        </w:rPr>
        <w:t>validating method</w:t>
      </w:r>
      <w:r>
        <w:rPr>
          <w:b/>
          <w:sz w:val="20"/>
          <w:szCs w:val="20"/>
        </w:rPr>
        <w:t>s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1f0.2 </w:t>
      </w:r>
      <w:r w:rsidRPr="00CF3C5C">
        <w:rPr>
          <w:sz w:val="20"/>
          <w:szCs w:val="20"/>
        </w:rPr>
        <w:t>Emphasis on shedding light on phenomena</w:t>
      </w:r>
    </w:p>
    <w:p w:rsidR="00830386" w:rsidRDefault="00830386" w:rsidP="0090364B">
      <w:pPr>
        <w:ind w:left="360" w:hanging="360"/>
        <w:rPr>
          <w:sz w:val="20"/>
          <w:szCs w:val="20"/>
        </w:rPr>
      </w:pP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</w:t>
      </w:r>
      <w:r w:rsidRPr="0070696F">
        <w:rPr>
          <w:b/>
          <w:sz w:val="20"/>
          <w:szCs w:val="20"/>
        </w:rPr>
        <w:t xml:space="preserve"> </w:t>
      </w:r>
      <w:r w:rsidRPr="0076347E">
        <w:rPr>
          <w:sz w:val="20"/>
          <w:szCs w:val="20"/>
        </w:rPr>
        <w:t>S</w:t>
      </w:r>
      <w:r w:rsidRPr="006E4B55">
        <w:rPr>
          <w:sz w:val="20"/>
          <w:szCs w:val="20"/>
        </w:rPr>
        <w:t>ubject matter</w:t>
      </w:r>
      <w:r>
        <w:rPr>
          <w:sz w:val="20"/>
          <w:szCs w:val="20"/>
        </w:rPr>
        <w:t xml:space="preserve"> of the study</w:t>
      </w:r>
    </w:p>
    <w:p w:rsidR="00830386" w:rsidRPr="00C1450A" w:rsidRDefault="00830386" w:rsidP="0090364B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1f1.1</w:t>
      </w:r>
      <w:r>
        <w:rPr>
          <w:sz w:val="20"/>
          <w:szCs w:val="20"/>
        </w:rPr>
        <w:t xml:space="preserve"> Example: </w:t>
      </w:r>
      <w:r w:rsidRPr="00E6518F">
        <w:rPr>
          <w:rFonts w:eastAsia="Malgun Gothic"/>
          <w:sz w:val="20"/>
          <w:szCs w:val="20"/>
          <w:lang w:eastAsia="ko-KR"/>
        </w:rPr>
        <w:t xml:space="preserve">Communication </w:t>
      </w:r>
      <w:r>
        <w:rPr>
          <w:rFonts w:eastAsia="Malgun Gothic"/>
          <w:sz w:val="20"/>
          <w:szCs w:val="20"/>
          <w:lang w:eastAsia="ko-KR"/>
        </w:rPr>
        <w:t>r</w:t>
      </w:r>
      <w:r w:rsidRPr="00E6518F">
        <w:rPr>
          <w:rFonts w:eastAsia="Malgun Gothic"/>
          <w:sz w:val="20"/>
          <w:szCs w:val="20"/>
          <w:lang w:eastAsia="ko-KR"/>
        </w:rPr>
        <w:t>esearch</w:t>
      </w:r>
    </w:p>
    <w:p w:rsidR="00830386" w:rsidRPr="00C1450A" w:rsidRDefault="00830386" w:rsidP="0090364B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1f1.1</w:t>
      </w:r>
      <w:r w:rsidRPr="0070696F">
        <w:rPr>
          <w:b/>
          <w:sz w:val="20"/>
          <w:szCs w:val="20"/>
        </w:rPr>
        <w:t>.1</w:t>
      </w:r>
      <w:r>
        <w:rPr>
          <w:sz w:val="20"/>
          <w:szCs w:val="20"/>
        </w:rPr>
        <w:t xml:space="preserve"> </w:t>
      </w:r>
      <w:r w:rsidRPr="00E6518F">
        <w:rPr>
          <w:rFonts w:eastAsia="Malgun Gothic"/>
          <w:sz w:val="20"/>
          <w:szCs w:val="20"/>
          <w:lang w:eastAsia="ko-KR"/>
        </w:rPr>
        <w:t xml:space="preserve">Control </w:t>
      </w:r>
      <w:r>
        <w:rPr>
          <w:rFonts w:eastAsia="Malgun Gothic"/>
          <w:sz w:val="20"/>
          <w:szCs w:val="20"/>
          <w:lang w:eastAsia="ko-KR"/>
        </w:rPr>
        <w:t>a</w:t>
      </w:r>
      <w:r w:rsidRPr="00E6518F">
        <w:rPr>
          <w:rFonts w:eastAsia="Malgun Gothic"/>
          <w:sz w:val="20"/>
          <w:szCs w:val="20"/>
          <w:lang w:eastAsia="ko-KR"/>
        </w:rPr>
        <w:t>nalysis (</w:t>
      </w:r>
      <w:r>
        <w:rPr>
          <w:rFonts w:eastAsia="Malgun Gothic"/>
          <w:sz w:val="20"/>
          <w:szCs w:val="20"/>
          <w:lang w:eastAsia="ko-KR"/>
        </w:rPr>
        <w:t>s</w:t>
      </w:r>
      <w:r w:rsidRPr="00E6518F">
        <w:rPr>
          <w:rFonts w:eastAsia="Malgun Gothic"/>
          <w:sz w:val="20"/>
          <w:szCs w:val="20"/>
          <w:lang w:eastAsia="ko-KR"/>
        </w:rPr>
        <w:t>ource)</w:t>
      </w:r>
    </w:p>
    <w:p w:rsidR="00830386" w:rsidRPr="00C1450A" w:rsidRDefault="00830386" w:rsidP="0090364B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1f1.1</w:t>
      </w:r>
      <w:r w:rsidRPr="0070696F">
        <w:rPr>
          <w:b/>
          <w:sz w:val="20"/>
          <w:szCs w:val="20"/>
        </w:rPr>
        <w:t>.2</w:t>
      </w:r>
      <w:r>
        <w:rPr>
          <w:sz w:val="20"/>
          <w:szCs w:val="20"/>
        </w:rPr>
        <w:t xml:space="preserve"> </w:t>
      </w:r>
      <w:r w:rsidRPr="00E6518F">
        <w:rPr>
          <w:rFonts w:eastAsia="Malgun Gothic"/>
          <w:sz w:val="20"/>
          <w:szCs w:val="20"/>
          <w:lang w:eastAsia="ko-KR"/>
        </w:rPr>
        <w:t xml:space="preserve">Content </w:t>
      </w:r>
      <w:r>
        <w:rPr>
          <w:rFonts w:eastAsia="Malgun Gothic"/>
          <w:sz w:val="20"/>
          <w:szCs w:val="20"/>
          <w:lang w:eastAsia="ko-KR"/>
        </w:rPr>
        <w:t>a</w:t>
      </w:r>
      <w:r w:rsidRPr="00E6518F">
        <w:rPr>
          <w:rFonts w:eastAsia="Malgun Gothic"/>
          <w:sz w:val="20"/>
          <w:szCs w:val="20"/>
          <w:lang w:eastAsia="ko-KR"/>
        </w:rPr>
        <w:t>nalysis (</w:t>
      </w:r>
      <w:r>
        <w:rPr>
          <w:rFonts w:eastAsia="Malgun Gothic"/>
          <w:sz w:val="20"/>
          <w:szCs w:val="20"/>
          <w:lang w:eastAsia="ko-KR"/>
        </w:rPr>
        <w:t>m</w:t>
      </w:r>
      <w:r w:rsidRPr="00E6518F">
        <w:rPr>
          <w:rFonts w:eastAsia="Malgun Gothic"/>
          <w:sz w:val="20"/>
          <w:szCs w:val="20"/>
          <w:lang w:eastAsia="ko-KR"/>
        </w:rPr>
        <w:t>essage)</w:t>
      </w:r>
    </w:p>
    <w:p w:rsidR="00830386" w:rsidRPr="00C1450A" w:rsidRDefault="00830386" w:rsidP="0090364B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1f1.1</w:t>
      </w:r>
      <w:r w:rsidRPr="0070696F">
        <w:rPr>
          <w:b/>
          <w:sz w:val="20"/>
          <w:szCs w:val="20"/>
        </w:rPr>
        <w:t>.3</w:t>
      </w:r>
      <w:r>
        <w:rPr>
          <w:sz w:val="20"/>
          <w:szCs w:val="20"/>
        </w:rPr>
        <w:t xml:space="preserve"> </w:t>
      </w:r>
      <w:r w:rsidRPr="00E6518F">
        <w:rPr>
          <w:rFonts w:eastAsia="Malgun Gothic"/>
          <w:sz w:val="20"/>
          <w:szCs w:val="20"/>
          <w:lang w:eastAsia="ko-KR"/>
        </w:rPr>
        <w:t xml:space="preserve">Media </w:t>
      </w:r>
      <w:r>
        <w:rPr>
          <w:rFonts w:eastAsia="Malgun Gothic"/>
          <w:sz w:val="20"/>
          <w:szCs w:val="20"/>
          <w:lang w:eastAsia="ko-KR"/>
        </w:rPr>
        <w:t>a</w:t>
      </w:r>
      <w:r w:rsidRPr="00E6518F">
        <w:rPr>
          <w:rFonts w:eastAsia="Malgun Gothic"/>
          <w:sz w:val="20"/>
          <w:szCs w:val="20"/>
          <w:lang w:eastAsia="ko-KR"/>
        </w:rPr>
        <w:t>nalysis (</w:t>
      </w:r>
      <w:r>
        <w:rPr>
          <w:rFonts w:eastAsia="Malgun Gothic"/>
          <w:sz w:val="20"/>
          <w:szCs w:val="20"/>
          <w:lang w:eastAsia="ko-KR"/>
        </w:rPr>
        <w:t>c</w:t>
      </w:r>
      <w:r w:rsidRPr="00E6518F">
        <w:rPr>
          <w:rFonts w:eastAsia="Malgun Gothic"/>
          <w:sz w:val="20"/>
          <w:szCs w:val="20"/>
          <w:lang w:eastAsia="ko-KR"/>
        </w:rPr>
        <w:t>hannel)</w:t>
      </w:r>
    </w:p>
    <w:p w:rsidR="00830386" w:rsidRPr="00C1450A" w:rsidRDefault="00830386" w:rsidP="0090364B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1f1.1</w:t>
      </w:r>
      <w:r w:rsidRPr="0070696F">
        <w:rPr>
          <w:b/>
          <w:sz w:val="20"/>
          <w:szCs w:val="20"/>
        </w:rPr>
        <w:t>.4</w:t>
      </w:r>
      <w:r>
        <w:rPr>
          <w:sz w:val="20"/>
          <w:szCs w:val="20"/>
        </w:rPr>
        <w:t xml:space="preserve"> </w:t>
      </w:r>
      <w:r w:rsidRPr="00E6518F">
        <w:rPr>
          <w:rFonts w:eastAsia="Malgun Gothic"/>
          <w:sz w:val="20"/>
          <w:szCs w:val="20"/>
          <w:lang w:eastAsia="ko-KR"/>
        </w:rPr>
        <w:t xml:space="preserve">Audience </w:t>
      </w:r>
      <w:r>
        <w:rPr>
          <w:rFonts w:eastAsia="Malgun Gothic"/>
          <w:sz w:val="20"/>
          <w:szCs w:val="20"/>
          <w:lang w:eastAsia="ko-KR"/>
        </w:rPr>
        <w:t>a</w:t>
      </w:r>
      <w:r w:rsidRPr="00E6518F">
        <w:rPr>
          <w:rFonts w:eastAsia="Malgun Gothic"/>
          <w:sz w:val="20"/>
          <w:szCs w:val="20"/>
          <w:lang w:eastAsia="ko-KR"/>
        </w:rPr>
        <w:t>nalysis (</w:t>
      </w:r>
      <w:r>
        <w:rPr>
          <w:rFonts w:eastAsia="Malgun Gothic"/>
          <w:sz w:val="20"/>
          <w:szCs w:val="20"/>
          <w:lang w:eastAsia="ko-KR"/>
        </w:rPr>
        <w:t>r</w:t>
      </w:r>
      <w:r w:rsidRPr="00E6518F">
        <w:rPr>
          <w:rFonts w:eastAsia="Malgun Gothic"/>
          <w:sz w:val="20"/>
          <w:szCs w:val="20"/>
          <w:lang w:eastAsia="ko-KR"/>
        </w:rPr>
        <w:t>eceiver).</w:t>
      </w:r>
    </w:p>
    <w:p w:rsidR="00830386" w:rsidRPr="00C1450A" w:rsidRDefault="00830386" w:rsidP="0090364B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1f1.1</w:t>
      </w:r>
      <w:r w:rsidRPr="0070696F">
        <w:rPr>
          <w:b/>
          <w:sz w:val="20"/>
          <w:szCs w:val="20"/>
        </w:rPr>
        <w:t>.5</w:t>
      </w:r>
      <w:r>
        <w:rPr>
          <w:sz w:val="20"/>
          <w:szCs w:val="20"/>
        </w:rPr>
        <w:t xml:space="preserve"> </w:t>
      </w:r>
      <w:r w:rsidRPr="00E6518F">
        <w:rPr>
          <w:rFonts w:eastAsia="Malgun Gothic"/>
          <w:sz w:val="20"/>
          <w:szCs w:val="20"/>
          <w:lang w:eastAsia="ko-KR"/>
        </w:rPr>
        <w:t xml:space="preserve">Impact </w:t>
      </w:r>
      <w:r>
        <w:rPr>
          <w:rFonts w:eastAsia="Malgun Gothic"/>
          <w:sz w:val="20"/>
          <w:szCs w:val="20"/>
          <w:lang w:eastAsia="ko-KR"/>
        </w:rPr>
        <w:t>a</w:t>
      </w:r>
      <w:r w:rsidRPr="00E6518F">
        <w:rPr>
          <w:rFonts w:eastAsia="Malgun Gothic"/>
          <w:sz w:val="20"/>
          <w:szCs w:val="20"/>
          <w:lang w:eastAsia="ko-KR"/>
        </w:rPr>
        <w:t>nalysis (</w:t>
      </w:r>
      <w:r>
        <w:rPr>
          <w:rFonts w:eastAsia="Malgun Gothic"/>
          <w:sz w:val="20"/>
          <w:szCs w:val="20"/>
          <w:lang w:eastAsia="ko-KR"/>
        </w:rPr>
        <w:t>e</w:t>
      </w:r>
      <w:r w:rsidRPr="00E6518F">
        <w:rPr>
          <w:rFonts w:eastAsia="Malgun Gothic"/>
          <w:sz w:val="20"/>
          <w:szCs w:val="20"/>
          <w:lang w:eastAsia="ko-KR"/>
        </w:rPr>
        <w:t>ffects)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1f2</w:t>
      </w:r>
      <w:r w:rsidRPr="006E4B55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6E4B55">
        <w:rPr>
          <w:sz w:val="20"/>
          <w:szCs w:val="20"/>
        </w:rPr>
        <w:t>ime scope</w:t>
      </w:r>
      <w:r>
        <w:rPr>
          <w:sz w:val="20"/>
          <w:szCs w:val="20"/>
        </w:rPr>
        <w:t xml:space="preserve"> of the study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1f2.1</w:t>
      </w:r>
      <w:r w:rsidRPr="0070696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6E4B55">
        <w:rPr>
          <w:sz w:val="20"/>
          <w:szCs w:val="20"/>
        </w:rPr>
        <w:t>elative time</w:t>
      </w:r>
      <w:r>
        <w:rPr>
          <w:sz w:val="20"/>
          <w:szCs w:val="20"/>
        </w:rPr>
        <w:t xml:space="preserve"> of the study</w:t>
      </w:r>
    </w:p>
    <w:p w:rsidR="00830386" w:rsidRPr="006E4B55" w:rsidRDefault="00830386" w:rsidP="0090364B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1f2.1.1</w:t>
      </w:r>
      <w:r w:rsidRPr="0070696F">
        <w:rPr>
          <w:b/>
          <w:sz w:val="20"/>
          <w:szCs w:val="20"/>
        </w:rPr>
        <w:t xml:space="preserve"> </w:t>
      </w:r>
      <w:r w:rsidRPr="006E4B55">
        <w:rPr>
          <w:sz w:val="20"/>
          <w:szCs w:val="20"/>
        </w:rPr>
        <w:t>Study of th</w:t>
      </w:r>
      <w:r>
        <w:rPr>
          <w:sz w:val="20"/>
          <w:szCs w:val="20"/>
        </w:rPr>
        <w:t>e past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1f2.1.2</w:t>
      </w:r>
      <w:r w:rsidRPr="0070696F">
        <w:rPr>
          <w:b/>
          <w:sz w:val="20"/>
          <w:szCs w:val="20"/>
        </w:rPr>
        <w:t xml:space="preserve"> </w:t>
      </w:r>
      <w:r w:rsidRPr="006E4B55">
        <w:rPr>
          <w:sz w:val="20"/>
          <w:szCs w:val="20"/>
        </w:rPr>
        <w:t>Study of th</w:t>
      </w:r>
      <w:r>
        <w:rPr>
          <w:sz w:val="20"/>
          <w:szCs w:val="20"/>
        </w:rPr>
        <w:t>e present</w:t>
      </w: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1f2.1.3</w:t>
      </w:r>
      <w:r w:rsidRPr="0070696F">
        <w:rPr>
          <w:b/>
          <w:sz w:val="20"/>
          <w:szCs w:val="20"/>
        </w:rPr>
        <w:t xml:space="preserve"> </w:t>
      </w:r>
      <w:r w:rsidRPr="006E4B55">
        <w:rPr>
          <w:sz w:val="20"/>
          <w:szCs w:val="20"/>
        </w:rPr>
        <w:t>Study of th</w:t>
      </w:r>
      <w:r>
        <w:rPr>
          <w:sz w:val="20"/>
          <w:szCs w:val="20"/>
        </w:rPr>
        <w:t>e future</w:t>
      </w:r>
    </w:p>
    <w:p w:rsidR="00830386" w:rsidRDefault="00830386" w:rsidP="0090364B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1f2.1</w:t>
      </w:r>
      <w:r w:rsidRPr="0070696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Chronological</w:t>
      </w:r>
      <w:r w:rsidRPr="006E4B55">
        <w:rPr>
          <w:sz w:val="20"/>
          <w:szCs w:val="20"/>
        </w:rPr>
        <w:t xml:space="preserve"> time</w:t>
      </w:r>
      <w:r>
        <w:rPr>
          <w:sz w:val="20"/>
          <w:szCs w:val="20"/>
        </w:rPr>
        <w:t xml:space="preserve"> of the study</w:t>
      </w:r>
    </w:p>
    <w:p w:rsidR="0030777D" w:rsidRPr="0070696F" w:rsidRDefault="0030777D" w:rsidP="0090364B">
      <w:pPr>
        <w:ind w:left="360" w:hanging="360"/>
        <w:rPr>
          <w:b/>
          <w:sz w:val="20"/>
          <w:szCs w:val="20"/>
        </w:rPr>
      </w:pPr>
    </w:p>
    <w:p w:rsidR="00830386" w:rsidRPr="0070696F" w:rsidRDefault="00830386" w:rsidP="0090364B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1f3</w:t>
      </w:r>
      <w:r w:rsidRPr="0070696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Spatial</w:t>
      </w:r>
      <w:r w:rsidRPr="006E4B55">
        <w:rPr>
          <w:sz w:val="20"/>
          <w:szCs w:val="20"/>
        </w:rPr>
        <w:t xml:space="preserve"> scope</w:t>
      </w:r>
      <w:r>
        <w:rPr>
          <w:sz w:val="20"/>
          <w:szCs w:val="20"/>
        </w:rPr>
        <w:t xml:space="preserve"> of the study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</w:t>
      </w:r>
      <w:r w:rsidRPr="007069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Unit of</w:t>
      </w:r>
      <w:r w:rsidRPr="007069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analysis in the study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1g1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mentefacts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1g2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natural or designed processes, techniques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1g3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non-living natural or man-made material objects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1g4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places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1g5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living organisms and groups thereof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1g6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people or groups of people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1g6.1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individual people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1g6.2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groups of people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1g6.3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organizations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1g6.4</w:t>
      </w:r>
      <w:r w:rsidRPr="0070696F">
        <w:rPr>
          <w:b/>
          <w:sz w:val="20"/>
          <w:szCs w:val="20"/>
        </w:rPr>
        <w:t xml:space="preserve"> </w:t>
      </w:r>
      <w:r w:rsidRPr="00654591">
        <w:rPr>
          <w:sz w:val="20"/>
          <w:szCs w:val="20"/>
        </w:rPr>
        <w:t>S</w:t>
      </w:r>
      <w:r>
        <w:rPr>
          <w:sz w:val="20"/>
          <w:szCs w:val="20"/>
        </w:rPr>
        <w:t>tudy deals with s</w:t>
      </w:r>
      <w:r w:rsidRPr="00654591">
        <w:rPr>
          <w:sz w:val="20"/>
          <w:szCs w:val="20"/>
        </w:rPr>
        <w:t>ocial artifacts</w:t>
      </w:r>
    </w:p>
    <w:p w:rsidR="00830386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1g6.5</w:t>
      </w:r>
      <w:r w:rsidRPr="0070696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Comprehensive example</w:t>
      </w:r>
    </w:p>
    <w:p w:rsidR="0090364B" w:rsidRPr="0070696F" w:rsidRDefault="0090364B" w:rsidP="00830386">
      <w:pPr>
        <w:ind w:left="360" w:hanging="360"/>
        <w:rPr>
          <w:b/>
          <w:sz w:val="20"/>
          <w:szCs w:val="20"/>
        </w:rPr>
      </w:pPr>
    </w:p>
    <w:p w:rsidR="0090364B" w:rsidRDefault="0090364B" w:rsidP="0090364B">
      <w:pPr>
        <w:rPr>
          <w:b/>
          <w:sz w:val="20"/>
          <w:szCs w:val="20"/>
        </w:rPr>
      </w:pPr>
      <w:bookmarkStart w:id="5" w:name="_Hlk78120475"/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90364B">
        <w:rPr>
          <w:b/>
          <w:sz w:val="20"/>
          <w:szCs w:val="20"/>
        </w:rPr>
        <w:t xml:space="preserve">1h </w:t>
      </w:r>
      <w:bookmarkEnd w:id="5"/>
      <w:r w:rsidRPr="009C77BE">
        <w:rPr>
          <w:b/>
          <w:spacing w:val="-8"/>
          <w:sz w:val="20"/>
        </w:rPr>
        <w:t>Developing a research topic / research problem and research question</w:t>
      </w:r>
      <w:r>
        <w:rPr>
          <w:b/>
          <w:spacing w:val="-8"/>
          <w:sz w:val="20"/>
        </w:rPr>
        <w:t>s</w:t>
      </w:r>
    </w:p>
    <w:p w:rsidR="0090364B" w:rsidRPr="009C77BE" w:rsidRDefault="0090364B" w:rsidP="0090364B">
      <w:pPr>
        <w:spacing w:before="60"/>
        <w:rPr>
          <w:spacing w:val="-12"/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r>
        <w:rPr>
          <w:b/>
          <w:sz w:val="20"/>
        </w:rPr>
        <w:t>1h1</w:t>
      </w:r>
      <w:r w:rsidRPr="009C77BE">
        <w:rPr>
          <w:b/>
          <w:sz w:val="20"/>
        </w:rPr>
        <w:t xml:space="preserve"> </w:t>
      </w:r>
      <w:r w:rsidRPr="009C77BE">
        <w:rPr>
          <w:sz w:val="20"/>
        </w:rPr>
        <w:t>Motivation for a research questions</w:t>
      </w:r>
    </w:p>
    <w:p w:rsidR="0090364B" w:rsidRDefault="0090364B" w:rsidP="0090364B">
      <w:pPr>
        <w:spacing w:before="40"/>
        <w:rPr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bookmarkStart w:id="6" w:name="_Hlk78125800"/>
      <w:r>
        <w:rPr>
          <w:b/>
          <w:sz w:val="20"/>
        </w:rPr>
        <w:t>1h1.</w:t>
      </w:r>
      <w:r w:rsidRPr="009C77BE">
        <w:rPr>
          <w:b/>
          <w:sz w:val="20"/>
        </w:rPr>
        <w:t>1</w:t>
      </w:r>
      <w:r w:rsidRPr="009C77BE">
        <w:rPr>
          <w:sz w:val="20"/>
        </w:rPr>
        <w:t xml:space="preserve"> </w:t>
      </w:r>
      <w:r w:rsidRPr="009C77BE">
        <w:rPr>
          <w:spacing w:val="-8"/>
          <w:sz w:val="21"/>
          <w:szCs w:val="21"/>
        </w:rPr>
        <w:t>●</w:t>
      </w:r>
      <w:r w:rsidRPr="009C77BE">
        <w:rPr>
          <w:sz w:val="20"/>
        </w:rPr>
        <w:t xml:space="preserve">Developing a Research Question. </w:t>
      </w:r>
      <w:r w:rsidRPr="009C77BE">
        <w:rPr>
          <w:b/>
          <w:sz w:val="20"/>
        </w:rPr>
        <w:t>W-Ch. 2</w:t>
      </w:r>
      <w:r w:rsidRPr="009C77BE">
        <w:rPr>
          <w:sz w:val="20"/>
        </w:rPr>
        <w:t>, p. 11 - 20</w:t>
      </w:r>
    </w:p>
    <w:p w:rsidR="0090364B" w:rsidRPr="009C77BE" w:rsidRDefault="0090364B" w:rsidP="0090364B">
      <w:pPr>
        <w:spacing w:before="40"/>
        <w:rPr>
          <w:spacing w:val="-12"/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r>
        <w:rPr>
          <w:b/>
          <w:sz w:val="20"/>
        </w:rPr>
        <w:t>1h1.</w:t>
      </w:r>
      <w:r w:rsidRPr="009C77BE">
        <w:rPr>
          <w:b/>
          <w:sz w:val="20"/>
        </w:rPr>
        <w:t>2</w:t>
      </w:r>
      <w:r w:rsidRPr="009C77BE">
        <w:rPr>
          <w:sz w:val="20"/>
        </w:rPr>
        <w:t xml:space="preserve"> </w:t>
      </w:r>
      <w:r w:rsidRPr="009C77BE">
        <w:rPr>
          <w:spacing w:val="-8"/>
          <w:sz w:val="21"/>
          <w:szCs w:val="21"/>
        </w:rPr>
        <w:t>●</w:t>
      </w:r>
      <w:r w:rsidRPr="009C77BE">
        <w:rPr>
          <w:sz w:val="20"/>
        </w:rPr>
        <w:t xml:space="preserve">Research question originating from </w:t>
      </w:r>
      <w:r>
        <w:rPr>
          <w:sz w:val="20"/>
        </w:rPr>
        <w:t xml:space="preserve">theory or researcher curiosity. </w:t>
      </w:r>
      <w:r w:rsidRPr="009C77BE">
        <w:rPr>
          <w:b/>
          <w:sz w:val="20"/>
        </w:rPr>
        <w:t>W-Ch. 6</w:t>
      </w:r>
      <w:r w:rsidRPr="009C77BE">
        <w:rPr>
          <w:sz w:val="20"/>
        </w:rPr>
        <w:t>, p. 41 – 48.</w:t>
      </w:r>
    </w:p>
    <w:p w:rsidR="0090364B" w:rsidRPr="009C77BE" w:rsidRDefault="0090364B" w:rsidP="0090364B">
      <w:pPr>
        <w:spacing w:before="40"/>
        <w:rPr>
          <w:spacing w:val="-12"/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r>
        <w:rPr>
          <w:b/>
          <w:sz w:val="20"/>
        </w:rPr>
        <w:t>1h1.3</w:t>
      </w:r>
      <w:r w:rsidRPr="009C77BE">
        <w:rPr>
          <w:sz w:val="20"/>
        </w:rPr>
        <w:t xml:space="preserve"> </w:t>
      </w:r>
      <w:r w:rsidRPr="009C77BE">
        <w:rPr>
          <w:spacing w:val="-8"/>
          <w:sz w:val="21"/>
          <w:szCs w:val="21"/>
        </w:rPr>
        <w:t>●</w:t>
      </w:r>
      <w:r w:rsidRPr="009C77BE">
        <w:rPr>
          <w:sz w:val="20"/>
        </w:rPr>
        <w:t xml:space="preserve">Research question originating from practice. </w:t>
      </w:r>
      <w:r w:rsidRPr="009C77BE">
        <w:rPr>
          <w:b/>
          <w:sz w:val="20"/>
        </w:rPr>
        <w:t>W-Ch. 3</w:t>
      </w:r>
      <w:r w:rsidRPr="009C77BE">
        <w:rPr>
          <w:sz w:val="20"/>
        </w:rPr>
        <w:t>, p. 21 - 27</w:t>
      </w:r>
    </w:p>
    <w:bookmarkEnd w:id="6"/>
    <w:p w:rsidR="0090364B" w:rsidRPr="009C77BE" w:rsidRDefault="0090364B" w:rsidP="0090364B">
      <w:pPr>
        <w:spacing w:before="60"/>
        <w:rPr>
          <w:spacing w:val="-12"/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r>
        <w:rPr>
          <w:b/>
          <w:sz w:val="20"/>
        </w:rPr>
        <w:t>1h2</w:t>
      </w:r>
      <w:r w:rsidRPr="009C77BE">
        <w:rPr>
          <w:sz w:val="20"/>
        </w:rPr>
        <w:t xml:space="preserve"> Research question by type of study</w:t>
      </w:r>
    </w:p>
    <w:p w:rsidR="0090364B" w:rsidRPr="009C77BE" w:rsidRDefault="0090364B" w:rsidP="0090364B">
      <w:pPr>
        <w:spacing w:before="40"/>
        <w:rPr>
          <w:spacing w:val="-8"/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r>
        <w:rPr>
          <w:b/>
          <w:sz w:val="20"/>
        </w:rPr>
        <w:t>1h2.</w:t>
      </w:r>
      <w:r w:rsidRPr="009C77BE">
        <w:rPr>
          <w:b/>
          <w:sz w:val="20"/>
        </w:rPr>
        <w:t>1</w:t>
      </w:r>
      <w:r w:rsidRPr="009C77BE">
        <w:rPr>
          <w:sz w:val="20"/>
        </w:rPr>
        <w:t xml:space="preserve"> </w:t>
      </w:r>
      <w:r w:rsidRPr="009C77BE">
        <w:rPr>
          <w:spacing w:val="-8"/>
          <w:sz w:val="20"/>
        </w:rPr>
        <w:t xml:space="preserve">Research questions for descriptive studies. </w:t>
      </w:r>
    </w:p>
    <w:p w:rsidR="0090364B" w:rsidRPr="009C77BE" w:rsidRDefault="0090364B" w:rsidP="0090364B">
      <w:pPr>
        <w:spacing w:before="40"/>
        <w:rPr>
          <w:spacing w:val="-12"/>
          <w:sz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</w:r>
      <w:r w:rsidRPr="0090364B">
        <w:rPr>
          <w:spacing w:val="-8"/>
          <w:sz w:val="21"/>
          <w:szCs w:val="21"/>
        </w:rPr>
        <w:t>.</w:t>
      </w:r>
      <w:r w:rsidRPr="0090364B">
        <w:rPr>
          <w:spacing w:val="-8"/>
          <w:sz w:val="21"/>
          <w:szCs w:val="21"/>
        </w:rPr>
        <w:tab/>
        <w:t>.</w:t>
      </w:r>
      <w:r w:rsidRPr="0090364B">
        <w:rPr>
          <w:spacing w:val="-8"/>
          <w:sz w:val="21"/>
          <w:szCs w:val="21"/>
        </w:rPr>
        <w:tab/>
        <w:t>.</w:t>
      </w:r>
      <w:r w:rsidRPr="0090364B">
        <w:rPr>
          <w:spacing w:val="-8"/>
          <w:sz w:val="21"/>
          <w:szCs w:val="21"/>
        </w:rPr>
        <w:tab/>
      </w:r>
      <w:r>
        <w:rPr>
          <w:b/>
          <w:sz w:val="20"/>
        </w:rPr>
        <w:t>1h2.</w:t>
      </w:r>
      <w:r w:rsidRPr="009C77BE">
        <w:rPr>
          <w:b/>
          <w:spacing w:val="-8"/>
          <w:sz w:val="21"/>
          <w:szCs w:val="21"/>
        </w:rPr>
        <w:t>1.1</w:t>
      </w:r>
      <w:r w:rsidRPr="009C77BE">
        <w:rPr>
          <w:spacing w:val="-8"/>
          <w:sz w:val="21"/>
          <w:szCs w:val="21"/>
        </w:rPr>
        <w:t xml:space="preserve"> ●</w:t>
      </w:r>
      <w:r w:rsidRPr="009C77BE">
        <w:rPr>
          <w:spacing w:val="-8"/>
          <w:sz w:val="20"/>
        </w:rPr>
        <w:t>Descriptions of Phenomena or Settings</w:t>
      </w:r>
      <w:r w:rsidRPr="009C77BE">
        <w:rPr>
          <w:b/>
          <w:spacing w:val="-8"/>
          <w:sz w:val="20"/>
        </w:rPr>
        <w:t>.</w:t>
      </w:r>
      <w:r w:rsidRPr="009C77BE">
        <w:rPr>
          <w:spacing w:val="-8"/>
          <w:sz w:val="20"/>
        </w:rPr>
        <w:t xml:space="preserve"> </w:t>
      </w:r>
      <w:r w:rsidRPr="009C77BE">
        <w:rPr>
          <w:b/>
          <w:spacing w:val="-8"/>
          <w:sz w:val="20"/>
        </w:rPr>
        <w:t>W-Ch. 4,</w:t>
      </w:r>
      <w:r w:rsidRPr="009C77BE">
        <w:rPr>
          <w:spacing w:val="-8"/>
          <w:sz w:val="20"/>
        </w:rPr>
        <w:t xml:space="preserve"> p. 28–33</w:t>
      </w:r>
    </w:p>
    <w:p w:rsidR="0090364B" w:rsidRDefault="0090364B" w:rsidP="0090364B">
      <w:pPr>
        <w:rPr>
          <w:sz w:val="20"/>
          <w:szCs w:val="20"/>
        </w:rPr>
      </w:pPr>
      <w:r w:rsidRPr="0090364B">
        <w:rPr>
          <w:sz w:val="20"/>
        </w:rPr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  <w:t>.</w:t>
      </w:r>
      <w:r w:rsidRPr="0090364B">
        <w:rPr>
          <w:sz w:val="20"/>
        </w:rPr>
        <w:tab/>
      </w:r>
      <w:r>
        <w:rPr>
          <w:b/>
          <w:sz w:val="20"/>
        </w:rPr>
        <w:t>1h2.</w:t>
      </w:r>
      <w:r w:rsidRPr="009C77BE">
        <w:rPr>
          <w:b/>
          <w:sz w:val="20"/>
        </w:rPr>
        <w:t>2</w:t>
      </w:r>
      <w:r w:rsidRPr="009C77BE">
        <w:rPr>
          <w:sz w:val="20"/>
        </w:rPr>
        <w:t xml:space="preserve"> Research questions for </w:t>
      </w:r>
      <w:r>
        <w:rPr>
          <w:sz w:val="20"/>
          <w:szCs w:val="20"/>
        </w:rPr>
        <w:t>e</w:t>
      </w:r>
      <w:r w:rsidRPr="00C1450A">
        <w:rPr>
          <w:sz w:val="20"/>
          <w:szCs w:val="20"/>
        </w:rPr>
        <w:t>xplanatory / causal / analytical studies</w:t>
      </w:r>
    </w:p>
    <w:p w:rsidR="0090364B" w:rsidRDefault="0090364B" w:rsidP="0090364B">
      <w:pPr>
        <w:rPr>
          <w:sz w:val="20"/>
          <w:szCs w:val="20"/>
        </w:rPr>
      </w:pPr>
      <w:r w:rsidRPr="009C77BE">
        <w:rPr>
          <w:b/>
          <w:sz w:val="20"/>
        </w:rPr>
        <w:t>.</w:t>
      </w:r>
      <w:r w:rsidRPr="009C77BE">
        <w:rPr>
          <w:b/>
          <w:sz w:val="20"/>
        </w:rPr>
        <w:tab/>
        <w:t>.</w:t>
      </w:r>
      <w:r w:rsidRPr="009C77BE">
        <w:rPr>
          <w:b/>
          <w:sz w:val="20"/>
        </w:rPr>
        <w:tab/>
        <w:t>.</w:t>
      </w:r>
      <w:r w:rsidRPr="009C77BE">
        <w:rPr>
          <w:b/>
          <w:sz w:val="20"/>
        </w:rPr>
        <w:tab/>
        <w:t>.</w:t>
      </w:r>
      <w:r w:rsidRPr="009C77BE">
        <w:rPr>
          <w:b/>
          <w:sz w:val="20"/>
        </w:rPr>
        <w:tab/>
      </w:r>
      <w:r>
        <w:rPr>
          <w:b/>
          <w:sz w:val="20"/>
        </w:rPr>
        <w:t>1h2.</w:t>
      </w:r>
      <w:r w:rsidRPr="009C77BE">
        <w:rPr>
          <w:b/>
          <w:sz w:val="20"/>
        </w:rPr>
        <w:t>2.1</w:t>
      </w:r>
      <w:r w:rsidRPr="009C77BE">
        <w:rPr>
          <w:sz w:val="20"/>
        </w:rPr>
        <w:t xml:space="preserve"> </w:t>
      </w:r>
      <w:r w:rsidRPr="009C77BE">
        <w:rPr>
          <w:spacing w:val="-8"/>
          <w:sz w:val="21"/>
          <w:szCs w:val="21"/>
        </w:rPr>
        <w:t>●</w:t>
      </w:r>
      <w:r>
        <w:rPr>
          <w:sz w:val="20"/>
        </w:rPr>
        <w:t>Research questions answered by t</w:t>
      </w:r>
      <w:r w:rsidRPr="009C77BE">
        <w:rPr>
          <w:sz w:val="20"/>
        </w:rPr>
        <w:t xml:space="preserve">esting </w:t>
      </w:r>
      <w:r>
        <w:rPr>
          <w:sz w:val="20"/>
        </w:rPr>
        <w:t>h</w:t>
      </w:r>
      <w:r w:rsidRPr="009C77BE">
        <w:rPr>
          <w:sz w:val="20"/>
        </w:rPr>
        <w:t xml:space="preserve">ypotheses. </w:t>
      </w:r>
      <w:r w:rsidRPr="009C77BE">
        <w:rPr>
          <w:b/>
          <w:sz w:val="20"/>
        </w:rPr>
        <w:t>W-Ch. 5</w:t>
      </w:r>
      <w:r w:rsidRPr="009C77BE">
        <w:rPr>
          <w:sz w:val="20"/>
        </w:rPr>
        <w:t>, p. 34 – 40</w:t>
      </w:r>
    </w:p>
    <w:p w:rsidR="0090364B" w:rsidRDefault="0090364B" w:rsidP="0090364B">
      <w:pPr>
        <w:rPr>
          <w:sz w:val="20"/>
          <w:szCs w:val="20"/>
        </w:rPr>
      </w:pPr>
    </w:p>
    <w:p w:rsidR="008128D1" w:rsidRDefault="0090364B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90364B">
        <w:rPr>
          <w:b/>
          <w:sz w:val="20"/>
          <w:szCs w:val="20"/>
        </w:rPr>
        <w:t>1i Study by regulatory requirements (depend on topic, unit of analysis, and research question)</w:t>
      </w: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1i</w:t>
      </w:r>
      <w:r>
        <w:rPr>
          <w:b/>
          <w:sz w:val="20"/>
          <w:szCs w:val="20"/>
        </w:rPr>
        <w:t>1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Study does not require IRB review</w:t>
      </w: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1i</w:t>
      </w:r>
      <w:r>
        <w:rPr>
          <w:b/>
          <w:sz w:val="20"/>
          <w:szCs w:val="20"/>
        </w:rPr>
        <w:t>2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Study requires IRB review but is exempt</w:t>
      </w: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1i</w:t>
      </w:r>
      <w:r>
        <w:rPr>
          <w:b/>
          <w:sz w:val="20"/>
          <w:szCs w:val="20"/>
        </w:rPr>
        <w:t>3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Study requires IRB review and IRB approval</w:t>
      </w:r>
    </w:p>
    <w:p w:rsidR="00E22D68" w:rsidRDefault="00E22D68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1i</w:t>
      </w:r>
      <w:r>
        <w:rPr>
          <w:b/>
          <w:sz w:val="20"/>
          <w:szCs w:val="20"/>
        </w:rPr>
        <w:t>4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Study requires other agency review and approval</w:t>
      </w:r>
    </w:p>
    <w:p w:rsidR="008128D1" w:rsidRPr="008128D1" w:rsidRDefault="008128D1" w:rsidP="00830386">
      <w:pPr>
        <w:ind w:left="360" w:hanging="360"/>
        <w:rPr>
          <w:sz w:val="20"/>
          <w:szCs w:val="20"/>
        </w:rPr>
      </w:pPr>
    </w:p>
    <w:p w:rsidR="00830386" w:rsidRPr="0070696F" w:rsidRDefault="0090364B" w:rsidP="00830386">
      <w:pPr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1j</w:t>
      </w:r>
      <w:r w:rsidR="00830386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1k</w:t>
      </w:r>
      <w:r w:rsidR="00830386">
        <w:rPr>
          <w:b/>
          <w:sz w:val="20"/>
          <w:szCs w:val="20"/>
        </w:rPr>
        <w:t xml:space="preserve"> Dimensions related to the creation and distribution of knowledge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 w:rsidRPr="0070696F">
        <w:rPr>
          <w:b/>
          <w:sz w:val="20"/>
          <w:szCs w:val="20"/>
        </w:rPr>
        <w:t xml:space="preserve"> Degree to which </w:t>
      </w:r>
      <w:r>
        <w:rPr>
          <w:b/>
          <w:sz w:val="20"/>
          <w:szCs w:val="20"/>
        </w:rPr>
        <w:t>the study</w:t>
      </w:r>
      <w:r w:rsidRPr="0070696F">
        <w:rPr>
          <w:b/>
          <w:sz w:val="20"/>
          <w:szCs w:val="20"/>
        </w:rPr>
        <w:t xml:space="preserve"> adds to </w:t>
      </w:r>
      <w:r>
        <w:rPr>
          <w:b/>
          <w:sz w:val="20"/>
          <w:szCs w:val="20"/>
        </w:rPr>
        <w:t xml:space="preserve">the </w:t>
      </w:r>
      <w:r w:rsidRPr="0070696F">
        <w:rPr>
          <w:b/>
          <w:sz w:val="20"/>
          <w:szCs w:val="20"/>
        </w:rPr>
        <w:t>general stock of knowledge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 xml:space="preserve">1 </w:t>
      </w:r>
      <w:r>
        <w:rPr>
          <w:sz w:val="20"/>
          <w:szCs w:val="20"/>
        </w:rPr>
        <w:t>Study</w:t>
      </w:r>
      <w:r w:rsidRPr="00C1450A">
        <w:rPr>
          <w:sz w:val="20"/>
          <w:szCs w:val="20"/>
        </w:rPr>
        <w:t xml:space="preserve"> assembles and organizes what is generally known already</w:t>
      </w:r>
    </w:p>
    <w:p w:rsidR="00830386" w:rsidRPr="00395098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 xml:space="preserve">2 </w:t>
      </w:r>
      <w:r>
        <w:rPr>
          <w:sz w:val="20"/>
          <w:szCs w:val="20"/>
        </w:rPr>
        <w:t>Study</w:t>
      </w:r>
      <w:r w:rsidRPr="00C1450A">
        <w:rPr>
          <w:sz w:val="20"/>
          <w:szCs w:val="20"/>
        </w:rPr>
        <w:t xml:space="preserve"> assembles and organizes </w:t>
      </w:r>
      <w:r>
        <w:rPr>
          <w:sz w:val="20"/>
          <w:szCs w:val="20"/>
        </w:rPr>
        <w:t>and reframes existing knowledge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 xml:space="preserve">3 </w:t>
      </w:r>
      <w:r>
        <w:rPr>
          <w:sz w:val="20"/>
          <w:szCs w:val="20"/>
        </w:rPr>
        <w:t>Study</w:t>
      </w:r>
      <w:r w:rsidRPr="00C1450A">
        <w:rPr>
          <w:sz w:val="20"/>
          <w:szCs w:val="20"/>
        </w:rPr>
        <w:t xml:space="preserve"> changes belief in existing </w:t>
      </w:r>
      <w:r>
        <w:rPr>
          <w:sz w:val="20"/>
          <w:szCs w:val="20"/>
        </w:rPr>
        <w:t>knowledge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 xml:space="preserve">4 </w:t>
      </w:r>
      <w:r>
        <w:rPr>
          <w:sz w:val="20"/>
          <w:szCs w:val="20"/>
        </w:rPr>
        <w:t>Study</w:t>
      </w:r>
      <w:r w:rsidRPr="00C1450A">
        <w:rPr>
          <w:sz w:val="20"/>
          <w:szCs w:val="20"/>
        </w:rPr>
        <w:t xml:space="preserve"> produces new </w:t>
      </w:r>
      <w:r>
        <w:rPr>
          <w:sz w:val="20"/>
          <w:szCs w:val="20"/>
        </w:rPr>
        <w:t>knowledge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>5</w:t>
      </w:r>
      <w:r w:rsidRPr="004E58F7">
        <w:rPr>
          <w:b/>
          <w:sz w:val="20"/>
          <w:szCs w:val="20"/>
        </w:rPr>
        <w:t xml:space="preserve"> </w:t>
      </w:r>
      <w:r w:rsidRPr="007F012E">
        <w:rPr>
          <w:i/>
          <w:sz w:val="20"/>
          <w:szCs w:val="20"/>
        </w:rPr>
        <w:t>ab ovo</w:t>
      </w:r>
      <w:r w:rsidRPr="007F012E">
        <w:rPr>
          <w:sz w:val="20"/>
          <w:szCs w:val="20"/>
        </w:rPr>
        <w:t xml:space="preserve"> study vs. replication study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>5.1</w:t>
      </w:r>
      <w:r w:rsidRPr="003141C7">
        <w:rPr>
          <w:i/>
          <w:sz w:val="20"/>
          <w:szCs w:val="20"/>
        </w:rPr>
        <w:t xml:space="preserve"> ab ovo </w:t>
      </w:r>
      <w:r w:rsidRPr="003141C7">
        <w:rPr>
          <w:sz w:val="20"/>
          <w:szCs w:val="20"/>
        </w:rPr>
        <w:t>study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1j</w:t>
      </w:r>
      <w:r>
        <w:rPr>
          <w:b/>
          <w:sz w:val="20"/>
          <w:szCs w:val="20"/>
        </w:rPr>
        <w:t>5.2</w:t>
      </w:r>
      <w:r w:rsidRPr="004E58F7">
        <w:rPr>
          <w:b/>
          <w:sz w:val="20"/>
          <w:szCs w:val="20"/>
        </w:rPr>
        <w:t xml:space="preserve"> </w:t>
      </w:r>
      <w:r w:rsidRPr="003141C7">
        <w:rPr>
          <w:sz w:val="20"/>
          <w:szCs w:val="20"/>
        </w:rPr>
        <w:t>Replication study</w:t>
      </w: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</w:p>
    <w:p w:rsidR="00830386" w:rsidRPr="0070696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1k</w:t>
      </w:r>
      <w:r w:rsidRPr="0070696F">
        <w:rPr>
          <w:b/>
          <w:sz w:val="20"/>
          <w:szCs w:val="20"/>
        </w:rPr>
        <w:t xml:space="preserve"> Scope of distribution and use of </w:t>
      </w:r>
      <w:r>
        <w:rPr>
          <w:b/>
          <w:sz w:val="20"/>
          <w:szCs w:val="20"/>
        </w:rPr>
        <w:t>study</w:t>
      </w:r>
      <w:r w:rsidRPr="0070696F">
        <w:rPr>
          <w:b/>
          <w:sz w:val="20"/>
          <w:szCs w:val="20"/>
        </w:rPr>
        <w:t xml:space="preserve"> results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1k</w:t>
      </w:r>
      <w:r>
        <w:rPr>
          <w:b/>
          <w:sz w:val="20"/>
          <w:szCs w:val="20"/>
        </w:rPr>
        <w:t xml:space="preserve">1 </w:t>
      </w:r>
      <w:r w:rsidRPr="00C1450A">
        <w:rPr>
          <w:sz w:val="20"/>
          <w:szCs w:val="20"/>
        </w:rPr>
        <w:t xml:space="preserve">Wide distribution and use of </w:t>
      </w:r>
      <w:r>
        <w:rPr>
          <w:sz w:val="20"/>
          <w:szCs w:val="20"/>
        </w:rPr>
        <w:t>study</w:t>
      </w:r>
      <w:r w:rsidRPr="00C1450A">
        <w:rPr>
          <w:sz w:val="20"/>
          <w:szCs w:val="20"/>
        </w:rPr>
        <w:t xml:space="preserve"> results, public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1k</w:t>
      </w:r>
      <w:r>
        <w:rPr>
          <w:b/>
          <w:sz w:val="20"/>
          <w:szCs w:val="20"/>
        </w:rPr>
        <w:t xml:space="preserve">2 </w:t>
      </w:r>
      <w:r w:rsidRPr="00C1450A">
        <w:rPr>
          <w:sz w:val="20"/>
          <w:szCs w:val="20"/>
        </w:rPr>
        <w:t>Distribution only to one or few persons / organizations / groups</w:t>
      </w:r>
    </w:p>
    <w:p w:rsidR="00830386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90364B">
        <w:rPr>
          <w:b/>
          <w:sz w:val="20"/>
          <w:szCs w:val="20"/>
        </w:rPr>
        <w:t>1k</w:t>
      </w:r>
      <w:r>
        <w:rPr>
          <w:b/>
          <w:sz w:val="20"/>
          <w:szCs w:val="20"/>
        </w:rPr>
        <w:t xml:space="preserve">2.1 </w:t>
      </w:r>
      <w:r w:rsidRPr="008A3653">
        <w:rPr>
          <w:sz w:val="20"/>
          <w:szCs w:val="20"/>
        </w:rPr>
        <w:t xml:space="preserve">Proprietary </w:t>
      </w:r>
      <w:r>
        <w:rPr>
          <w:sz w:val="20"/>
          <w:szCs w:val="20"/>
        </w:rPr>
        <w:t>r</w:t>
      </w:r>
      <w:r w:rsidRPr="008A3653">
        <w:rPr>
          <w:sz w:val="20"/>
          <w:szCs w:val="20"/>
        </w:rPr>
        <w:t>esearch</w:t>
      </w:r>
    </w:p>
    <w:p w:rsidR="00C97D47" w:rsidRDefault="00C97D47" w:rsidP="00830386">
      <w:pPr>
        <w:ind w:left="360" w:hanging="360"/>
        <w:rPr>
          <w:sz w:val="20"/>
          <w:szCs w:val="20"/>
        </w:rPr>
      </w:pPr>
    </w:p>
    <w:p w:rsidR="00C97D47" w:rsidRDefault="00C97D47" w:rsidP="00830386">
      <w:pPr>
        <w:ind w:left="360" w:hanging="360"/>
        <w:rPr>
          <w:sz w:val="20"/>
          <w:szCs w:val="20"/>
        </w:rPr>
        <w:sectPr w:rsidR="00C97D47" w:rsidSect="00C460D8">
          <w:headerReference w:type="default" r:id="rId8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30386" w:rsidRPr="00356768" w:rsidRDefault="00830386" w:rsidP="00C97D47">
      <w:pPr>
        <w:ind w:left="360" w:hanging="360"/>
        <w:rPr>
          <w:b/>
        </w:rPr>
      </w:pPr>
      <w:r w:rsidRPr="00356768">
        <w:rPr>
          <w:b/>
        </w:rPr>
        <w:lastRenderedPageBreak/>
        <w:t>2</w:t>
      </w:r>
      <w:r w:rsidRPr="00356768">
        <w:rPr>
          <w:b/>
        </w:rPr>
        <w:tab/>
        <w:t>General ways of gaining knowledge</w:t>
      </w:r>
    </w:p>
    <w:p w:rsidR="00830386" w:rsidRPr="004E58F7" w:rsidRDefault="00830386" w:rsidP="00C97D47">
      <w:pPr>
        <w:ind w:left="360" w:hanging="360"/>
        <w:rPr>
          <w:b/>
          <w:sz w:val="20"/>
          <w:szCs w:val="20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a</w:t>
      </w:r>
      <w:r w:rsidRPr="004E58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Underlying basic assumptions guiding the conduct of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a1</w:t>
      </w:r>
      <w:r w:rsidRPr="004E58F7">
        <w:rPr>
          <w:b/>
          <w:sz w:val="20"/>
          <w:szCs w:val="20"/>
        </w:rPr>
        <w:t xml:space="preserve"> </w:t>
      </w:r>
      <w:r w:rsidRPr="00356768">
        <w:rPr>
          <w:sz w:val="20"/>
          <w:szCs w:val="20"/>
        </w:rPr>
        <w:t>Philosophical stance or paradigm</w:t>
      </w:r>
    </w:p>
    <w:p w:rsidR="00830386" w:rsidRPr="00FE34D7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2a1.1 </w:t>
      </w:r>
      <w:r>
        <w:rPr>
          <w:sz w:val="20"/>
          <w:szCs w:val="20"/>
        </w:rPr>
        <w:t>Positivism</w:t>
      </w:r>
    </w:p>
    <w:p w:rsidR="00830386" w:rsidRPr="00FE34D7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2a1.2 </w:t>
      </w:r>
      <w:r>
        <w:rPr>
          <w:sz w:val="20"/>
          <w:szCs w:val="20"/>
        </w:rPr>
        <w:t>Postpositivism</w:t>
      </w:r>
    </w:p>
    <w:p w:rsidR="00830386" w:rsidRDefault="00830386" w:rsidP="00830386">
      <w:pPr>
        <w:rPr>
          <w:rFonts w:eastAsia="Malgun Gothic"/>
          <w:sz w:val="20"/>
          <w:szCs w:val="20"/>
          <w:lang w:eastAsia="ko-KR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2a1.2.1</w:t>
      </w:r>
      <w:r>
        <w:rPr>
          <w:sz w:val="20"/>
          <w:szCs w:val="20"/>
        </w:rPr>
        <w:t xml:space="preserve"> </w:t>
      </w:r>
      <w:r>
        <w:rPr>
          <w:rFonts w:eastAsia="Malgun Gothic"/>
          <w:sz w:val="20"/>
          <w:szCs w:val="20"/>
          <w:lang w:eastAsia="ko-KR"/>
        </w:rPr>
        <w:t>Research focusing on overt b</w:t>
      </w:r>
      <w:r w:rsidRPr="00E6518F">
        <w:rPr>
          <w:rFonts w:eastAsia="Malgun Gothic"/>
          <w:sz w:val="20"/>
          <w:szCs w:val="20"/>
          <w:lang w:eastAsia="ko-KR"/>
        </w:rPr>
        <w:t>ehavior</w:t>
      </w:r>
    </w:p>
    <w:p w:rsidR="00830386" w:rsidRPr="00FE34D7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2a1.3 </w:t>
      </w:r>
      <w:r>
        <w:rPr>
          <w:sz w:val="20"/>
          <w:szCs w:val="20"/>
        </w:rPr>
        <w:t>P</w:t>
      </w:r>
      <w:r w:rsidRPr="00FE34D7">
        <w:rPr>
          <w:sz w:val="20"/>
          <w:szCs w:val="20"/>
        </w:rPr>
        <w:t>ost-structuralist</w:t>
      </w:r>
    </w:p>
    <w:p w:rsidR="00830386" w:rsidRPr="003141C7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2a1.4 </w:t>
      </w:r>
      <w:r>
        <w:rPr>
          <w:sz w:val="20"/>
          <w:szCs w:val="20"/>
        </w:rPr>
        <w:t>Phenomenological research</w:t>
      </w:r>
    </w:p>
    <w:p w:rsidR="00830386" w:rsidRPr="00FE34D7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2a1.5 </w:t>
      </w:r>
      <w:r>
        <w:rPr>
          <w:sz w:val="20"/>
          <w:szCs w:val="20"/>
        </w:rPr>
        <w:t>I</w:t>
      </w:r>
      <w:r w:rsidRPr="00FE34D7">
        <w:rPr>
          <w:sz w:val="20"/>
          <w:szCs w:val="20"/>
        </w:rPr>
        <w:t>nterpretivist</w:t>
      </w:r>
    </w:p>
    <w:p w:rsidR="00830386" w:rsidRPr="002B2E1E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2a1.6 </w:t>
      </w:r>
      <w:r>
        <w:rPr>
          <w:sz w:val="20"/>
          <w:szCs w:val="20"/>
        </w:rPr>
        <w:t>Constructivism</w:t>
      </w:r>
    </w:p>
    <w:p w:rsidR="00830386" w:rsidRPr="002B2E1E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2a1.7</w:t>
      </w:r>
      <w:r>
        <w:rPr>
          <w:sz w:val="20"/>
          <w:szCs w:val="20"/>
        </w:rPr>
        <w:t xml:space="preserve"> </w:t>
      </w:r>
      <w:r w:rsidRPr="002B2E1E">
        <w:rPr>
          <w:sz w:val="20"/>
          <w:szCs w:val="20"/>
        </w:rPr>
        <w:t>Transformative</w:t>
      </w:r>
    </w:p>
    <w:p w:rsidR="00830386" w:rsidRPr="002B2E1E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2a1.8</w:t>
      </w:r>
      <w:r>
        <w:rPr>
          <w:sz w:val="20"/>
          <w:szCs w:val="20"/>
        </w:rPr>
        <w:t xml:space="preserve"> </w:t>
      </w:r>
      <w:r w:rsidRPr="002B2E1E">
        <w:rPr>
          <w:sz w:val="20"/>
          <w:szCs w:val="20"/>
        </w:rPr>
        <w:t>Pragmatism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a2</w:t>
      </w:r>
      <w:r w:rsidRPr="004E58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</w:t>
      </w:r>
      <w:r w:rsidRPr="004E58F7">
        <w:rPr>
          <w:b/>
          <w:sz w:val="20"/>
          <w:szCs w:val="20"/>
        </w:rPr>
        <w:t>nalytic (</w:t>
      </w:r>
      <w:r>
        <w:rPr>
          <w:b/>
          <w:sz w:val="20"/>
          <w:szCs w:val="20"/>
        </w:rPr>
        <w:t>as opposed to holistic</w:t>
      </w:r>
      <w:r w:rsidRPr="004E58F7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vs. h</w:t>
      </w:r>
      <w:r w:rsidRPr="004E58F7">
        <w:rPr>
          <w:b/>
          <w:sz w:val="20"/>
          <w:szCs w:val="20"/>
        </w:rPr>
        <w:t>olistic approach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a2.1</w:t>
      </w:r>
      <w:r w:rsidRPr="004E58F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Analytic (as opposed to holistic) approach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a2.2</w:t>
      </w:r>
      <w:r w:rsidRPr="004E58F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Holistic approach</w:t>
      </w:r>
    </w:p>
    <w:p w:rsidR="00830386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a3 Political stance. Neutral / impartial vs. engaged / partisan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a3.1 </w:t>
      </w:r>
      <w:r w:rsidRPr="003141C7">
        <w:rPr>
          <w:sz w:val="20"/>
          <w:szCs w:val="20"/>
        </w:rPr>
        <w:t>Political stance</w:t>
      </w:r>
      <w:r>
        <w:rPr>
          <w:sz w:val="20"/>
          <w:szCs w:val="20"/>
        </w:rPr>
        <w:t xml:space="preserve"> n</w:t>
      </w:r>
      <w:r w:rsidRPr="003141C7">
        <w:rPr>
          <w:sz w:val="20"/>
          <w:szCs w:val="20"/>
        </w:rPr>
        <w:t>eutral / impartial</w:t>
      </w:r>
    </w:p>
    <w:p w:rsidR="00830386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a3.2 </w:t>
      </w:r>
      <w:r w:rsidRPr="003141C7">
        <w:rPr>
          <w:sz w:val="20"/>
          <w:szCs w:val="20"/>
        </w:rPr>
        <w:t>Political stance engaged / partisan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</w:p>
    <w:p w:rsidR="0087304F" w:rsidRDefault="00830386" w:rsidP="00830386">
      <w:pPr>
        <w:ind w:left="360" w:hanging="360"/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 xml:space="preserve"> Research design by basic approach to gaining insight / type of knowledge produced</w:t>
      </w:r>
    </w:p>
    <w:p w:rsidR="00671C3F" w:rsidRDefault="00671C3F" w:rsidP="00671C3F">
      <w:pPr>
        <w:spacing w:before="120" w:after="120"/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2b1 - 2b3 Focus on empirical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Descriptive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.1 </w:t>
      </w:r>
      <w:r>
        <w:rPr>
          <w:rFonts w:eastAsia="Times New Roman"/>
          <w:sz w:val="20"/>
          <w:szCs w:val="20"/>
        </w:rPr>
        <w:t>Descriptive study by format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.1.1 </w:t>
      </w:r>
      <w:r w:rsidRPr="00425D54">
        <w:rPr>
          <w:rFonts w:eastAsia="Times New Roman"/>
          <w:sz w:val="20"/>
          <w:szCs w:val="20"/>
        </w:rPr>
        <w:t xml:space="preserve">Case </w:t>
      </w:r>
      <w:r>
        <w:rPr>
          <w:rFonts w:eastAsia="Times New Roman"/>
          <w:sz w:val="20"/>
          <w:szCs w:val="20"/>
        </w:rPr>
        <w:t>r</w:t>
      </w:r>
      <w:r w:rsidRPr="00425D54">
        <w:rPr>
          <w:rFonts w:eastAsia="Times New Roman"/>
          <w:sz w:val="20"/>
          <w:szCs w:val="20"/>
        </w:rPr>
        <w:t>eport</w:t>
      </w:r>
    </w:p>
    <w:p w:rsidR="00830386" w:rsidRPr="0010370E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.1.2 </w:t>
      </w:r>
      <w:r w:rsidRPr="0010370E">
        <w:rPr>
          <w:sz w:val="20"/>
          <w:szCs w:val="20"/>
        </w:rPr>
        <w:t>Case</w:t>
      </w:r>
      <w:r w:rsidRPr="0010370E">
        <w:rPr>
          <w:spacing w:val="10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s</w:t>
      </w:r>
      <w:r w:rsidRPr="0010370E">
        <w:rPr>
          <w:sz w:val="20"/>
          <w:szCs w:val="20"/>
        </w:rPr>
        <w:t>eries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.2 </w:t>
      </w:r>
      <w:r>
        <w:rPr>
          <w:rFonts w:eastAsia="Times New Roman"/>
          <w:sz w:val="20"/>
          <w:szCs w:val="20"/>
        </w:rPr>
        <w:t>Descriptive study by purpose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.2.1</w:t>
      </w:r>
      <w:r w:rsidRPr="00C1450A">
        <w:rPr>
          <w:sz w:val="20"/>
          <w:szCs w:val="20"/>
        </w:rPr>
        <w:t xml:space="preserve"> Descriptive studies</w:t>
      </w:r>
      <w:r>
        <w:rPr>
          <w:sz w:val="20"/>
          <w:szCs w:val="20"/>
        </w:rPr>
        <w:t xml:space="preserve"> for d</w:t>
      </w:r>
      <w:r w:rsidRPr="00C1450A">
        <w:rPr>
          <w:sz w:val="20"/>
          <w:szCs w:val="20"/>
        </w:rPr>
        <w:t>escription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.2.1</w:t>
      </w:r>
      <w:r w:rsidR="00671C3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1 </w:t>
      </w:r>
      <w:r w:rsidRPr="00C1450A">
        <w:rPr>
          <w:sz w:val="20"/>
          <w:szCs w:val="20"/>
        </w:rPr>
        <w:t>Comparison</w:t>
      </w:r>
      <w:r>
        <w:rPr>
          <w:sz w:val="20"/>
          <w:szCs w:val="20"/>
        </w:rPr>
        <w:t>, comparative study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.2.1</w:t>
      </w:r>
      <w:r w:rsidR="00671C3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2 </w:t>
      </w:r>
      <w:r w:rsidRPr="00C1450A">
        <w:rPr>
          <w:sz w:val="20"/>
          <w:szCs w:val="20"/>
        </w:rPr>
        <w:t>Categorization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.2.2</w:t>
      </w:r>
      <w:r w:rsidRPr="00C1450A">
        <w:rPr>
          <w:sz w:val="20"/>
          <w:szCs w:val="20"/>
        </w:rPr>
        <w:t xml:space="preserve"> Descriptive studies</w:t>
      </w:r>
      <w:r>
        <w:rPr>
          <w:sz w:val="20"/>
          <w:szCs w:val="20"/>
        </w:rPr>
        <w:t xml:space="preserve"> for m</w:t>
      </w:r>
      <w:r w:rsidRPr="00C1450A">
        <w:rPr>
          <w:sz w:val="20"/>
          <w:szCs w:val="20"/>
        </w:rPr>
        <w:t>onitoring and evaluation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.2.2</w:t>
      </w:r>
      <w:r w:rsidR="00671C3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1 </w:t>
      </w:r>
      <w:r w:rsidRPr="0010370E">
        <w:rPr>
          <w:rFonts w:eastAsia="Times New Roman"/>
          <w:sz w:val="20"/>
          <w:szCs w:val="20"/>
        </w:rPr>
        <w:t xml:space="preserve">Surveillance </w:t>
      </w:r>
      <w:r>
        <w:rPr>
          <w:rFonts w:eastAsia="Times New Roman"/>
          <w:sz w:val="20"/>
          <w:szCs w:val="20"/>
        </w:rPr>
        <w:t>s</w:t>
      </w:r>
      <w:r w:rsidRPr="0010370E">
        <w:rPr>
          <w:rFonts w:eastAsia="Times New Roman"/>
          <w:sz w:val="20"/>
          <w:szCs w:val="20"/>
        </w:rPr>
        <w:t>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</w:t>
      </w:r>
      <w:r w:rsidRPr="000279BE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Relational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C1450A">
        <w:rPr>
          <w:sz w:val="20"/>
          <w:szCs w:val="20"/>
        </w:rPr>
        <w:t xml:space="preserve"> Explanatory / causal / analytical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 xml:space="preserve">.1 </w:t>
      </w:r>
      <w:r w:rsidRPr="00C1450A">
        <w:rPr>
          <w:sz w:val="20"/>
          <w:szCs w:val="20"/>
        </w:rPr>
        <w:t>Explanatory / causal / analytical studies by degree of manipulative control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.1.1</w:t>
      </w:r>
      <w:r w:rsidRPr="00C1450A">
        <w:rPr>
          <w:sz w:val="20"/>
          <w:szCs w:val="20"/>
        </w:rPr>
        <w:t xml:space="preserve"> Explanatory / causal / analytical studies through qualitative analysis</w:t>
      </w:r>
    </w:p>
    <w:p w:rsidR="00830386" w:rsidRPr="00C1450A" w:rsidRDefault="00830386" w:rsidP="00830386">
      <w:pPr>
        <w:rPr>
          <w:spacing w:val="-4"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.1.2</w:t>
      </w:r>
      <w:r w:rsidRPr="00C1450A">
        <w:rPr>
          <w:sz w:val="20"/>
          <w:szCs w:val="20"/>
        </w:rPr>
        <w:t xml:space="preserve"> </w:t>
      </w:r>
      <w:r w:rsidRPr="00C1450A">
        <w:rPr>
          <w:spacing w:val="-4"/>
          <w:sz w:val="20"/>
          <w:szCs w:val="20"/>
        </w:rPr>
        <w:t>Explanatory / causal / analytical studies through statistical analysis of data about</w:t>
      </w:r>
    </w:p>
    <w:p w:rsidR="00830386" w:rsidRDefault="00830386" w:rsidP="00830386">
      <w:pPr>
        <w:ind w:left="1800"/>
        <w:rPr>
          <w:spacing w:val="-4"/>
          <w:sz w:val="20"/>
          <w:szCs w:val="20"/>
        </w:rPr>
      </w:pPr>
      <w:r w:rsidRPr="00C1450A">
        <w:rPr>
          <w:spacing w:val="-4"/>
          <w:sz w:val="20"/>
          <w:szCs w:val="20"/>
        </w:rPr>
        <w:t>people, organizations, cities, etc.</w:t>
      </w:r>
    </w:p>
    <w:p w:rsidR="00830386" w:rsidRPr="00C1450A" w:rsidRDefault="00830386" w:rsidP="00830386">
      <w:pPr>
        <w:rPr>
          <w:sz w:val="20"/>
          <w:szCs w:val="20"/>
        </w:rPr>
      </w:pPr>
      <w:r w:rsidRPr="00395098">
        <w:rPr>
          <w:sz w:val="20"/>
          <w:szCs w:val="20"/>
        </w:rPr>
        <w:t>.</w:t>
      </w:r>
      <w:r w:rsidRPr="00395098">
        <w:rPr>
          <w:sz w:val="20"/>
          <w:szCs w:val="20"/>
        </w:rPr>
        <w:tab/>
        <w:t>.</w:t>
      </w:r>
      <w:r w:rsidRPr="00395098">
        <w:rPr>
          <w:sz w:val="20"/>
          <w:szCs w:val="20"/>
        </w:rPr>
        <w:tab/>
        <w:t>.</w:t>
      </w:r>
      <w:r w:rsidRPr="00395098">
        <w:rPr>
          <w:sz w:val="20"/>
          <w:szCs w:val="20"/>
        </w:rPr>
        <w:tab/>
        <w:t>.</w:t>
      </w:r>
      <w:r w:rsidRPr="00395098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.1.3</w:t>
      </w:r>
      <w:r w:rsidRPr="00C1450A">
        <w:rPr>
          <w:sz w:val="20"/>
          <w:szCs w:val="20"/>
        </w:rPr>
        <w:t xml:space="preserve"> Quasi-experimental </w:t>
      </w:r>
      <w:r>
        <w:rPr>
          <w:sz w:val="20"/>
          <w:szCs w:val="20"/>
        </w:rPr>
        <w:t>and experimental s</w:t>
      </w:r>
      <w:r w:rsidRPr="00C1450A">
        <w:rPr>
          <w:sz w:val="20"/>
          <w:szCs w:val="20"/>
        </w:rPr>
        <w:t>tudies.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.1.3</w:t>
      </w:r>
      <w:r>
        <w:rPr>
          <w:b/>
          <w:sz w:val="20"/>
          <w:szCs w:val="20"/>
        </w:rPr>
        <w:t>,</w:t>
      </w:r>
      <w:r w:rsidRPr="004E58F7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Quasi-experimental Studies. W-Ch. 11, p. 91 – 102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.1.3</w:t>
      </w:r>
      <w:r>
        <w:rPr>
          <w:b/>
          <w:sz w:val="20"/>
          <w:szCs w:val="20"/>
        </w:rPr>
        <w:t>,2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Experimental Studies. W-Ch. 12, p. 103 – 113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Explanatory / causal / analytical studies by function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2.1</w:t>
      </w:r>
      <w:r w:rsidRPr="00C1450A">
        <w:rPr>
          <w:sz w:val="20"/>
          <w:szCs w:val="20"/>
        </w:rPr>
        <w:t xml:space="preserve"> Explanatory / causal / analytical studies</w:t>
      </w:r>
      <w:r>
        <w:rPr>
          <w:sz w:val="20"/>
          <w:szCs w:val="20"/>
        </w:rPr>
        <w:t xml:space="preserve"> for e</w:t>
      </w:r>
      <w:r w:rsidRPr="00C1450A">
        <w:rPr>
          <w:sz w:val="20"/>
          <w:szCs w:val="20"/>
        </w:rPr>
        <w:t>xplanation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2.</w:t>
      </w:r>
      <w:r w:rsidRPr="004E58F7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Explanatory / causal / analytical studies</w:t>
      </w:r>
      <w:r>
        <w:rPr>
          <w:sz w:val="20"/>
          <w:szCs w:val="20"/>
        </w:rPr>
        <w:t xml:space="preserve"> for p</w:t>
      </w:r>
      <w:r w:rsidRPr="00C1450A">
        <w:rPr>
          <w:sz w:val="20"/>
          <w:szCs w:val="20"/>
        </w:rPr>
        <w:t>rediction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2.3</w:t>
      </w:r>
      <w:r w:rsidRPr="00C1450A">
        <w:rPr>
          <w:sz w:val="20"/>
          <w:szCs w:val="20"/>
        </w:rPr>
        <w:t xml:space="preserve"> Explanatory / causal / analytical studies</w:t>
      </w:r>
      <w:r>
        <w:rPr>
          <w:sz w:val="20"/>
          <w:szCs w:val="20"/>
        </w:rPr>
        <w:t xml:space="preserve"> for p</w:t>
      </w:r>
      <w:r w:rsidRPr="00C1450A">
        <w:rPr>
          <w:sz w:val="20"/>
          <w:szCs w:val="20"/>
        </w:rPr>
        <w:t>rescription and planning (decision-making)</w:t>
      </w:r>
    </w:p>
    <w:p w:rsidR="0087304F" w:rsidRDefault="0047723D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2b3</w:t>
      </w:r>
      <w:r w:rsidRPr="004E58F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Pr="0047723D">
        <w:rPr>
          <w:spacing w:val="-8"/>
          <w:sz w:val="20"/>
          <w:szCs w:val="20"/>
        </w:rPr>
        <w:t xml:space="preserve"> </w:t>
      </w:r>
      <w:r w:rsidRPr="0047723D">
        <w:rPr>
          <w:sz w:val="20"/>
          <w:szCs w:val="20"/>
        </w:rPr>
        <w:t>Modeling and simulation</w:t>
      </w:r>
    </w:p>
    <w:p w:rsidR="00671C3F" w:rsidRDefault="00671C3F" w:rsidP="00671C3F">
      <w:pPr>
        <w:spacing w:before="120" w:after="120"/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2b4 - 2bx Focus on general methods and thought research</w:t>
      </w:r>
    </w:p>
    <w:p w:rsidR="00671C3F" w:rsidRPr="00671C3F" w:rsidRDefault="00671C3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2b4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Critical reflection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2c </w:t>
      </w:r>
      <w:r>
        <w:rPr>
          <w:sz w:val="20"/>
          <w:szCs w:val="20"/>
        </w:rPr>
        <w:t>Approaches to e</w:t>
      </w:r>
      <w:r w:rsidRPr="00C1450A">
        <w:rPr>
          <w:sz w:val="20"/>
          <w:szCs w:val="20"/>
        </w:rPr>
        <w:t>mpirical research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2c1 </w:t>
      </w:r>
      <w:r w:rsidRPr="00C1450A">
        <w:rPr>
          <w:sz w:val="20"/>
          <w:szCs w:val="20"/>
        </w:rPr>
        <w:t>The qualitative ꟷ quantitative research continuum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2c1.</w:t>
      </w:r>
      <w:r w:rsidRPr="004E58F7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Qualitative research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2c1.</w:t>
      </w:r>
      <w:r w:rsidRPr="004E58F7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Quantitative research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2c1.</w:t>
      </w:r>
      <w:r w:rsidRPr="004E58F7">
        <w:rPr>
          <w:b/>
          <w:sz w:val="20"/>
          <w:szCs w:val="20"/>
        </w:rPr>
        <w:t>3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Mixed Methods. W-Ch. 13, p. 114 – 122</w:t>
      </w:r>
    </w:p>
    <w:p w:rsidR="00830386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2c2 </w:t>
      </w:r>
      <w:r w:rsidRPr="00C1450A">
        <w:rPr>
          <w:sz w:val="20"/>
          <w:szCs w:val="20"/>
        </w:rPr>
        <w:t>Relationship data collector - data analyst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Primary vs. secondary data analysis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2c2.1 </w:t>
      </w:r>
      <w:r w:rsidRPr="00C1450A">
        <w:rPr>
          <w:sz w:val="20"/>
          <w:szCs w:val="20"/>
        </w:rPr>
        <w:t>Primary analysis (analyst = collector)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lastRenderedPageBreak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2c2.2 </w:t>
      </w:r>
      <w:r w:rsidRPr="00C1450A">
        <w:rPr>
          <w:sz w:val="20"/>
          <w:szCs w:val="20"/>
        </w:rPr>
        <w:t>Secondary analysis (analyst ≠ collector)</w:t>
      </w:r>
    </w:p>
    <w:p w:rsidR="00830386" w:rsidRPr="00395098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2c2.2.1 </w:t>
      </w:r>
      <w:r>
        <w:rPr>
          <w:sz w:val="20"/>
          <w:szCs w:val="20"/>
        </w:rPr>
        <w:t>Meta-analysis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2d</w:t>
      </w:r>
      <w:r w:rsidRPr="004E58F7">
        <w:rPr>
          <w:b/>
          <w:sz w:val="20"/>
          <w:szCs w:val="20"/>
        </w:rPr>
        <w:t xml:space="preserve"> </w:t>
      </w:r>
      <w:r w:rsidRPr="00D8613A">
        <w:rPr>
          <w:b/>
          <w:sz w:val="20"/>
          <w:szCs w:val="20"/>
        </w:rPr>
        <w:t>How close to original data or thought? Direct vs. indirect research</w:t>
      </w: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2d1 </w:t>
      </w:r>
      <w:r w:rsidRPr="00C1450A">
        <w:rPr>
          <w:sz w:val="20"/>
          <w:szCs w:val="20"/>
        </w:rPr>
        <w:t>Direct research</w:t>
      </w: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2d1.1 </w:t>
      </w:r>
      <w:r w:rsidRPr="00C1450A">
        <w:rPr>
          <w:sz w:val="20"/>
          <w:szCs w:val="20"/>
        </w:rPr>
        <w:t>Empirical vs non-empirical research</w:t>
      </w: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2d1.1.1 </w:t>
      </w:r>
      <w:r w:rsidRPr="00C1450A">
        <w:rPr>
          <w:sz w:val="20"/>
          <w:szCs w:val="20"/>
        </w:rPr>
        <w:t>Empirical research</w:t>
      </w:r>
      <w:r>
        <w:rPr>
          <w:sz w:val="20"/>
          <w:szCs w:val="20"/>
        </w:rPr>
        <w:t xml:space="preserve"> (see 2c)</w:t>
      </w: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2d1.1.2</w:t>
      </w:r>
      <w:r w:rsidRPr="00C1450A">
        <w:rPr>
          <w:sz w:val="20"/>
          <w:szCs w:val="20"/>
        </w:rPr>
        <w:t>Non-empirical research</w:t>
      </w:r>
      <w:r>
        <w:rPr>
          <w:sz w:val="20"/>
          <w:szCs w:val="20"/>
        </w:rPr>
        <w:t>, thought research</w:t>
      </w: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2d</w:t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Pr="00C1450A">
        <w:rPr>
          <w:sz w:val="20"/>
          <w:szCs w:val="20"/>
        </w:rPr>
        <w:t>Indirect research</w:t>
      </w:r>
    </w:p>
    <w:p w:rsidR="00830386" w:rsidRPr="00C1450A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2d</w:t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.1</w:t>
      </w:r>
      <w:r>
        <w:rPr>
          <w:sz w:val="20"/>
          <w:szCs w:val="20"/>
        </w:rPr>
        <w:t xml:space="preserve"> Literature review. State-of-the-art report</w:t>
      </w:r>
    </w:p>
    <w:p w:rsidR="00830386" w:rsidRDefault="00830386" w:rsidP="00C97D47">
      <w:pPr>
        <w:keepNext/>
        <w:keepLines/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2d</w:t>
      </w:r>
      <w:r w:rsidRPr="004E58F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Pr="00AD14C8">
        <w:rPr>
          <w:b/>
          <w:sz w:val="20"/>
          <w:szCs w:val="20"/>
        </w:rPr>
        <w:t xml:space="preserve">1.1 </w:t>
      </w:r>
      <w:r>
        <w:rPr>
          <w:sz w:val="20"/>
          <w:szCs w:val="20"/>
        </w:rPr>
        <w:t>Systematic literature review</w:t>
      </w:r>
    </w:p>
    <w:p w:rsidR="00830386" w:rsidRDefault="00830386" w:rsidP="00830386">
      <w:pPr>
        <w:ind w:left="360" w:hanging="360"/>
        <w:rPr>
          <w:sz w:val="20"/>
          <w:szCs w:val="20"/>
        </w:rPr>
      </w:pP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</w:t>
      </w:r>
      <w:r w:rsidRPr="00C1450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Degree of flexibility of the r</w:t>
      </w:r>
      <w:r w:rsidRPr="00ED43C6">
        <w:rPr>
          <w:b/>
          <w:sz w:val="20"/>
          <w:szCs w:val="20"/>
        </w:rPr>
        <w:t>esearch</w:t>
      </w:r>
      <w:r>
        <w:rPr>
          <w:b/>
          <w:sz w:val="20"/>
          <w:szCs w:val="20"/>
        </w:rPr>
        <w:t xml:space="preserve"> protocol</w:t>
      </w:r>
    </w:p>
    <w:p w:rsidR="00830386" w:rsidRPr="00F069DF" w:rsidRDefault="00830386" w:rsidP="00830386">
      <w:pPr>
        <w:ind w:left="360" w:hanging="360"/>
        <w:rPr>
          <w:b/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2e1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Origin of the protocol. Control of the protocol</w:t>
      </w:r>
    </w:p>
    <w:p w:rsidR="00830386" w:rsidRPr="00F069DF" w:rsidRDefault="00830386" w:rsidP="00830386">
      <w:pPr>
        <w:ind w:left="360" w:hanging="360"/>
        <w:rPr>
          <w:b/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2e1.1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Official or widely accepted standard</w:t>
      </w:r>
    </w:p>
    <w:p w:rsidR="00830386" w:rsidRPr="00F069DF" w:rsidRDefault="00830386" w:rsidP="00830386">
      <w:pPr>
        <w:ind w:left="360" w:hanging="360"/>
        <w:rPr>
          <w:b/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2e1.2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Protocol used by another research team</w:t>
      </w:r>
    </w:p>
    <w:p w:rsidR="00830386" w:rsidRPr="00F069DF" w:rsidRDefault="00830386" w:rsidP="00830386">
      <w:pPr>
        <w:ind w:left="360" w:hanging="360"/>
        <w:rPr>
          <w:b/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2e1.3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Protocol used in another study by the same research team</w:t>
      </w:r>
    </w:p>
    <w:p w:rsidR="00830386" w:rsidRPr="00F069DF" w:rsidRDefault="00830386" w:rsidP="00830386">
      <w:pPr>
        <w:ind w:left="360" w:hanging="360"/>
        <w:rPr>
          <w:b/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2e1.4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Protocol developed specifically for the study</w:t>
      </w: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2e2 </w:t>
      </w:r>
      <w:r w:rsidRPr="00845129">
        <w:rPr>
          <w:sz w:val="20"/>
          <w:szCs w:val="20"/>
        </w:rPr>
        <w:t>Research protocol by degree of advance specification</w:t>
      </w: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2e2.1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Detailed advance specification</w:t>
      </w: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2e2.2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Develop the protocol as you go</w:t>
      </w: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2e3</w:t>
      </w:r>
      <w:r w:rsidRPr="0070696F">
        <w:rPr>
          <w:b/>
          <w:sz w:val="20"/>
          <w:szCs w:val="20"/>
        </w:rPr>
        <w:t xml:space="preserve"> Research design by strictness of adherence to protocol</w:t>
      </w: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2e3.1</w:t>
      </w:r>
      <w:r w:rsidR="0087304F">
        <w:rPr>
          <w:sz w:val="20"/>
          <w:szCs w:val="20"/>
        </w:rPr>
        <w:t xml:space="preserve"> </w:t>
      </w:r>
      <w:r w:rsidRPr="00C1450A">
        <w:rPr>
          <w:sz w:val="20"/>
          <w:szCs w:val="20"/>
        </w:rPr>
        <w:t xml:space="preserve">Research </w:t>
      </w:r>
      <w:r>
        <w:rPr>
          <w:sz w:val="20"/>
          <w:szCs w:val="20"/>
        </w:rPr>
        <w:t>process with</w:t>
      </w:r>
      <w:r w:rsidRPr="00C1450A">
        <w:rPr>
          <w:sz w:val="20"/>
          <w:szCs w:val="20"/>
        </w:rPr>
        <w:t xml:space="preserve"> strict adherence to protocol</w:t>
      </w:r>
    </w:p>
    <w:p w:rsidR="00830386" w:rsidRPr="00C1450A" w:rsidRDefault="00830386" w:rsidP="00830386">
      <w:pPr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2e3.2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Protocol adaptation following exact rules specified in the protocol</w:t>
      </w:r>
    </w:p>
    <w:p w:rsidR="00830386" w:rsidRPr="00F069DF" w:rsidRDefault="00830386" w:rsidP="00830386">
      <w:pPr>
        <w:ind w:left="360" w:hanging="360"/>
        <w:rPr>
          <w:b/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2e3.3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Protocol adaptation by researcher judgment</w:t>
      </w:r>
    </w:p>
    <w:p w:rsidR="00830386" w:rsidRDefault="00830386" w:rsidP="00830386">
      <w:pPr>
        <w:ind w:left="360" w:hanging="360"/>
        <w:rPr>
          <w:sz w:val="20"/>
          <w:szCs w:val="20"/>
        </w:rPr>
      </w:pPr>
      <w:r w:rsidRPr="0030777D">
        <w:rPr>
          <w:sz w:val="20"/>
          <w:szCs w:val="20"/>
        </w:rPr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  <w:t>.</w:t>
      </w:r>
      <w:r w:rsidRPr="0030777D">
        <w:rPr>
          <w:sz w:val="20"/>
          <w:szCs w:val="20"/>
        </w:rPr>
        <w:tab/>
      </w:r>
      <w:r>
        <w:rPr>
          <w:b/>
          <w:sz w:val="20"/>
          <w:szCs w:val="20"/>
        </w:rPr>
        <w:t>2e3.4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Local protocol adaptation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2f</w:t>
      </w:r>
      <w:r w:rsidRPr="004E58F7">
        <w:rPr>
          <w:b/>
          <w:sz w:val="20"/>
          <w:szCs w:val="20"/>
        </w:rPr>
        <w:t xml:space="preserve"> Stage of research stud</w:t>
      </w:r>
      <w:r w:rsidRPr="00C1450A">
        <w:rPr>
          <w:sz w:val="20"/>
          <w:szCs w:val="20"/>
        </w:rPr>
        <w:t>y</w:t>
      </w:r>
      <w:r>
        <w:rPr>
          <w:sz w:val="20"/>
          <w:szCs w:val="20"/>
        </w:rPr>
        <w:t xml:space="preserve"> (just one example)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2f1 </w:t>
      </w:r>
      <w:r w:rsidRPr="00C1450A">
        <w:rPr>
          <w:sz w:val="20"/>
          <w:szCs w:val="20"/>
        </w:rPr>
        <w:t xml:space="preserve">Stages of Human-Centred Design </w:t>
      </w:r>
      <w:r>
        <w:rPr>
          <w:sz w:val="20"/>
          <w:szCs w:val="20"/>
        </w:rPr>
        <w:t>{</w:t>
      </w:r>
      <w:r w:rsidRPr="00C1450A">
        <w:rPr>
          <w:sz w:val="20"/>
          <w:szCs w:val="20"/>
        </w:rPr>
        <w:t>6</w:t>
      </w:r>
      <w:r>
        <w:rPr>
          <w:sz w:val="20"/>
          <w:szCs w:val="20"/>
        </w:rPr>
        <w:t>}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2f1.1 </w:t>
      </w:r>
      <w:r w:rsidRPr="00C1450A">
        <w:rPr>
          <w:sz w:val="20"/>
          <w:szCs w:val="20"/>
        </w:rPr>
        <w:t>Immerse mode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2f1.2 </w:t>
      </w:r>
      <w:r w:rsidRPr="00C1450A">
        <w:rPr>
          <w:sz w:val="20"/>
          <w:szCs w:val="20"/>
        </w:rPr>
        <w:t>Inspire mode</w:t>
      </w:r>
    </w:p>
    <w:p w:rsidR="00830386" w:rsidRPr="00C1450A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2f1.3 </w:t>
      </w:r>
      <w:r w:rsidRPr="00C1450A">
        <w:rPr>
          <w:sz w:val="20"/>
          <w:szCs w:val="20"/>
        </w:rPr>
        <w:t>Imagine mode</w:t>
      </w:r>
    </w:p>
    <w:p w:rsidR="00830386" w:rsidRDefault="00830386" w:rsidP="00830386">
      <w:pPr>
        <w:ind w:left="360" w:hanging="360"/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2f1.4 </w:t>
      </w:r>
      <w:r w:rsidRPr="00C1450A">
        <w:rPr>
          <w:sz w:val="20"/>
          <w:szCs w:val="20"/>
        </w:rPr>
        <w:t>Invent mode</w:t>
      </w:r>
    </w:p>
    <w:p w:rsidR="00C97D47" w:rsidRDefault="00C97D47" w:rsidP="00830386">
      <w:pPr>
        <w:ind w:left="360" w:hanging="360"/>
        <w:rPr>
          <w:sz w:val="20"/>
          <w:szCs w:val="20"/>
        </w:rPr>
      </w:pP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 Research by organizational arrangement</w:t>
      </w: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>1</w:t>
      </w:r>
      <w:r w:rsidRPr="008128D1">
        <w:rPr>
          <w:b/>
          <w:sz w:val="20"/>
          <w:szCs w:val="20"/>
        </w:rPr>
        <w:t xml:space="preserve"> </w:t>
      </w:r>
      <w:r w:rsidRPr="008128D1">
        <w:rPr>
          <w:sz w:val="20"/>
          <w:szCs w:val="20"/>
        </w:rPr>
        <w:t>Research by number of disciplines involved</w:t>
      </w:r>
    </w:p>
    <w:p w:rsidR="008128D1" w:rsidRP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>1.1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Monodisciplinary research</w:t>
      </w: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 xml:space="preserve">1.2 </w:t>
      </w:r>
      <w:r>
        <w:rPr>
          <w:sz w:val="20"/>
          <w:szCs w:val="20"/>
        </w:rPr>
        <w:t>Interdisciplinary research</w:t>
      </w:r>
    </w:p>
    <w:p w:rsid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>2</w:t>
      </w:r>
      <w:r w:rsidRPr="008128D1">
        <w:rPr>
          <w:b/>
          <w:sz w:val="20"/>
          <w:szCs w:val="20"/>
        </w:rPr>
        <w:t xml:space="preserve"> </w:t>
      </w:r>
      <w:r w:rsidRPr="008128D1">
        <w:rPr>
          <w:sz w:val="20"/>
          <w:szCs w:val="20"/>
        </w:rPr>
        <w:t xml:space="preserve">Research by number of </w:t>
      </w:r>
      <w:r>
        <w:rPr>
          <w:sz w:val="20"/>
          <w:szCs w:val="20"/>
        </w:rPr>
        <w:t>researchers</w:t>
      </w:r>
      <w:r w:rsidRPr="008128D1">
        <w:rPr>
          <w:sz w:val="20"/>
          <w:szCs w:val="20"/>
        </w:rPr>
        <w:t xml:space="preserve"> involved</w:t>
      </w:r>
    </w:p>
    <w:p w:rsidR="008128D1" w:rsidRP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>2.1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Small research group, one principal investigator</w:t>
      </w:r>
    </w:p>
    <w:p w:rsidR="008128D1" w:rsidRP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>2.2</w:t>
      </w:r>
      <w:r w:rsidRPr="008128D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Team research. Team science. Collaborative research</w:t>
      </w:r>
    </w:p>
    <w:p w:rsidR="008128D1" w:rsidRPr="008128D1" w:rsidRDefault="008128D1" w:rsidP="00830386">
      <w:pPr>
        <w:ind w:left="360" w:hanging="360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  <w:t>.</w:t>
      </w:r>
      <w:r>
        <w:rPr>
          <w:sz w:val="20"/>
          <w:szCs w:val="20"/>
        </w:rPr>
        <w:tab/>
      </w:r>
      <w:r w:rsidRPr="008128D1">
        <w:rPr>
          <w:b/>
          <w:sz w:val="20"/>
          <w:szCs w:val="20"/>
        </w:rPr>
        <w:t>2g</w:t>
      </w:r>
      <w:r>
        <w:rPr>
          <w:b/>
          <w:sz w:val="20"/>
          <w:szCs w:val="20"/>
        </w:rPr>
        <w:t>2.3</w:t>
      </w:r>
      <w:r w:rsidRPr="008128D1">
        <w:rPr>
          <w:b/>
          <w:sz w:val="20"/>
          <w:szCs w:val="20"/>
        </w:rPr>
        <w:t xml:space="preserve"> </w:t>
      </w:r>
      <w:r w:rsidRPr="008128D1">
        <w:rPr>
          <w:sz w:val="20"/>
          <w:szCs w:val="20"/>
        </w:rPr>
        <w:t>Big science</w:t>
      </w:r>
    </w:p>
    <w:p w:rsidR="008128D1" w:rsidRDefault="008128D1" w:rsidP="00830386">
      <w:pPr>
        <w:ind w:left="360" w:hanging="360"/>
        <w:rPr>
          <w:sz w:val="20"/>
          <w:szCs w:val="20"/>
        </w:rPr>
      </w:pPr>
    </w:p>
    <w:p w:rsidR="00C97D47" w:rsidRDefault="00C97D47" w:rsidP="00830386">
      <w:pPr>
        <w:ind w:left="360" w:hanging="360"/>
        <w:rPr>
          <w:sz w:val="20"/>
          <w:szCs w:val="20"/>
        </w:rPr>
        <w:sectPr w:rsidR="00C97D47" w:rsidSect="00C460D8">
          <w:headerReference w:type="default" r:id="rId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30386" w:rsidRPr="00356768" w:rsidRDefault="000340B1" w:rsidP="00C97D47">
      <w:pPr>
        <w:jc w:val="center"/>
        <w:rPr>
          <w:b/>
        </w:rPr>
      </w:pPr>
      <w:r>
        <w:rPr>
          <w:b/>
        </w:rPr>
        <w:lastRenderedPageBreak/>
        <w:t>Part</w:t>
      </w:r>
      <w:r w:rsidR="00830386" w:rsidRPr="00356768">
        <w:rPr>
          <w:b/>
        </w:rPr>
        <w:t>s 3 - 5</w:t>
      </w:r>
      <w:r w:rsidR="00E22D68">
        <w:rPr>
          <w:b/>
        </w:rPr>
        <w:t xml:space="preserve">. Specific </w:t>
      </w:r>
      <w:r w:rsidR="00671C3F">
        <w:rPr>
          <w:b/>
        </w:rPr>
        <w:t xml:space="preserve">research </w:t>
      </w:r>
      <w:r w:rsidR="00E22D68">
        <w:rPr>
          <w:b/>
        </w:rPr>
        <w:t>methods in the social sciences</w:t>
      </w:r>
    </w:p>
    <w:p w:rsidR="00830386" w:rsidRPr="0070696F" w:rsidRDefault="00830386" w:rsidP="00C97D47">
      <w:pPr>
        <w:rPr>
          <w:b/>
          <w:sz w:val="20"/>
          <w:szCs w:val="20"/>
        </w:rPr>
      </w:pPr>
    </w:p>
    <w:p w:rsidR="00830386" w:rsidRDefault="00830386" w:rsidP="00C97D47">
      <w:pPr>
        <w:spacing w:after="120"/>
        <w:rPr>
          <w:b/>
        </w:rPr>
      </w:pPr>
      <w:r w:rsidRPr="00356768">
        <w:rPr>
          <w:b/>
        </w:rPr>
        <w:t>3 Research design by scope, participants, context, and overall protocol</w:t>
      </w:r>
    </w:p>
    <w:p w:rsidR="00830386" w:rsidRPr="0070696F" w:rsidRDefault="00830386" w:rsidP="00C97D47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3a</w:t>
      </w:r>
      <w:r w:rsidRPr="0070696F">
        <w:rPr>
          <w:b/>
          <w:sz w:val="20"/>
          <w:szCs w:val="20"/>
        </w:rPr>
        <w:t xml:space="preserve"> Research Design by scope of study and sampling</w:t>
      </w:r>
    </w:p>
    <w:p w:rsidR="00830386" w:rsidRPr="00C1450A" w:rsidRDefault="00830386" w:rsidP="00C97D47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3a</w:t>
      </w:r>
      <w:r w:rsidRPr="0070696F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Studies of limited scope or extent</w:t>
      </w:r>
    </w:p>
    <w:p w:rsidR="00830386" w:rsidRPr="00C1450A" w:rsidRDefault="00830386" w:rsidP="00C97D47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3a</w:t>
      </w:r>
      <w:r w:rsidRPr="0070696F">
        <w:rPr>
          <w:b/>
          <w:sz w:val="20"/>
          <w:szCs w:val="20"/>
        </w:rPr>
        <w:t>1.1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color w:val="231F20"/>
          <w:sz w:val="20"/>
          <w:szCs w:val="20"/>
        </w:rPr>
        <w:t>Case Studies. W-Ch. 7, p. 51 – 59</w:t>
      </w:r>
    </w:p>
    <w:p w:rsidR="00830386" w:rsidRPr="00C1450A" w:rsidRDefault="00830386" w:rsidP="00C97D47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3a</w:t>
      </w:r>
      <w:r w:rsidRPr="0070696F">
        <w:rPr>
          <w:b/>
          <w:sz w:val="20"/>
          <w:szCs w:val="20"/>
        </w:rPr>
        <w:t>1.2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Sampling for Intensive Studies. W-Ch. 15, p. 136 – 144</w:t>
      </w:r>
    </w:p>
    <w:p w:rsidR="00830386" w:rsidRPr="00C1450A" w:rsidRDefault="00830386" w:rsidP="00C97D47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3a</w:t>
      </w:r>
      <w:r w:rsidRPr="0070696F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Studies of larger Scope. Extensive Studies</w:t>
      </w:r>
    </w:p>
    <w:p w:rsidR="00830386" w:rsidRPr="00C1450A" w:rsidRDefault="00830386" w:rsidP="00C97D47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3a</w:t>
      </w:r>
      <w:r w:rsidRPr="0070696F">
        <w:rPr>
          <w:b/>
          <w:sz w:val="20"/>
          <w:szCs w:val="20"/>
        </w:rPr>
        <w:t>2.1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Sampling for Extensive Studies. W-Ch. 14, p. 123 – 135</w:t>
      </w:r>
    </w:p>
    <w:p w:rsidR="00830386" w:rsidRPr="0070696F" w:rsidRDefault="00830386" w:rsidP="00C97D47">
      <w:pPr>
        <w:rPr>
          <w:b/>
          <w:sz w:val="20"/>
          <w:szCs w:val="20"/>
        </w:rPr>
      </w:pPr>
    </w:p>
    <w:p w:rsidR="00830386" w:rsidRPr="0070696F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b</w:t>
      </w:r>
      <w:r w:rsidRPr="0070696F">
        <w:rPr>
          <w:b/>
          <w:sz w:val="20"/>
          <w:szCs w:val="20"/>
        </w:rPr>
        <w:t xml:space="preserve"> Studies by population studied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b</w:t>
      </w:r>
      <w:r w:rsidRPr="0070696F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Studying Special Populations. W-Ch. 16, p. 145 – 151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3b2 </w:t>
      </w:r>
      <w:r>
        <w:rPr>
          <w:sz w:val="20"/>
          <w:szCs w:val="20"/>
        </w:rPr>
        <w:t>Cohort studies</w:t>
      </w:r>
    </w:p>
    <w:p w:rsidR="00830386" w:rsidRPr="00C1450A" w:rsidRDefault="00830386" w:rsidP="00830386">
      <w:pPr>
        <w:rPr>
          <w:sz w:val="20"/>
          <w:szCs w:val="20"/>
        </w:rPr>
      </w:pPr>
    </w:p>
    <w:p w:rsidR="00830386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</w:t>
      </w:r>
      <w:r w:rsidRPr="006E4B5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Stud</w:t>
      </w:r>
      <w:r w:rsidR="000340B1">
        <w:rPr>
          <w:b/>
          <w:sz w:val="20"/>
          <w:szCs w:val="20"/>
        </w:rPr>
        <w:t>ies</w:t>
      </w:r>
      <w:r w:rsidRPr="006E4B55">
        <w:rPr>
          <w:b/>
          <w:sz w:val="20"/>
          <w:szCs w:val="20"/>
        </w:rPr>
        <w:t xml:space="preserve"> by how phenomena are followed over time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</w:t>
      </w:r>
      <w:r w:rsidRPr="0070696F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Pr="00C1450A">
        <w:rPr>
          <w:sz w:val="20"/>
          <w:szCs w:val="20"/>
        </w:rPr>
        <w:t>ross-sectional</w:t>
      </w:r>
      <w:r>
        <w:rPr>
          <w:sz w:val="20"/>
          <w:szCs w:val="20"/>
        </w:rPr>
        <w:t xml:space="preserve">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</w:t>
      </w:r>
      <w:r w:rsidRPr="0070696F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</w:t>
      </w:r>
      <w:r w:rsidRPr="005373FA">
        <w:rPr>
          <w:sz w:val="20"/>
          <w:szCs w:val="20"/>
        </w:rPr>
        <w:t xml:space="preserve">Before-and-after studies, one-time </w:t>
      </w:r>
      <w:r>
        <w:rPr>
          <w:sz w:val="20"/>
          <w:szCs w:val="20"/>
        </w:rPr>
        <w:t>outcome</w:t>
      </w:r>
      <w:r w:rsidRPr="005373FA">
        <w:rPr>
          <w:sz w:val="20"/>
          <w:szCs w:val="20"/>
        </w:rPr>
        <w:t xml:space="preserve"> measurement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Longitudinal Studies. W-Ch.</w:t>
      </w:r>
      <w:r>
        <w:rPr>
          <w:sz w:val="20"/>
          <w:szCs w:val="20"/>
        </w:rPr>
        <w:t xml:space="preserve"> </w:t>
      </w:r>
      <w:r w:rsidRPr="00C1450A">
        <w:rPr>
          <w:sz w:val="20"/>
          <w:szCs w:val="20"/>
        </w:rPr>
        <w:t>9, p. 71 – 80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3c3.1 </w:t>
      </w:r>
      <w:r w:rsidRPr="00C1450A">
        <w:rPr>
          <w:sz w:val="20"/>
          <w:szCs w:val="20"/>
        </w:rPr>
        <w:t>Longitudinal studies by retrospective vs prospective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3c3.1</w:t>
      </w:r>
      <w:r w:rsidR="00671C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1 </w:t>
      </w:r>
      <w:r w:rsidRPr="00C1450A">
        <w:rPr>
          <w:sz w:val="20"/>
          <w:szCs w:val="20"/>
        </w:rPr>
        <w:t>Retrospective longitudinal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3c3.1</w:t>
      </w:r>
      <w:r w:rsidR="00671C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</w:t>
      </w:r>
      <w:r w:rsidR="00671C3F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1 </w:t>
      </w:r>
      <w:r>
        <w:rPr>
          <w:sz w:val="20"/>
          <w:szCs w:val="20"/>
        </w:rPr>
        <w:t>C</w:t>
      </w:r>
      <w:r w:rsidRPr="00FA717C">
        <w:rPr>
          <w:sz w:val="20"/>
          <w:szCs w:val="20"/>
        </w:rPr>
        <w:t>ase-control</w:t>
      </w:r>
      <w:r>
        <w:rPr>
          <w:sz w:val="20"/>
          <w:szCs w:val="20"/>
        </w:rPr>
        <w:t xml:space="preserve"> study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3c3.1</w:t>
      </w:r>
      <w:r w:rsidR="00671C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2 </w:t>
      </w:r>
      <w:r w:rsidRPr="00C1450A">
        <w:rPr>
          <w:sz w:val="20"/>
          <w:szCs w:val="20"/>
        </w:rPr>
        <w:t>Prospective longitudinal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3c3.1</w:t>
      </w:r>
      <w:r w:rsidR="00671C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3 </w:t>
      </w:r>
      <w:r w:rsidRPr="00C1450A">
        <w:rPr>
          <w:sz w:val="20"/>
          <w:szCs w:val="20"/>
        </w:rPr>
        <w:t>Ambidirectional longitudinal studies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4E2CA7" w:rsidRPr="0076347E">
        <w:rPr>
          <w:sz w:val="20"/>
          <w:szCs w:val="20"/>
        </w:rPr>
        <w:t>.</w:t>
      </w:r>
      <w:r w:rsidR="004E2CA7"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</w:t>
      </w:r>
      <w:r w:rsidR="004E2CA7"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 xml:space="preserve"> </w:t>
      </w:r>
      <w:r w:rsidRPr="00C1450A">
        <w:rPr>
          <w:sz w:val="20"/>
          <w:szCs w:val="20"/>
        </w:rPr>
        <w:t xml:space="preserve">Longitudinal studies by </w:t>
      </w:r>
      <w:r>
        <w:rPr>
          <w:sz w:val="20"/>
          <w:szCs w:val="20"/>
        </w:rPr>
        <w:t>changing sample vs. following</w:t>
      </w:r>
      <w:r w:rsidRPr="00C1450A">
        <w:rPr>
          <w:sz w:val="20"/>
          <w:szCs w:val="20"/>
        </w:rPr>
        <w:t xml:space="preserve"> sample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4E2CA7" w:rsidRPr="0076347E">
        <w:rPr>
          <w:sz w:val="20"/>
          <w:szCs w:val="20"/>
        </w:rPr>
        <w:t>.</w:t>
      </w:r>
      <w:r w:rsidR="004E2CA7"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3c3.</w:t>
      </w:r>
      <w:r w:rsidR="004E2CA7">
        <w:rPr>
          <w:b/>
          <w:sz w:val="20"/>
          <w:szCs w:val="20"/>
        </w:rPr>
        <w:t>2</w:t>
      </w:r>
      <w:r w:rsidR="00671C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1 </w:t>
      </w:r>
      <w:r>
        <w:rPr>
          <w:sz w:val="20"/>
          <w:szCs w:val="20"/>
        </w:rPr>
        <w:t>R</w:t>
      </w:r>
      <w:r w:rsidRPr="00C1450A">
        <w:rPr>
          <w:sz w:val="20"/>
          <w:szCs w:val="20"/>
        </w:rPr>
        <w:t>epeated cross-sectional study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4E2CA7" w:rsidRPr="0076347E">
        <w:rPr>
          <w:sz w:val="20"/>
          <w:szCs w:val="20"/>
        </w:rPr>
        <w:t>.</w:t>
      </w:r>
      <w:r w:rsidR="004E2CA7"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3c3.</w:t>
      </w:r>
      <w:r w:rsidR="004E2CA7">
        <w:rPr>
          <w:b/>
          <w:sz w:val="20"/>
          <w:szCs w:val="20"/>
        </w:rPr>
        <w:t>2</w:t>
      </w:r>
      <w:r w:rsidR="00671C3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2 </w:t>
      </w:r>
      <w:r>
        <w:rPr>
          <w:sz w:val="20"/>
          <w:szCs w:val="20"/>
        </w:rPr>
        <w:t>P</w:t>
      </w:r>
      <w:r w:rsidRPr="00C1450A">
        <w:rPr>
          <w:sz w:val="20"/>
          <w:szCs w:val="20"/>
        </w:rPr>
        <w:t>anel study</w:t>
      </w:r>
    </w:p>
    <w:p w:rsidR="00830386" w:rsidRPr="00C1450A" w:rsidRDefault="00830386" w:rsidP="00830386">
      <w:pPr>
        <w:rPr>
          <w:sz w:val="20"/>
          <w:szCs w:val="20"/>
        </w:rPr>
      </w:pPr>
    </w:p>
    <w:p w:rsidR="00830386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</w:t>
      </w:r>
      <w:r w:rsidRPr="0070696F">
        <w:rPr>
          <w:b/>
          <w:sz w:val="20"/>
          <w:szCs w:val="20"/>
        </w:rPr>
        <w:t xml:space="preserve"> Research by context / environment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</w:t>
      </w:r>
      <w:r w:rsidRPr="0070696F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Laboratory research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</w:t>
      </w:r>
      <w:r w:rsidRPr="0070696F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Clinical</w:t>
      </w:r>
      <w:r>
        <w:rPr>
          <w:sz w:val="20"/>
          <w:szCs w:val="20"/>
        </w:rPr>
        <w:t xml:space="preserve"> research</w:t>
      </w:r>
      <w:r w:rsidRPr="00C1450A">
        <w:rPr>
          <w:sz w:val="20"/>
          <w:szCs w:val="20"/>
        </w:rPr>
        <w:t xml:space="preserve"> - in hospitals, prison, classroom</w:t>
      </w:r>
    </w:p>
    <w:p w:rsidR="00035D7F" w:rsidRDefault="00035D7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</w:t>
      </w:r>
      <w:r w:rsidRPr="0070696F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Research in open nature or society</w:t>
      </w:r>
    </w:p>
    <w:p w:rsidR="00035D7F" w:rsidRPr="00035D7F" w:rsidRDefault="00035D7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</w:t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.1</w:t>
      </w:r>
      <w:r>
        <w:rPr>
          <w:sz w:val="20"/>
          <w:szCs w:val="20"/>
        </w:rPr>
        <w:t xml:space="preserve"> Field research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="00035D7F" w:rsidRPr="0076347E">
        <w:rPr>
          <w:sz w:val="20"/>
          <w:szCs w:val="20"/>
        </w:rPr>
        <w:t>.</w:t>
      </w:r>
      <w:r w:rsidR="00035D7F"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</w:t>
      </w:r>
      <w:r w:rsidRPr="0070696F">
        <w:rPr>
          <w:b/>
          <w:sz w:val="20"/>
          <w:szCs w:val="20"/>
        </w:rPr>
        <w:t>3</w:t>
      </w:r>
      <w:r w:rsidR="00035D7F">
        <w:rPr>
          <w:b/>
          <w:sz w:val="20"/>
          <w:szCs w:val="20"/>
        </w:rPr>
        <w:t>.2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Naturalistic Research. W-Ch. 8, p. 60 - 70</w:t>
      </w:r>
    </w:p>
    <w:p w:rsidR="00671C3F" w:rsidRPr="00671C3F" w:rsidRDefault="00671C3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d4</w:t>
      </w:r>
      <w:r>
        <w:rPr>
          <w:sz w:val="20"/>
          <w:szCs w:val="20"/>
        </w:rPr>
        <w:t xml:space="preserve"> In silico, in vitro, in vivo research</w:t>
      </w:r>
    </w:p>
    <w:p w:rsidR="00671C3F" w:rsidRDefault="00671C3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d4.1</w:t>
      </w:r>
      <w:r>
        <w:rPr>
          <w:sz w:val="20"/>
          <w:szCs w:val="20"/>
        </w:rPr>
        <w:t xml:space="preserve"> In silico research</w:t>
      </w:r>
    </w:p>
    <w:p w:rsidR="00671C3F" w:rsidRDefault="00671C3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d4.2</w:t>
      </w:r>
      <w:r>
        <w:rPr>
          <w:sz w:val="20"/>
          <w:szCs w:val="20"/>
        </w:rPr>
        <w:t xml:space="preserve"> In vitro</w:t>
      </w:r>
      <w:r w:rsidR="00CA3647">
        <w:rPr>
          <w:sz w:val="20"/>
          <w:szCs w:val="20"/>
        </w:rPr>
        <w:t xml:space="preserve"> </w:t>
      </w:r>
      <w:r>
        <w:rPr>
          <w:sz w:val="20"/>
          <w:szCs w:val="20"/>
        </w:rPr>
        <w:t>research</w:t>
      </w:r>
    </w:p>
    <w:p w:rsidR="00671C3F" w:rsidRPr="00C1450A" w:rsidRDefault="00671C3F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d4.3</w:t>
      </w:r>
      <w:r>
        <w:rPr>
          <w:sz w:val="20"/>
          <w:szCs w:val="20"/>
        </w:rPr>
        <w:t xml:space="preserve"> In vivo research</w:t>
      </w:r>
    </w:p>
    <w:p w:rsidR="00830386" w:rsidRPr="00C1450A" w:rsidRDefault="00830386" w:rsidP="00830386">
      <w:pPr>
        <w:rPr>
          <w:sz w:val="20"/>
          <w:szCs w:val="20"/>
        </w:rPr>
      </w:pP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e</w:t>
      </w:r>
      <w:r w:rsidRPr="0070696F">
        <w:rPr>
          <w:b/>
          <w:sz w:val="20"/>
          <w:szCs w:val="20"/>
        </w:rPr>
        <w:t xml:space="preserve"> Research </w:t>
      </w:r>
      <w:r>
        <w:rPr>
          <w:b/>
          <w:sz w:val="20"/>
          <w:szCs w:val="20"/>
        </w:rPr>
        <w:t xml:space="preserve">design </w:t>
      </w:r>
      <w:r w:rsidRPr="0070696F">
        <w:rPr>
          <w:b/>
          <w:sz w:val="20"/>
          <w:szCs w:val="20"/>
        </w:rPr>
        <w:t>by role of participant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e</w:t>
      </w:r>
      <w:r w:rsidRPr="0070696F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Participants as subjects being studied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e</w:t>
      </w:r>
      <w:r w:rsidRPr="0070696F">
        <w:rPr>
          <w:b/>
          <w:sz w:val="20"/>
          <w:szCs w:val="20"/>
        </w:rPr>
        <w:t>2</w:t>
      </w:r>
      <w:r w:rsidRPr="00C1450A">
        <w:rPr>
          <w:sz w:val="20"/>
          <w:szCs w:val="20"/>
        </w:rPr>
        <w:t xml:space="preserve"> Participants as experts / informants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70696F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e</w:t>
      </w:r>
      <w:r w:rsidRPr="0070696F">
        <w:rPr>
          <w:b/>
          <w:sz w:val="20"/>
          <w:szCs w:val="20"/>
        </w:rPr>
        <w:t>2.1</w:t>
      </w:r>
      <w:r w:rsidRPr="00C1450A">
        <w:rPr>
          <w:sz w:val="20"/>
          <w:szCs w:val="20"/>
        </w:rPr>
        <w:t xml:space="preserve"> </w:t>
      </w:r>
      <w:r w:rsidRPr="00C1450A">
        <w:rPr>
          <w:spacing w:val="-8"/>
          <w:sz w:val="20"/>
          <w:szCs w:val="20"/>
        </w:rPr>
        <w:t>●</w:t>
      </w:r>
      <w:r w:rsidRPr="00C1450A">
        <w:rPr>
          <w:sz w:val="20"/>
          <w:szCs w:val="20"/>
        </w:rPr>
        <w:t>Delphi Studies. W-Ch. 10, p. 81 - 90</w:t>
      </w:r>
    </w:p>
    <w:p w:rsidR="00830386" w:rsidRPr="00C1450A" w:rsidRDefault="00830386" w:rsidP="00830386">
      <w:pPr>
        <w:rPr>
          <w:sz w:val="20"/>
          <w:szCs w:val="20"/>
        </w:rPr>
      </w:pP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3f</w:t>
      </w:r>
      <w:r w:rsidRPr="0070696F">
        <w:rPr>
          <w:b/>
          <w:sz w:val="20"/>
          <w:szCs w:val="20"/>
        </w:rPr>
        <w:t xml:space="preserve"> Research design by getting individual opinion vs getting consensus opinion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3f</w:t>
      </w:r>
      <w:r w:rsidRPr="0070696F">
        <w:rPr>
          <w:b/>
          <w:sz w:val="20"/>
          <w:szCs w:val="20"/>
        </w:rPr>
        <w:t>1</w:t>
      </w:r>
      <w:r w:rsidRPr="00C1450A">
        <w:rPr>
          <w:sz w:val="20"/>
          <w:szCs w:val="20"/>
        </w:rPr>
        <w:t xml:space="preserve"> Research design for getting individual opinion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3f</w:t>
      </w:r>
      <w:r w:rsidRPr="0070696F">
        <w:rPr>
          <w:b/>
          <w:sz w:val="20"/>
          <w:szCs w:val="20"/>
        </w:rPr>
        <w:t xml:space="preserve">2 </w:t>
      </w:r>
      <w:r w:rsidRPr="00C1450A">
        <w:rPr>
          <w:sz w:val="20"/>
          <w:szCs w:val="20"/>
        </w:rPr>
        <w:t>Research design for getting mutually informed individual opinion</w:t>
      </w:r>
    </w:p>
    <w:p w:rsidR="00830386" w:rsidRPr="00C1450A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3f</w:t>
      </w:r>
      <w:r w:rsidRPr="0070696F">
        <w:rPr>
          <w:b/>
          <w:sz w:val="20"/>
          <w:szCs w:val="20"/>
        </w:rPr>
        <w:t>3</w:t>
      </w:r>
      <w:r w:rsidRPr="00C1450A">
        <w:rPr>
          <w:sz w:val="20"/>
          <w:szCs w:val="20"/>
        </w:rPr>
        <w:t xml:space="preserve"> Research design for getting consensus opinion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3f</w:t>
      </w:r>
      <w:r w:rsidRPr="0070696F">
        <w:rPr>
          <w:b/>
          <w:sz w:val="20"/>
          <w:szCs w:val="20"/>
        </w:rPr>
        <w:t>3.1</w:t>
      </w:r>
      <w:r w:rsidRPr="00C1450A">
        <w:rPr>
          <w:sz w:val="20"/>
          <w:szCs w:val="20"/>
        </w:rPr>
        <w:t xml:space="preserve"> Focus group</w:t>
      </w:r>
    </w:p>
    <w:p w:rsidR="00830386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3f</w:t>
      </w:r>
      <w:r w:rsidRPr="0070696F">
        <w:rPr>
          <w:b/>
          <w:sz w:val="20"/>
          <w:szCs w:val="20"/>
        </w:rPr>
        <w:t>3.2</w:t>
      </w:r>
      <w:r w:rsidRPr="00C1450A">
        <w:rPr>
          <w:sz w:val="20"/>
          <w:szCs w:val="20"/>
        </w:rPr>
        <w:t xml:space="preserve"> Delphi-like design</w:t>
      </w:r>
    </w:p>
    <w:p w:rsidR="00830386" w:rsidRDefault="00830386" w:rsidP="00830386">
      <w:pPr>
        <w:rPr>
          <w:sz w:val="20"/>
          <w:szCs w:val="20"/>
        </w:rPr>
      </w:pPr>
    </w:p>
    <w:p w:rsidR="00C97D47" w:rsidRDefault="00C97D47" w:rsidP="00830386">
      <w:pPr>
        <w:rPr>
          <w:sz w:val="20"/>
          <w:szCs w:val="20"/>
        </w:rPr>
        <w:sectPr w:rsidR="00C97D47" w:rsidSect="00C460D8">
          <w:headerReference w:type="default" r:id="rId10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30386" w:rsidRPr="00356768" w:rsidRDefault="00830386" w:rsidP="00C97D47">
      <w:pPr>
        <w:rPr>
          <w:b/>
        </w:rPr>
      </w:pPr>
      <w:r w:rsidRPr="00356768">
        <w:rPr>
          <w:b/>
        </w:rPr>
        <w:lastRenderedPageBreak/>
        <w:t>4</w:t>
      </w:r>
      <w:r w:rsidRPr="00356768">
        <w:rPr>
          <w:b/>
        </w:rPr>
        <w:tab/>
        <w:t xml:space="preserve">Sources of </w:t>
      </w:r>
      <w:r w:rsidR="00C73452">
        <w:rPr>
          <w:b/>
        </w:rPr>
        <w:t>d</w:t>
      </w:r>
      <w:r w:rsidRPr="00356768">
        <w:rPr>
          <w:b/>
        </w:rPr>
        <w:t xml:space="preserve">ata and </w:t>
      </w:r>
      <w:r w:rsidR="00C73452">
        <w:rPr>
          <w:b/>
        </w:rPr>
        <w:t>m</w:t>
      </w:r>
      <w:r w:rsidRPr="00356768">
        <w:rPr>
          <w:b/>
        </w:rPr>
        <w:t xml:space="preserve">ethods for </w:t>
      </w:r>
      <w:r w:rsidR="00C73452">
        <w:rPr>
          <w:b/>
        </w:rPr>
        <w:t>d</w:t>
      </w:r>
      <w:r w:rsidRPr="00356768">
        <w:rPr>
          <w:b/>
        </w:rPr>
        <w:t xml:space="preserve">ata </w:t>
      </w:r>
      <w:r w:rsidR="00C73452">
        <w:rPr>
          <w:b/>
        </w:rPr>
        <w:t>c</w:t>
      </w:r>
      <w:r w:rsidRPr="00356768">
        <w:rPr>
          <w:b/>
        </w:rPr>
        <w:t>ollection</w:t>
      </w:r>
    </w:p>
    <w:p w:rsidR="00830386" w:rsidRPr="00EC22CD" w:rsidRDefault="00830386" w:rsidP="00830386">
      <w:pPr>
        <w:rPr>
          <w:b/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 xml:space="preserve"> Existing documents as data sources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>1</w:t>
      </w:r>
      <w:r w:rsidRPr="00EC22CD">
        <w:rPr>
          <w:sz w:val="20"/>
          <w:szCs w:val="20"/>
        </w:rPr>
        <w:t xml:space="preserve"> Existing texts </w:t>
      </w:r>
      <w:r>
        <w:rPr>
          <w:sz w:val="20"/>
          <w:szCs w:val="20"/>
        </w:rPr>
        <w:t xml:space="preserve">and databases </w:t>
      </w:r>
      <w:r w:rsidRPr="00EC22CD">
        <w:rPr>
          <w:sz w:val="20"/>
          <w:szCs w:val="20"/>
        </w:rPr>
        <w:t>as data source</w:t>
      </w:r>
      <w:r w:rsidRPr="00EC22CD">
        <w:rPr>
          <w:b/>
          <w:sz w:val="20"/>
          <w:szCs w:val="20"/>
        </w:rPr>
        <w:t>s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 xml:space="preserve">1.1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pacing w:val="-4"/>
          <w:sz w:val="20"/>
          <w:szCs w:val="20"/>
        </w:rPr>
        <w:t xml:space="preserve">Historical Research. </w:t>
      </w:r>
      <w:r w:rsidRPr="00EC22CD">
        <w:rPr>
          <w:b/>
          <w:spacing w:val="-4"/>
          <w:sz w:val="20"/>
          <w:szCs w:val="20"/>
        </w:rPr>
        <w:t>W-Ch. 17</w:t>
      </w:r>
      <w:r w:rsidRPr="00EC22CD">
        <w:rPr>
          <w:spacing w:val="-4"/>
          <w:sz w:val="20"/>
          <w:szCs w:val="20"/>
        </w:rPr>
        <w:t>, p. 155 – 164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 xml:space="preserve">1.2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 xml:space="preserve">Existing Documents and Artifacts as Data. </w:t>
      </w:r>
      <w:r w:rsidRPr="00EC22CD">
        <w:rPr>
          <w:b/>
          <w:sz w:val="20"/>
          <w:szCs w:val="20"/>
        </w:rPr>
        <w:t>W-Ch. 1</w:t>
      </w:r>
      <w:r w:rsidRPr="00EC22CD">
        <w:rPr>
          <w:sz w:val="20"/>
          <w:szCs w:val="20"/>
        </w:rPr>
        <w:t>8, p. 165 - 172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 xml:space="preserve">1.3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 xml:space="preserve">Transaction Logs </w:t>
      </w:r>
      <w:r>
        <w:rPr>
          <w:sz w:val="20"/>
          <w:szCs w:val="20"/>
        </w:rPr>
        <w:t>(</w:t>
      </w:r>
      <w:r w:rsidRPr="00EC22CD">
        <w:rPr>
          <w:sz w:val="20"/>
          <w:szCs w:val="20"/>
        </w:rPr>
        <w:t>pre-existing or created for research</w:t>
      </w:r>
      <w:r>
        <w:rPr>
          <w:sz w:val="20"/>
          <w:szCs w:val="20"/>
        </w:rPr>
        <w:t>)</w:t>
      </w:r>
      <w:r w:rsidRPr="00EC22CD">
        <w:rPr>
          <w:sz w:val="20"/>
          <w:szCs w:val="20"/>
        </w:rPr>
        <w:t xml:space="preserve">. </w:t>
      </w:r>
      <w:r w:rsidRPr="00EC22CD">
        <w:rPr>
          <w:b/>
          <w:sz w:val="20"/>
          <w:szCs w:val="20"/>
        </w:rPr>
        <w:t>W-Ch. 20</w:t>
      </w:r>
      <w:r w:rsidRPr="00EC22CD">
        <w:rPr>
          <w:sz w:val="20"/>
          <w:szCs w:val="20"/>
        </w:rPr>
        <w:t>, p. 185 – 197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 xml:space="preserve">2 </w:t>
      </w:r>
      <w:r w:rsidRPr="00EC22CD">
        <w:rPr>
          <w:sz w:val="20"/>
          <w:szCs w:val="20"/>
        </w:rPr>
        <w:t>Existing audio recordings as sources of data</w:t>
      </w:r>
    </w:p>
    <w:p w:rsidR="00830386" w:rsidRPr="00EC22CD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>
        <w:rPr>
          <w:b/>
          <w:sz w:val="20"/>
          <w:szCs w:val="20"/>
        </w:rPr>
        <w:t>4a</w:t>
      </w:r>
      <w:r w:rsidRPr="00EC22CD">
        <w:rPr>
          <w:b/>
          <w:sz w:val="20"/>
          <w:szCs w:val="20"/>
        </w:rPr>
        <w:t xml:space="preserve">3 </w:t>
      </w:r>
      <w:r w:rsidRPr="00EC22CD">
        <w:rPr>
          <w:sz w:val="20"/>
          <w:szCs w:val="20"/>
        </w:rPr>
        <w:t>Existing images as sources of data</w:t>
      </w:r>
    </w:p>
    <w:p w:rsidR="00830386" w:rsidRPr="00EC22CD" w:rsidRDefault="00830386" w:rsidP="00830386">
      <w:pPr>
        <w:rPr>
          <w:b/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>4b Observation</w:t>
      </w:r>
      <w:r w:rsidRPr="00EC22C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EC22CD">
        <w:rPr>
          <w:sz w:val="20"/>
          <w:szCs w:val="20"/>
        </w:rPr>
        <w:t>of individual participants, groups, events</w:t>
      </w:r>
      <w:r>
        <w:rPr>
          <w:sz w:val="20"/>
          <w:szCs w:val="20"/>
        </w:rPr>
        <w:t>, . . .)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4b1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Direct Observation.</w:t>
      </w:r>
      <w:r w:rsidRPr="00EC22CD">
        <w:rPr>
          <w:b/>
          <w:sz w:val="20"/>
          <w:szCs w:val="20"/>
        </w:rPr>
        <w:t xml:space="preserve"> W-Ch. 22</w:t>
      </w:r>
      <w:r w:rsidRPr="00EC22CD">
        <w:rPr>
          <w:sz w:val="20"/>
          <w:szCs w:val="20"/>
        </w:rPr>
        <w:t>, p. 209 – 218</w:t>
      </w:r>
    </w:p>
    <w:p w:rsidR="00830386" w:rsidRPr="00EC22CD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4b2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Participant Observation.</w:t>
      </w:r>
      <w:r w:rsidRPr="00EC22CD">
        <w:rPr>
          <w:b/>
          <w:sz w:val="20"/>
          <w:szCs w:val="20"/>
        </w:rPr>
        <w:t xml:space="preserve"> W-Ch. 23</w:t>
      </w:r>
      <w:r w:rsidRPr="00EC22CD">
        <w:rPr>
          <w:sz w:val="20"/>
          <w:szCs w:val="20"/>
        </w:rPr>
        <w:t>, p. 219 – 227</w:t>
      </w:r>
    </w:p>
    <w:p w:rsidR="00830386" w:rsidRPr="00EC22CD" w:rsidRDefault="00830386" w:rsidP="00830386">
      <w:pPr>
        <w:rPr>
          <w:b/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4"/>
          <w:sz w:val="20"/>
          <w:szCs w:val="20"/>
        </w:rPr>
        <w:t>4c</w:t>
      </w:r>
      <w:r w:rsidRPr="00EC22CD">
        <w:rPr>
          <w:spacing w:val="-4"/>
          <w:sz w:val="20"/>
          <w:szCs w:val="20"/>
        </w:rPr>
        <w:t xml:space="preserve"> </w:t>
      </w:r>
      <w:r w:rsidRPr="00EC22CD">
        <w:rPr>
          <w:b/>
          <w:spacing w:val="-4"/>
          <w:sz w:val="20"/>
          <w:szCs w:val="20"/>
        </w:rPr>
        <w:t>Eliciting free-form, mostly spoken, answers to open-ended questions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4c1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 xml:space="preserve">Think-aloud Protocols. </w:t>
      </w:r>
      <w:r w:rsidRPr="00EC22CD">
        <w:rPr>
          <w:b/>
          <w:sz w:val="20"/>
          <w:szCs w:val="20"/>
        </w:rPr>
        <w:t>W-Ch. 21</w:t>
      </w:r>
      <w:r w:rsidRPr="00EC22CD">
        <w:rPr>
          <w:sz w:val="20"/>
          <w:szCs w:val="20"/>
        </w:rPr>
        <w:t>, p. 198 – 208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4c2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Research Diaries</w:t>
      </w:r>
      <w:r w:rsidRPr="00EC22CD">
        <w:rPr>
          <w:b/>
          <w:sz w:val="20"/>
          <w:szCs w:val="20"/>
        </w:rPr>
        <w:t>. W-Ch. 24</w:t>
      </w:r>
      <w:r w:rsidRPr="00EC22CD">
        <w:rPr>
          <w:sz w:val="20"/>
          <w:szCs w:val="20"/>
        </w:rPr>
        <w:t>, p. 228 – 238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4c3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Unstructured Interviews.</w:t>
      </w:r>
      <w:r w:rsidRPr="00EC22CD">
        <w:rPr>
          <w:b/>
          <w:sz w:val="20"/>
          <w:szCs w:val="20"/>
        </w:rPr>
        <w:t xml:space="preserve"> W-Ch. 25</w:t>
      </w:r>
      <w:r w:rsidRPr="00EC22CD">
        <w:rPr>
          <w:sz w:val="20"/>
          <w:szCs w:val="20"/>
        </w:rPr>
        <w:t>, p. 239 – 247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4c4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Semistructured Interviews</w:t>
      </w:r>
      <w:r w:rsidRPr="00EC22CD">
        <w:rPr>
          <w:b/>
          <w:sz w:val="20"/>
          <w:szCs w:val="20"/>
        </w:rPr>
        <w:t>. W-Ch. 2</w:t>
      </w:r>
      <w:r w:rsidRPr="00EC22CD">
        <w:rPr>
          <w:sz w:val="20"/>
          <w:szCs w:val="20"/>
        </w:rPr>
        <w:t>6, p. 248 – 257</w:t>
      </w:r>
    </w:p>
    <w:p w:rsidR="00830386" w:rsidRPr="00EC22CD" w:rsidRDefault="00830386" w:rsidP="00830386">
      <w:pPr>
        <w:rPr>
          <w:b/>
          <w:spacing w:val="-8"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4c5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Focus Groups</w:t>
      </w:r>
      <w:r w:rsidRPr="00EC22CD">
        <w:rPr>
          <w:b/>
          <w:sz w:val="20"/>
          <w:szCs w:val="20"/>
        </w:rPr>
        <w:t>. W-Ch. 2</w:t>
      </w:r>
      <w:r w:rsidRPr="00EC22CD">
        <w:rPr>
          <w:sz w:val="20"/>
          <w:szCs w:val="20"/>
        </w:rPr>
        <w:t>7, p. 258 – 271</w:t>
      </w:r>
    </w:p>
    <w:p w:rsidR="00830386" w:rsidRPr="00EC22CD" w:rsidRDefault="00830386" w:rsidP="00830386">
      <w:pPr>
        <w:rPr>
          <w:b/>
          <w:spacing w:val="-8"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4c6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Visual Data Collection Methods</w:t>
      </w:r>
      <w:r w:rsidRPr="00EC22CD">
        <w:rPr>
          <w:b/>
          <w:sz w:val="20"/>
          <w:szCs w:val="20"/>
        </w:rPr>
        <w:t>. W-Ch. 1</w:t>
      </w:r>
      <w:r w:rsidRPr="00EC22CD">
        <w:rPr>
          <w:sz w:val="20"/>
          <w:szCs w:val="20"/>
        </w:rPr>
        <w:t>9, p. 173 – 184</w:t>
      </w:r>
    </w:p>
    <w:p w:rsidR="00830386" w:rsidRPr="00EC22CD" w:rsidRDefault="00830386" w:rsidP="00830386">
      <w:pPr>
        <w:rPr>
          <w:b/>
          <w:spacing w:val="-4"/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pacing w:val="-4"/>
          <w:sz w:val="20"/>
          <w:szCs w:val="20"/>
        </w:rPr>
        <w:t>.</w:t>
      </w:r>
      <w:r w:rsidRPr="0076347E">
        <w:rPr>
          <w:spacing w:val="-4"/>
          <w:sz w:val="20"/>
          <w:szCs w:val="20"/>
        </w:rPr>
        <w:tab/>
      </w:r>
      <w:r w:rsidRPr="00EC22CD">
        <w:rPr>
          <w:b/>
          <w:spacing w:val="-4"/>
          <w:sz w:val="20"/>
          <w:szCs w:val="20"/>
        </w:rPr>
        <w:t xml:space="preserve">4d Eliciting </w:t>
      </w:r>
      <w:r w:rsidRPr="00EC22CD">
        <w:rPr>
          <w:b/>
          <w:spacing w:val="-4"/>
          <w:sz w:val="20"/>
          <w:szCs w:val="20"/>
        </w:rPr>
        <w:sym w:font="Wingdings" w:char="F0FC"/>
      </w:r>
      <w:r w:rsidRPr="00EC22CD">
        <w:rPr>
          <w:b/>
          <w:spacing w:val="-4"/>
          <w:sz w:val="20"/>
          <w:szCs w:val="20"/>
        </w:rPr>
        <w:t xml:space="preserve"> or scale value answers to closed questions. Structured questionnaires and interviews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>4d1</w:t>
      </w:r>
      <w:r w:rsidRPr="00EC22CD">
        <w:rPr>
          <w:spacing w:val="-8"/>
          <w:sz w:val="20"/>
          <w:szCs w:val="20"/>
        </w:rPr>
        <w:t xml:space="preserve"> ●</w:t>
      </w:r>
      <w:r w:rsidRPr="00EC22CD">
        <w:rPr>
          <w:sz w:val="20"/>
          <w:szCs w:val="20"/>
        </w:rPr>
        <w:t>Survey Research</w:t>
      </w:r>
      <w:r w:rsidRPr="00EC22CD">
        <w:rPr>
          <w:b/>
          <w:sz w:val="20"/>
          <w:szCs w:val="20"/>
        </w:rPr>
        <w:t>. W-Ch. 28</w:t>
      </w:r>
      <w:r w:rsidRPr="00EC22CD">
        <w:rPr>
          <w:sz w:val="20"/>
          <w:szCs w:val="20"/>
        </w:rPr>
        <w:t>, p. 272 – 283</w:t>
      </w:r>
    </w:p>
    <w:p w:rsidR="000340B1" w:rsidRDefault="000340B1" w:rsidP="00830386">
      <w:pPr>
        <w:rPr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>4e Specific types of variables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4e1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Measuring Cognitive and Affective Variable</w:t>
      </w:r>
      <w:r w:rsidRPr="00EC22CD">
        <w:rPr>
          <w:b/>
          <w:sz w:val="20"/>
          <w:szCs w:val="20"/>
        </w:rPr>
        <w:t>s. W-Ch. 29</w:t>
      </w:r>
      <w:r w:rsidRPr="00EC22CD">
        <w:rPr>
          <w:sz w:val="20"/>
          <w:szCs w:val="20"/>
        </w:rPr>
        <w:t>, p. 284 – 290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 xml:space="preserve">4e2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Developing New Measures</w:t>
      </w:r>
      <w:r w:rsidRPr="00EC22CD">
        <w:rPr>
          <w:b/>
          <w:sz w:val="20"/>
          <w:szCs w:val="20"/>
        </w:rPr>
        <w:t>. W-Ch. 30</w:t>
      </w:r>
      <w:r w:rsidRPr="00EC22CD">
        <w:rPr>
          <w:sz w:val="20"/>
          <w:szCs w:val="20"/>
        </w:rPr>
        <w:t>, p. 291 – 304</w:t>
      </w:r>
    </w:p>
    <w:p w:rsidR="00830386" w:rsidRDefault="00830386" w:rsidP="00830386">
      <w:pPr>
        <w:rPr>
          <w:b/>
          <w:color w:val="231F20"/>
          <w:spacing w:val="-18"/>
          <w:sz w:val="20"/>
          <w:szCs w:val="20"/>
        </w:rPr>
      </w:pPr>
    </w:p>
    <w:p w:rsidR="00830386" w:rsidRPr="00356768" w:rsidRDefault="00830386" w:rsidP="00830386">
      <w:pPr>
        <w:rPr>
          <w:b/>
        </w:rPr>
      </w:pPr>
      <w:r w:rsidRPr="00356768">
        <w:rPr>
          <w:b/>
          <w:color w:val="231F20"/>
          <w:spacing w:val="-18"/>
        </w:rPr>
        <w:t>5</w:t>
      </w:r>
      <w:r w:rsidRPr="00356768">
        <w:rPr>
          <w:b/>
          <w:color w:val="231F20"/>
          <w:spacing w:val="-18"/>
        </w:rPr>
        <w:tab/>
      </w:r>
      <w:r w:rsidRPr="00356768">
        <w:rPr>
          <w:b/>
          <w:color w:val="231F20"/>
        </w:rPr>
        <w:t>Methods</w:t>
      </w:r>
      <w:r w:rsidRPr="00356768">
        <w:rPr>
          <w:b/>
          <w:color w:val="231F20"/>
          <w:spacing w:val="6"/>
        </w:rPr>
        <w:t xml:space="preserve"> </w:t>
      </w:r>
      <w:r w:rsidRPr="00356768">
        <w:rPr>
          <w:b/>
          <w:color w:val="231F20"/>
          <w:spacing w:val="-3"/>
        </w:rPr>
        <w:t>for</w:t>
      </w:r>
      <w:r w:rsidRPr="00356768">
        <w:rPr>
          <w:b/>
          <w:color w:val="231F20"/>
          <w:spacing w:val="5"/>
        </w:rPr>
        <w:t xml:space="preserve"> </w:t>
      </w:r>
      <w:r w:rsidR="00C73452">
        <w:rPr>
          <w:b/>
          <w:color w:val="231F20"/>
        </w:rPr>
        <w:t>d</w:t>
      </w:r>
      <w:r w:rsidRPr="00356768">
        <w:rPr>
          <w:b/>
          <w:color w:val="231F20"/>
        </w:rPr>
        <w:t>ata</w:t>
      </w:r>
      <w:r w:rsidRPr="00356768">
        <w:rPr>
          <w:b/>
          <w:color w:val="231F20"/>
          <w:spacing w:val="-8"/>
        </w:rPr>
        <w:t xml:space="preserve"> </w:t>
      </w:r>
      <w:r w:rsidR="00C73452">
        <w:rPr>
          <w:b/>
          <w:color w:val="231F20"/>
        </w:rPr>
        <w:t>a</w:t>
      </w:r>
      <w:r w:rsidRPr="00356768">
        <w:rPr>
          <w:b/>
          <w:color w:val="231F20"/>
        </w:rPr>
        <w:t>nalysis</w:t>
      </w:r>
      <w:r>
        <w:rPr>
          <w:b/>
          <w:color w:val="231F20"/>
        </w:rPr>
        <w:t xml:space="preserve"> </w:t>
      </w:r>
      <w:r w:rsidRPr="00E85DB0">
        <w:rPr>
          <w:color w:val="231F20"/>
          <w:sz w:val="20"/>
          <w:szCs w:val="20"/>
        </w:rPr>
        <w:t>(</w:t>
      </w:r>
      <w:r>
        <w:rPr>
          <w:color w:val="231F20"/>
          <w:sz w:val="20"/>
          <w:szCs w:val="20"/>
        </w:rPr>
        <w:t>rudimentary list)</w:t>
      </w:r>
    </w:p>
    <w:p w:rsidR="00830386" w:rsidRDefault="00830386" w:rsidP="00830386">
      <w:pPr>
        <w:rPr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>5a Methods for qualitative analysis</w:t>
      </w:r>
    </w:p>
    <w:p w:rsidR="00830386" w:rsidRPr="00EC22CD" w:rsidRDefault="00830386" w:rsidP="00830386">
      <w:pPr>
        <w:rPr>
          <w:b/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>5b Methods for qualitative and structural analysis (qualitative or quantitative)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>5b1</w:t>
      </w:r>
      <w:r w:rsidRPr="00EC22CD">
        <w:rPr>
          <w:spacing w:val="-8"/>
          <w:sz w:val="20"/>
          <w:szCs w:val="20"/>
        </w:rPr>
        <w:t xml:space="preserve"> ●</w:t>
      </w:r>
      <w:r w:rsidRPr="00EC22CD">
        <w:rPr>
          <w:sz w:val="20"/>
          <w:szCs w:val="20"/>
        </w:rPr>
        <w:t xml:space="preserve">Content Analysis. </w:t>
      </w:r>
      <w:r w:rsidRPr="00EC22CD">
        <w:rPr>
          <w:b/>
          <w:sz w:val="20"/>
          <w:szCs w:val="20"/>
        </w:rPr>
        <w:t>W-Ch. 31</w:t>
      </w:r>
      <w:r w:rsidRPr="00EC22CD">
        <w:rPr>
          <w:sz w:val="20"/>
          <w:szCs w:val="20"/>
        </w:rPr>
        <w:t>, p. 307 – 317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>5b2</w:t>
      </w:r>
      <w:r w:rsidRPr="00EC22CD">
        <w:rPr>
          <w:spacing w:val="-8"/>
          <w:sz w:val="20"/>
          <w:szCs w:val="20"/>
        </w:rPr>
        <w:t xml:space="preserve"> ●Qualitative Analysis of Content. </w:t>
      </w:r>
      <w:r w:rsidRPr="00EC22CD">
        <w:rPr>
          <w:b/>
          <w:spacing w:val="-8"/>
          <w:sz w:val="20"/>
          <w:szCs w:val="20"/>
        </w:rPr>
        <w:t>W-Ch. 32</w:t>
      </w:r>
      <w:r w:rsidRPr="00EC22CD">
        <w:rPr>
          <w:spacing w:val="-8"/>
          <w:sz w:val="20"/>
          <w:szCs w:val="20"/>
        </w:rPr>
        <w:t>, p. 318 - 329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>5b3</w:t>
      </w:r>
      <w:r w:rsidRPr="00EC22CD">
        <w:rPr>
          <w:spacing w:val="-8"/>
          <w:sz w:val="20"/>
          <w:szCs w:val="20"/>
        </w:rPr>
        <w:t xml:space="preserve"> ●Discourse Analysi</w:t>
      </w:r>
      <w:r w:rsidRPr="00EC22CD">
        <w:rPr>
          <w:b/>
          <w:spacing w:val="-8"/>
          <w:sz w:val="20"/>
          <w:szCs w:val="20"/>
        </w:rPr>
        <w:t>s</w:t>
      </w:r>
      <w:r w:rsidRPr="00EC22CD">
        <w:rPr>
          <w:spacing w:val="-8"/>
          <w:sz w:val="20"/>
          <w:szCs w:val="20"/>
        </w:rPr>
        <w:t>. W-</w:t>
      </w:r>
      <w:r w:rsidRPr="00EC22CD">
        <w:rPr>
          <w:b/>
          <w:spacing w:val="-8"/>
          <w:sz w:val="20"/>
          <w:szCs w:val="20"/>
        </w:rPr>
        <w:t>Ch. 33</w:t>
      </w:r>
      <w:r w:rsidRPr="00EC22CD">
        <w:rPr>
          <w:spacing w:val="-8"/>
          <w:sz w:val="20"/>
          <w:szCs w:val="20"/>
        </w:rPr>
        <w:t>, p. 330 - 338 Optional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>5b4</w:t>
      </w:r>
      <w:r w:rsidRPr="00EC22CD">
        <w:rPr>
          <w:spacing w:val="-8"/>
          <w:sz w:val="20"/>
          <w:szCs w:val="20"/>
        </w:rPr>
        <w:t xml:space="preserve"> ●Social Network Analysis</w:t>
      </w:r>
      <w:r w:rsidRPr="00EC22CD">
        <w:rPr>
          <w:b/>
          <w:spacing w:val="-8"/>
          <w:sz w:val="20"/>
          <w:szCs w:val="20"/>
        </w:rPr>
        <w:t>.</w:t>
      </w:r>
      <w:r w:rsidRPr="00EC22CD">
        <w:rPr>
          <w:spacing w:val="-8"/>
          <w:sz w:val="20"/>
          <w:szCs w:val="20"/>
        </w:rPr>
        <w:t xml:space="preserve"> </w:t>
      </w:r>
      <w:r w:rsidRPr="00EC22CD">
        <w:rPr>
          <w:b/>
          <w:spacing w:val="-8"/>
          <w:sz w:val="20"/>
          <w:szCs w:val="20"/>
        </w:rPr>
        <w:t>W-Ch. 34</w:t>
      </w:r>
      <w:r w:rsidRPr="00EC22CD">
        <w:rPr>
          <w:spacing w:val="-8"/>
          <w:sz w:val="20"/>
          <w:szCs w:val="20"/>
        </w:rPr>
        <w:t>, p. 339 – 350</w:t>
      </w:r>
    </w:p>
    <w:p w:rsidR="00830386" w:rsidRPr="00EC22CD" w:rsidRDefault="00830386" w:rsidP="00830386">
      <w:pPr>
        <w:rPr>
          <w:b/>
          <w:sz w:val="20"/>
          <w:szCs w:val="20"/>
        </w:rPr>
      </w:pP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>5c Methods for quantitative analysis. Statistical Analysis</w:t>
      </w:r>
    </w:p>
    <w:p w:rsidR="00830386" w:rsidRPr="00EC22CD" w:rsidRDefault="00830386" w:rsidP="00830386">
      <w:pPr>
        <w:rPr>
          <w:b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 xml:space="preserve">5c1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 xml:space="preserve">Descriptive Statistics. </w:t>
      </w:r>
      <w:r w:rsidRPr="00EC22CD">
        <w:rPr>
          <w:b/>
          <w:sz w:val="20"/>
          <w:szCs w:val="20"/>
        </w:rPr>
        <w:t>W-Ch. 35</w:t>
      </w:r>
      <w:r w:rsidRPr="00EC22CD">
        <w:rPr>
          <w:sz w:val="20"/>
          <w:szCs w:val="20"/>
        </w:rPr>
        <w:t>, p. 351 – 360</w:t>
      </w:r>
    </w:p>
    <w:p w:rsidR="00830386" w:rsidRPr="00EC22CD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 xml:space="preserve">5c2 </w:t>
      </w:r>
      <w:r w:rsidRPr="00EC22CD">
        <w:rPr>
          <w:spacing w:val="-8"/>
          <w:sz w:val="20"/>
          <w:szCs w:val="20"/>
        </w:rPr>
        <w:t>●Frequencies, Cross-tabulation, and the Chi-square Statistic.</w:t>
      </w:r>
      <w:r w:rsidRPr="00EC22CD">
        <w:rPr>
          <w:b/>
          <w:spacing w:val="-8"/>
          <w:sz w:val="20"/>
          <w:szCs w:val="20"/>
        </w:rPr>
        <w:t xml:space="preserve"> W-Ch. 36</w:t>
      </w:r>
      <w:r w:rsidRPr="00EC22CD">
        <w:rPr>
          <w:spacing w:val="-8"/>
          <w:sz w:val="20"/>
          <w:szCs w:val="20"/>
        </w:rPr>
        <w:t>, p. 361 – 372</w:t>
      </w:r>
    </w:p>
    <w:p w:rsidR="00830386" w:rsidRDefault="00830386" w:rsidP="00830386">
      <w:pPr>
        <w:rPr>
          <w:b/>
          <w:spacing w:val="-8"/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 xml:space="preserve">5c3 </w:t>
      </w:r>
      <w:r w:rsidRPr="00EC22CD">
        <w:rPr>
          <w:spacing w:val="-8"/>
          <w:sz w:val="20"/>
          <w:szCs w:val="20"/>
        </w:rPr>
        <w:t>●Analyzing Sequences of Events.</w:t>
      </w:r>
      <w:r w:rsidRPr="00EC22CD">
        <w:rPr>
          <w:b/>
          <w:spacing w:val="-8"/>
          <w:sz w:val="20"/>
          <w:szCs w:val="20"/>
        </w:rPr>
        <w:t xml:space="preserve"> W-Ch. 37</w:t>
      </w:r>
      <w:r w:rsidRPr="00EC22CD">
        <w:rPr>
          <w:spacing w:val="-8"/>
          <w:sz w:val="20"/>
          <w:szCs w:val="20"/>
        </w:rPr>
        <w:t>, p. 373 - 386</w:t>
      </w:r>
    </w:p>
    <w:p w:rsidR="00830386" w:rsidRPr="00EC22CD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 xml:space="preserve">5c4 </w:t>
      </w:r>
      <w:r w:rsidRPr="00EC22CD">
        <w:rPr>
          <w:spacing w:val="-8"/>
          <w:sz w:val="20"/>
          <w:szCs w:val="20"/>
        </w:rPr>
        <w:t>●Correlation</w:t>
      </w:r>
      <w:r w:rsidRPr="00EC22CD">
        <w:rPr>
          <w:b/>
          <w:spacing w:val="-8"/>
          <w:sz w:val="20"/>
          <w:szCs w:val="20"/>
        </w:rPr>
        <w:t xml:space="preserve">. </w:t>
      </w:r>
      <w:r w:rsidRPr="00EC22CD">
        <w:rPr>
          <w:spacing w:val="-8"/>
          <w:sz w:val="20"/>
          <w:szCs w:val="20"/>
        </w:rPr>
        <w:t>W-</w:t>
      </w:r>
      <w:r w:rsidRPr="00EC22CD">
        <w:rPr>
          <w:b/>
          <w:spacing w:val="-8"/>
          <w:sz w:val="20"/>
          <w:szCs w:val="20"/>
        </w:rPr>
        <w:t>Ch. 38</w:t>
      </w:r>
      <w:r w:rsidRPr="00EC22CD">
        <w:rPr>
          <w:spacing w:val="-8"/>
          <w:sz w:val="20"/>
          <w:szCs w:val="20"/>
        </w:rPr>
        <w:t>, p. 387 – 394</w:t>
      </w:r>
    </w:p>
    <w:p w:rsidR="00830386" w:rsidRPr="00EC22CD" w:rsidRDefault="00830386" w:rsidP="00830386">
      <w:pPr>
        <w:rPr>
          <w:sz w:val="20"/>
          <w:szCs w:val="20"/>
        </w:rPr>
      </w:pPr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  <w:t>.</w:t>
      </w:r>
      <w:r w:rsidRPr="0076347E">
        <w:rPr>
          <w:sz w:val="20"/>
          <w:szCs w:val="20"/>
        </w:rPr>
        <w:tab/>
      </w:r>
      <w:r w:rsidRPr="00EC22CD">
        <w:rPr>
          <w:b/>
          <w:spacing w:val="-8"/>
          <w:sz w:val="20"/>
          <w:szCs w:val="20"/>
        </w:rPr>
        <w:t xml:space="preserve">5c5 </w:t>
      </w:r>
      <w:r w:rsidRPr="00EC22CD">
        <w:rPr>
          <w:spacing w:val="-8"/>
          <w:sz w:val="20"/>
          <w:szCs w:val="20"/>
        </w:rPr>
        <w:t>●</w:t>
      </w:r>
      <w:r w:rsidRPr="00EC22CD">
        <w:rPr>
          <w:sz w:val="20"/>
          <w:szCs w:val="20"/>
        </w:rPr>
        <w:t>Comparing Means: t Tests and Analysis of Variance</w:t>
      </w:r>
      <w:r w:rsidRPr="00EC22CD">
        <w:rPr>
          <w:b/>
          <w:sz w:val="20"/>
          <w:szCs w:val="20"/>
        </w:rPr>
        <w:t>.</w:t>
      </w:r>
      <w:r w:rsidRPr="00EC22CD">
        <w:rPr>
          <w:sz w:val="20"/>
          <w:szCs w:val="20"/>
        </w:rPr>
        <w:t xml:space="preserve"> </w:t>
      </w:r>
      <w:r w:rsidRPr="00EC22CD">
        <w:rPr>
          <w:b/>
          <w:sz w:val="20"/>
          <w:szCs w:val="20"/>
        </w:rPr>
        <w:t>W-Ch. 39</w:t>
      </w:r>
      <w:r w:rsidRPr="00EC22CD">
        <w:rPr>
          <w:sz w:val="20"/>
          <w:szCs w:val="20"/>
        </w:rPr>
        <w:t>, p. 395 – 404</w:t>
      </w:r>
    </w:p>
    <w:p w:rsidR="00830386" w:rsidRDefault="00830386" w:rsidP="00830386"/>
    <w:p w:rsidR="00830386" w:rsidRDefault="00C97D47">
      <w:r w:rsidRPr="0076347E">
        <w:rPr>
          <w:sz w:val="20"/>
          <w:szCs w:val="20"/>
        </w:rPr>
        <w:t>.</w:t>
      </w:r>
      <w:r w:rsidRPr="0076347E">
        <w:rPr>
          <w:sz w:val="20"/>
          <w:szCs w:val="20"/>
        </w:rPr>
        <w:tab/>
      </w:r>
      <w:r w:rsidRPr="00EC22C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d</w:t>
      </w:r>
      <w:r w:rsidRPr="00EC22CD">
        <w:rPr>
          <w:b/>
          <w:sz w:val="20"/>
          <w:szCs w:val="20"/>
        </w:rPr>
        <w:t xml:space="preserve"> M</w:t>
      </w:r>
      <w:r>
        <w:rPr>
          <w:b/>
          <w:sz w:val="20"/>
          <w:szCs w:val="20"/>
        </w:rPr>
        <w:t>achine learning</w:t>
      </w:r>
    </w:p>
    <w:p w:rsidR="00714E5D" w:rsidRDefault="00714E5D" w:rsidP="00BB49E9"/>
    <w:sectPr w:rsidR="00714E5D" w:rsidSect="00670787">
      <w:headerReference w:type="default" r:id="rId11"/>
      <w:pgSz w:w="12240" w:h="15840" w:code="1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D2" w:rsidRDefault="00CE60D2" w:rsidP="00424D9B">
      <w:r>
        <w:separator/>
      </w:r>
    </w:p>
  </w:endnote>
  <w:endnote w:type="continuationSeparator" w:id="0">
    <w:p w:rsidR="00CE60D2" w:rsidRDefault="00CE60D2" w:rsidP="0042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D2" w:rsidRDefault="00CE60D2" w:rsidP="00424D9B">
      <w:r>
        <w:separator/>
      </w:r>
    </w:p>
  </w:footnote>
  <w:footnote w:type="continuationSeparator" w:id="0">
    <w:p w:rsidR="00CE60D2" w:rsidRDefault="00CE60D2" w:rsidP="0042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A7" w:rsidRDefault="004E2CA7" w:rsidP="00E250F4">
    <w:pPr>
      <w:pStyle w:val="Header"/>
      <w:jc w:val="right"/>
    </w:pPr>
    <w:r w:rsidRPr="00E250F4">
      <w:rPr>
        <w:sz w:val="18"/>
        <w:szCs w:val="18"/>
      </w:rPr>
      <w:t xml:space="preserve">Dimensions of </w:t>
    </w:r>
    <w:r>
      <w:rPr>
        <w:sz w:val="18"/>
        <w:szCs w:val="18"/>
      </w:rPr>
      <w:t>Research</w:t>
    </w:r>
    <w:r w:rsidRPr="006C143D">
      <w:rPr>
        <w:sz w:val="18"/>
        <w:szCs w:val="18"/>
      </w:rPr>
      <w:t xml:space="preserve">              </w:t>
    </w:r>
    <w:r w:rsidRPr="00FD4698">
      <w:rPr>
        <w:b/>
        <w:sz w:val="18"/>
        <w:szCs w:val="18"/>
      </w:rPr>
      <w:t xml:space="preserve"> </w:t>
    </w:r>
    <w:r>
      <w:rPr>
        <w:b/>
        <w:sz w:val="18"/>
        <w:szCs w:val="18"/>
      </w:rPr>
      <w:t>Outline</w:t>
    </w:r>
    <w:r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A7" w:rsidRDefault="004E2CA7" w:rsidP="00E250F4">
    <w:pPr>
      <w:pStyle w:val="Header"/>
      <w:jc w:val="right"/>
    </w:pPr>
    <w:r w:rsidRPr="00E250F4">
      <w:rPr>
        <w:sz w:val="18"/>
        <w:szCs w:val="18"/>
      </w:rPr>
      <w:t xml:space="preserve">Dimensions of </w:t>
    </w:r>
    <w:r>
      <w:rPr>
        <w:sz w:val="18"/>
        <w:szCs w:val="18"/>
      </w:rPr>
      <w:t>Research</w:t>
    </w:r>
    <w:r w:rsidRPr="006C143D">
      <w:rPr>
        <w:sz w:val="18"/>
        <w:szCs w:val="18"/>
      </w:rPr>
      <w:t xml:space="preserve">              </w:t>
    </w:r>
    <w:r w:rsidRPr="00FD4698">
      <w:rPr>
        <w:b/>
        <w:sz w:val="18"/>
        <w:szCs w:val="18"/>
      </w:rPr>
      <w:t xml:space="preserve"> </w:t>
    </w:r>
    <w:r>
      <w:rPr>
        <w:b/>
        <w:sz w:val="18"/>
        <w:szCs w:val="18"/>
      </w:rPr>
      <w:t>Quick Hierarchy. 1 Why research? Research topic</w:t>
    </w:r>
    <w:r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A7" w:rsidRDefault="004E2CA7" w:rsidP="00E250F4">
    <w:pPr>
      <w:pStyle w:val="Header"/>
      <w:jc w:val="right"/>
    </w:pPr>
    <w:r w:rsidRPr="00E250F4">
      <w:rPr>
        <w:sz w:val="18"/>
        <w:szCs w:val="18"/>
      </w:rPr>
      <w:t xml:space="preserve">Dimensions of </w:t>
    </w:r>
    <w:r>
      <w:rPr>
        <w:sz w:val="18"/>
        <w:szCs w:val="18"/>
      </w:rPr>
      <w:t>Research</w:t>
    </w:r>
    <w:r w:rsidRPr="006C143D">
      <w:rPr>
        <w:sz w:val="18"/>
        <w:szCs w:val="18"/>
      </w:rPr>
      <w:t xml:space="preserve">              </w:t>
    </w:r>
    <w:r w:rsidRPr="00FD4698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Quick Hierarchy. 2 </w:t>
    </w:r>
    <w:r w:rsidRPr="00C73452">
      <w:rPr>
        <w:b/>
        <w:sz w:val="18"/>
        <w:szCs w:val="18"/>
      </w:rPr>
      <w:t>General ways of gaining knowledge</w:t>
    </w:r>
    <w:r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A7" w:rsidRDefault="004E2CA7" w:rsidP="00E250F4">
    <w:pPr>
      <w:pStyle w:val="Header"/>
      <w:jc w:val="right"/>
    </w:pPr>
    <w:r w:rsidRPr="00E250F4">
      <w:rPr>
        <w:sz w:val="18"/>
        <w:szCs w:val="18"/>
      </w:rPr>
      <w:t xml:space="preserve">Dimensions of </w:t>
    </w:r>
    <w:r>
      <w:rPr>
        <w:sz w:val="18"/>
        <w:szCs w:val="18"/>
      </w:rPr>
      <w:t>Research</w:t>
    </w:r>
    <w:r w:rsidRPr="006C143D">
      <w:rPr>
        <w:sz w:val="18"/>
        <w:szCs w:val="18"/>
      </w:rPr>
      <w:t xml:space="preserve">       </w:t>
    </w:r>
    <w:r w:rsidRPr="00FD4698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Quick Hierarchy. 3 </w:t>
    </w:r>
    <w:r w:rsidRPr="00C73452">
      <w:rPr>
        <w:b/>
        <w:sz w:val="18"/>
        <w:szCs w:val="18"/>
      </w:rPr>
      <w:t>Research design by scope, participants, context, and overall protocol</w:t>
    </w:r>
    <w:r>
      <w:t xml:space="preserve">     </w:t>
    </w:r>
    <w:r>
      <w:fldChar w:fldCharType="begin"/>
    </w:r>
    <w:r>
      <w:instrText xml:space="preserve"> PAGE   \* MERGEFORMAT </w:instrText>
    </w:r>
    <w:r>
      <w:fldChar w:fldCharType="separate"/>
    </w:r>
    <w:r>
      <w:t>29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A7" w:rsidRDefault="004E2CA7" w:rsidP="00B900DE">
    <w:pPr>
      <w:pStyle w:val="Header"/>
      <w:jc w:val="right"/>
    </w:pPr>
    <w:r>
      <w:rPr>
        <w:sz w:val="18"/>
        <w:szCs w:val="18"/>
      </w:rPr>
      <w:t>Dimensions of Research</w:t>
    </w:r>
    <w:r w:rsidRPr="006C143D">
      <w:rPr>
        <w:sz w:val="18"/>
        <w:szCs w:val="18"/>
      </w:rPr>
      <w:t xml:space="preserve">               </w:t>
    </w:r>
    <w:r>
      <w:rPr>
        <w:b/>
        <w:sz w:val="20"/>
        <w:szCs w:val="20"/>
      </w:rPr>
      <w:t>Sources</w:t>
    </w:r>
    <w:r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511"/>
    <w:multiLevelType w:val="multilevel"/>
    <w:tmpl w:val="0FC4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568F"/>
    <w:multiLevelType w:val="hybridMultilevel"/>
    <w:tmpl w:val="57107274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302E"/>
    <w:multiLevelType w:val="hybridMultilevel"/>
    <w:tmpl w:val="33CA4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BE0"/>
    <w:multiLevelType w:val="hybridMultilevel"/>
    <w:tmpl w:val="86A4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437"/>
    <w:multiLevelType w:val="hybridMultilevel"/>
    <w:tmpl w:val="CE76402C"/>
    <w:lvl w:ilvl="0" w:tplc="42B22C6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E21E4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5271A4">
      <w:start w:val="10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CAB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B8F37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EA78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203D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C788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4F9B"/>
    <w:multiLevelType w:val="hybridMultilevel"/>
    <w:tmpl w:val="4DBA3F74"/>
    <w:lvl w:ilvl="0" w:tplc="995494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3C1C"/>
    <w:multiLevelType w:val="hybridMultilevel"/>
    <w:tmpl w:val="58E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4BE"/>
    <w:multiLevelType w:val="multilevel"/>
    <w:tmpl w:val="56F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83204"/>
    <w:multiLevelType w:val="hybridMultilevel"/>
    <w:tmpl w:val="2B108B8C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C124E"/>
    <w:multiLevelType w:val="hybridMultilevel"/>
    <w:tmpl w:val="FC80611E"/>
    <w:lvl w:ilvl="0" w:tplc="141E2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02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04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A1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A4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6F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4B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E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E1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2138BC"/>
    <w:multiLevelType w:val="hybridMultilevel"/>
    <w:tmpl w:val="6F36E3EE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7B4D"/>
    <w:multiLevelType w:val="hybridMultilevel"/>
    <w:tmpl w:val="3A7E4146"/>
    <w:lvl w:ilvl="0" w:tplc="84A4E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986AE0"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2" w:tplc="9C82D86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C9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003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E6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3A4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E0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A5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0492C07"/>
    <w:multiLevelType w:val="hybridMultilevel"/>
    <w:tmpl w:val="7778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5F47"/>
    <w:multiLevelType w:val="hybridMultilevel"/>
    <w:tmpl w:val="FED27B80"/>
    <w:lvl w:ilvl="0" w:tplc="46549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88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06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C7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621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E3B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23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AEE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81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3B7298F"/>
    <w:multiLevelType w:val="hybridMultilevel"/>
    <w:tmpl w:val="212E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48DA"/>
    <w:multiLevelType w:val="multilevel"/>
    <w:tmpl w:val="3CF4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474D44"/>
    <w:multiLevelType w:val="hybridMultilevel"/>
    <w:tmpl w:val="C2EEC716"/>
    <w:lvl w:ilvl="0" w:tplc="51E2A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83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D07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7AC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8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25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6C7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2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AC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D16452"/>
    <w:multiLevelType w:val="hybridMultilevel"/>
    <w:tmpl w:val="EC504BFE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2438"/>
    <w:multiLevelType w:val="hybridMultilevel"/>
    <w:tmpl w:val="5D6EC35C"/>
    <w:lvl w:ilvl="0" w:tplc="40068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82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C3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760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AEF4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E47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68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69C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E07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D6F0A"/>
    <w:multiLevelType w:val="hybridMultilevel"/>
    <w:tmpl w:val="3720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206E"/>
    <w:multiLevelType w:val="hybridMultilevel"/>
    <w:tmpl w:val="E5A2F8DE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76F39"/>
    <w:multiLevelType w:val="hybridMultilevel"/>
    <w:tmpl w:val="6176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9300C"/>
    <w:multiLevelType w:val="multilevel"/>
    <w:tmpl w:val="EB7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6175A7"/>
    <w:multiLevelType w:val="hybridMultilevel"/>
    <w:tmpl w:val="CF42A314"/>
    <w:lvl w:ilvl="0" w:tplc="C436D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65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AD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0B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F41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0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523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5E3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CD76361"/>
    <w:multiLevelType w:val="hybridMultilevel"/>
    <w:tmpl w:val="34F615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6A3"/>
    <w:multiLevelType w:val="multilevel"/>
    <w:tmpl w:val="4C70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C130D"/>
    <w:multiLevelType w:val="hybridMultilevel"/>
    <w:tmpl w:val="2FCA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01A"/>
    <w:multiLevelType w:val="hybridMultilevel"/>
    <w:tmpl w:val="3CDC2032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A79D2"/>
    <w:multiLevelType w:val="hybridMultilevel"/>
    <w:tmpl w:val="96001904"/>
    <w:lvl w:ilvl="0" w:tplc="18EA285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50274"/>
    <w:multiLevelType w:val="hybridMultilevel"/>
    <w:tmpl w:val="BA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F46A7"/>
    <w:multiLevelType w:val="hybridMultilevel"/>
    <w:tmpl w:val="B8FC22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D4E2C"/>
    <w:multiLevelType w:val="hybridMultilevel"/>
    <w:tmpl w:val="5770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B02AC"/>
    <w:multiLevelType w:val="multilevel"/>
    <w:tmpl w:val="4EB0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5438CD"/>
    <w:multiLevelType w:val="hybridMultilevel"/>
    <w:tmpl w:val="9010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32959"/>
    <w:multiLevelType w:val="hybridMultilevel"/>
    <w:tmpl w:val="013CAC48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C1F74"/>
    <w:multiLevelType w:val="hybridMultilevel"/>
    <w:tmpl w:val="B782A680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491A"/>
    <w:multiLevelType w:val="hybridMultilevel"/>
    <w:tmpl w:val="6CDA702C"/>
    <w:lvl w:ilvl="0" w:tplc="84CA9DF4">
      <w:start w:val="1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20799"/>
    <w:multiLevelType w:val="hybridMultilevel"/>
    <w:tmpl w:val="55F614DC"/>
    <w:lvl w:ilvl="0" w:tplc="84CA9DF4">
      <w:start w:val="102"/>
      <w:numFmt w:val="bullet"/>
      <w:lvlText w:val="•"/>
      <w:lvlJc w:val="left"/>
      <w:pPr>
        <w:tabs>
          <w:tab w:val="num" w:pos="2304"/>
        </w:tabs>
        <w:ind w:left="23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31"/>
  </w:num>
  <w:num w:numId="5">
    <w:abstractNumId w:val="16"/>
  </w:num>
  <w:num w:numId="6">
    <w:abstractNumId w:val="23"/>
  </w:num>
  <w:num w:numId="7">
    <w:abstractNumId w:val="9"/>
  </w:num>
  <w:num w:numId="8">
    <w:abstractNumId w:val="12"/>
  </w:num>
  <w:num w:numId="9">
    <w:abstractNumId w:val="29"/>
  </w:num>
  <w:num w:numId="10">
    <w:abstractNumId w:val="14"/>
  </w:num>
  <w:num w:numId="11">
    <w:abstractNumId w:val="26"/>
  </w:num>
  <w:num w:numId="12">
    <w:abstractNumId w:val="2"/>
  </w:num>
  <w:num w:numId="13">
    <w:abstractNumId w:val="15"/>
  </w:num>
  <w:num w:numId="14">
    <w:abstractNumId w:val="25"/>
  </w:num>
  <w:num w:numId="15">
    <w:abstractNumId w:val="30"/>
  </w:num>
  <w:num w:numId="16">
    <w:abstractNumId w:val="24"/>
  </w:num>
  <w:num w:numId="17">
    <w:abstractNumId w:val="19"/>
  </w:num>
  <w:num w:numId="18">
    <w:abstractNumId w:val="33"/>
  </w:num>
  <w:num w:numId="19">
    <w:abstractNumId w:val="18"/>
  </w:num>
  <w:num w:numId="20">
    <w:abstractNumId w:val="11"/>
  </w:num>
  <w:num w:numId="21">
    <w:abstractNumId w:val="13"/>
  </w:num>
  <w:num w:numId="22">
    <w:abstractNumId w:val="6"/>
  </w:num>
  <w:num w:numId="23">
    <w:abstractNumId w:val="4"/>
  </w:num>
  <w:num w:numId="24">
    <w:abstractNumId w:val="37"/>
  </w:num>
  <w:num w:numId="25">
    <w:abstractNumId w:val="34"/>
  </w:num>
  <w:num w:numId="26">
    <w:abstractNumId w:val="20"/>
  </w:num>
  <w:num w:numId="27">
    <w:abstractNumId w:val="17"/>
  </w:num>
  <w:num w:numId="28">
    <w:abstractNumId w:val="36"/>
  </w:num>
  <w:num w:numId="29">
    <w:abstractNumId w:val="10"/>
  </w:num>
  <w:num w:numId="30">
    <w:abstractNumId w:val="1"/>
  </w:num>
  <w:num w:numId="31">
    <w:abstractNumId w:val="35"/>
  </w:num>
  <w:num w:numId="32">
    <w:abstractNumId w:val="27"/>
  </w:num>
  <w:num w:numId="33">
    <w:abstractNumId w:val="8"/>
  </w:num>
  <w:num w:numId="34">
    <w:abstractNumId w:val="3"/>
  </w:num>
  <w:num w:numId="35">
    <w:abstractNumId w:val="32"/>
  </w:num>
  <w:num w:numId="36">
    <w:abstractNumId w:val="0"/>
  </w:num>
  <w:num w:numId="37">
    <w:abstractNumId w:val="7"/>
  </w:num>
  <w:num w:numId="38">
    <w:abstractNumId w:val="21"/>
  </w:num>
  <w:num w:numId="39">
    <w:abstractNumId w:val="2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8"/>
    <w:rsid w:val="0003327E"/>
    <w:rsid w:val="000340B1"/>
    <w:rsid w:val="00035D7F"/>
    <w:rsid w:val="00042667"/>
    <w:rsid w:val="00070FB0"/>
    <w:rsid w:val="000C4038"/>
    <w:rsid w:val="0014371E"/>
    <w:rsid w:val="00153FD5"/>
    <w:rsid w:val="00185F65"/>
    <w:rsid w:val="001A2845"/>
    <w:rsid w:val="001B27C2"/>
    <w:rsid w:val="001C4D62"/>
    <w:rsid w:val="001C7AEE"/>
    <w:rsid w:val="001F2763"/>
    <w:rsid w:val="00200812"/>
    <w:rsid w:val="00210B40"/>
    <w:rsid w:val="00213E15"/>
    <w:rsid w:val="002459F7"/>
    <w:rsid w:val="00290383"/>
    <w:rsid w:val="002A7673"/>
    <w:rsid w:val="002B2E1E"/>
    <w:rsid w:val="002C01B7"/>
    <w:rsid w:val="002C2439"/>
    <w:rsid w:val="002C4DA3"/>
    <w:rsid w:val="002C5F3D"/>
    <w:rsid w:val="002E16C3"/>
    <w:rsid w:val="002F3BB4"/>
    <w:rsid w:val="002F6484"/>
    <w:rsid w:val="0030777D"/>
    <w:rsid w:val="003141C7"/>
    <w:rsid w:val="00324866"/>
    <w:rsid w:val="00346429"/>
    <w:rsid w:val="00354AD5"/>
    <w:rsid w:val="003632A5"/>
    <w:rsid w:val="003655BA"/>
    <w:rsid w:val="0037624C"/>
    <w:rsid w:val="00395098"/>
    <w:rsid w:val="00395558"/>
    <w:rsid w:val="00403B6B"/>
    <w:rsid w:val="00412D03"/>
    <w:rsid w:val="00424D9B"/>
    <w:rsid w:val="00445021"/>
    <w:rsid w:val="0044758F"/>
    <w:rsid w:val="00461389"/>
    <w:rsid w:val="0047723D"/>
    <w:rsid w:val="00484070"/>
    <w:rsid w:val="0048692B"/>
    <w:rsid w:val="004E2CA7"/>
    <w:rsid w:val="004F12BA"/>
    <w:rsid w:val="004F78DA"/>
    <w:rsid w:val="0051375C"/>
    <w:rsid w:val="0052125E"/>
    <w:rsid w:val="00523305"/>
    <w:rsid w:val="005355C1"/>
    <w:rsid w:val="005470F3"/>
    <w:rsid w:val="0055632B"/>
    <w:rsid w:val="0056665B"/>
    <w:rsid w:val="00580DF2"/>
    <w:rsid w:val="005937D8"/>
    <w:rsid w:val="005A281A"/>
    <w:rsid w:val="005D6916"/>
    <w:rsid w:val="006122C1"/>
    <w:rsid w:val="00622A4C"/>
    <w:rsid w:val="00626537"/>
    <w:rsid w:val="00647A18"/>
    <w:rsid w:val="00654591"/>
    <w:rsid w:val="00662E70"/>
    <w:rsid w:val="00670787"/>
    <w:rsid w:val="00671C3F"/>
    <w:rsid w:val="006757E7"/>
    <w:rsid w:val="00686B93"/>
    <w:rsid w:val="0069695E"/>
    <w:rsid w:val="006A660B"/>
    <w:rsid w:val="006E4B55"/>
    <w:rsid w:val="006F273A"/>
    <w:rsid w:val="006F2B96"/>
    <w:rsid w:val="00714E5D"/>
    <w:rsid w:val="007408FC"/>
    <w:rsid w:val="007A6D98"/>
    <w:rsid w:val="007F012E"/>
    <w:rsid w:val="007F6479"/>
    <w:rsid w:val="0080667B"/>
    <w:rsid w:val="008128D1"/>
    <w:rsid w:val="00820F2F"/>
    <w:rsid w:val="00826744"/>
    <w:rsid w:val="00830386"/>
    <w:rsid w:val="00845129"/>
    <w:rsid w:val="0087304F"/>
    <w:rsid w:val="008843D3"/>
    <w:rsid w:val="0090364B"/>
    <w:rsid w:val="009101D1"/>
    <w:rsid w:val="009310C8"/>
    <w:rsid w:val="00975908"/>
    <w:rsid w:val="0099034B"/>
    <w:rsid w:val="009A1C36"/>
    <w:rsid w:val="009A5E1D"/>
    <w:rsid w:val="009F37B9"/>
    <w:rsid w:val="00A33CC0"/>
    <w:rsid w:val="00A44D94"/>
    <w:rsid w:val="00A7011E"/>
    <w:rsid w:val="00A712DF"/>
    <w:rsid w:val="00AA4FFD"/>
    <w:rsid w:val="00AD14C8"/>
    <w:rsid w:val="00AD5BA1"/>
    <w:rsid w:val="00B651DD"/>
    <w:rsid w:val="00B900DE"/>
    <w:rsid w:val="00B9329E"/>
    <w:rsid w:val="00BB49E9"/>
    <w:rsid w:val="00BF0A15"/>
    <w:rsid w:val="00C205F2"/>
    <w:rsid w:val="00C2116F"/>
    <w:rsid w:val="00C460D8"/>
    <w:rsid w:val="00C55815"/>
    <w:rsid w:val="00C73452"/>
    <w:rsid w:val="00C97D47"/>
    <w:rsid w:val="00CA0103"/>
    <w:rsid w:val="00CA3647"/>
    <w:rsid w:val="00CE60D2"/>
    <w:rsid w:val="00CE7649"/>
    <w:rsid w:val="00CF3C5C"/>
    <w:rsid w:val="00CF797E"/>
    <w:rsid w:val="00D05589"/>
    <w:rsid w:val="00D1284A"/>
    <w:rsid w:val="00D50825"/>
    <w:rsid w:val="00D50BE3"/>
    <w:rsid w:val="00D757A0"/>
    <w:rsid w:val="00D94405"/>
    <w:rsid w:val="00D962E2"/>
    <w:rsid w:val="00DC025C"/>
    <w:rsid w:val="00DC72CF"/>
    <w:rsid w:val="00DD7DF5"/>
    <w:rsid w:val="00DF2BBD"/>
    <w:rsid w:val="00DF68E7"/>
    <w:rsid w:val="00E2146D"/>
    <w:rsid w:val="00E22D68"/>
    <w:rsid w:val="00E250F4"/>
    <w:rsid w:val="00E50464"/>
    <w:rsid w:val="00E71E06"/>
    <w:rsid w:val="00E96B52"/>
    <w:rsid w:val="00EC4E5B"/>
    <w:rsid w:val="00EC6FC9"/>
    <w:rsid w:val="00ED35D6"/>
    <w:rsid w:val="00ED43C6"/>
    <w:rsid w:val="00EE4A23"/>
    <w:rsid w:val="00EF3AC7"/>
    <w:rsid w:val="00EF4B8B"/>
    <w:rsid w:val="00F03729"/>
    <w:rsid w:val="00F069DF"/>
    <w:rsid w:val="00F07B0A"/>
    <w:rsid w:val="00F23DDB"/>
    <w:rsid w:val="00F37C20"/>
    <w:rsid w:val="00F571F7"/>
    <w:rsid w:val="00F71013"/>
    <w:rsid w:val="00F8713F"/>
    <w:rsid w:val="00F97714"/>
    <w:rsid w:val="00FC2381"/>
    <w:rsid w:val="00FC2BA5"/>
    <w:rsid w:val="00FD0015"/>
    <w:rsid w:val="00FE159A"/>
    <w:rsid w:val="00FE34D7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82B9B"/>
  <w15:chartTrackingRefBased/>
  <w15:docId w15:val="{C5B3F8C7-F568-4B8E-881F-D90F43D9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64B"/>
    <w:rPr>
      <w:szCs w:val="24"/>
    </w:rPr>
  </w:style>
  <w:style w:type="paragraph" w:styleId="Heading1">
    <w:name w:val="heading 1"/>
    <w:basedOn w:val="Normal"/>
    <w:link w:val="Heading1Char"/>
    <w:uiPriority w:val="9"/>
    <w:qFormat/>
    <w:rsid w:val="0055632B"/>
    <w:pPr>
      <w:widowControl w:val="0"/>
      <w:ind w:left="20" w:hanging="2"/>
      <w:outlineLvl w:val="0"/>
    </w:pPr>
    <w:rPr>
      <w:rFonts w:eastAsia="Times New Roman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qFormat/>
    <w:rsid w:val="003655BA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53FD5"/>
    <w:rPr>
      <w:color w:val="0000FF"/>
      <w:u w:val="none"/>
    </w:rPr>
  </w:style>
  <w:style w:type="character" w:customStyle="1" w:styleId="Style3">
    <w:name w:val="Style3"/>
    <w:basedOn w:val="DefaultParagraphFont"/>
    <w:uiPriority w:val="1"/>
    <w:rsid w:val="007A6D98"/>
    <w:rPr>
      <w:bdr w:val="single" w:sz="12" w:space="0" w:color="auto"/>
    </w:rPr>
  </w:style>
  <w:style w:type="character" w:customStyle="1" w:styleId="Style4">
    <w:name w:val="Style4"/>
    <w:basedOn w:val="DefaultParagraphFont"/>
    <w:uiPriority w:val="1"/>
    <w:rsid w:val="007A6D98"/>
    <w:rPr>
      <w:bdr w:val="single" w:sz="8" w:space="0" w:color="auto"/>
    </w:rPr>
  </w:style>
  <w:style w:type="table" w:styleId="TableGrid">
    <w:name w:val="Table Grid"/>
    <w:basedOn w:val="TableNormal"/>
    <w:uiPriority w:val="59"/>
    <w:rsid w:val="0061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7A1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7A1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13F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B27C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7C2"/>
    <w:rPr>
      <w:szCs w:val="24"/>
    </w:rPr>
  </w:style>
  <w:style w:type="paragraph" w:styleId="ListParagraph">
    <w:name w:val="List Paragraph"/>
    <w:basedOn w:val="Normal"/>
    <w:uiPriority w:val="34"/>
    <w:qFormat/>
    <w:rsid w:val="001B27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24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D9B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632B"/>
    <w:rPr>
      <w:rFonts w:eastAsia="Times New Roman" w:cstheme="minorBidi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55632B"/>
    <w:pPr>
      <w:widowControl w:val="0"/>
      <w:ind w:left="1644"/>
    </w:pPr>
    <w:rPr>
      <w:rFonts w:eastAsia="Times New Roman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5632B"/>
    <w:rPr>
      <w:rFonts w:eastAsia="Times New Roman" w:cstheme="minorBid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55632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632B"/>
    <w:rPr>
      <w:color w:val="605E5C"/>
      <w:shd w:val="clear" w:color="auto" w:fill="E1DFDD"/>
    </w:rPr>
  </w:style>
  <w:style w:type="paragraph" w:customStyle="1" w:styleId="bulleted">
    <w:name w:val="bulleted"/>
    <w:basedOn w:val="Normal"/>
    <w:rsid w:val="00210B40"/>
    <w:pPr>
      <w:spacing w:before="100" w:beforeAutospacing="1" w:after="100" w:afterAutospacing="1"/>
    </w:pPr>
    <w:rPr>
      <w:rFonts w:eastAsia="Times New Roman"/>
    </w:rPr>
  </w:style>
  <w:style w:type="paragraph" w:customStyle="1" w:styleId="bulleted2">
    <w:name w:val="bulleted2"/>
    <w:basedOn w:val="Normal"/>
    <w:rsid w:val="00210B40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10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oclevel-1">
    <w:name w:val="toclevel-1"/>
    <w:basedOn w:val="Normal"/>
    <w:rsid w:val="00210B40"/>
    <w:pPr>
      <w:spacing w:before="100" w:beforeAutospacing="1" w:after="100" w:afterAutospacing="1"/>
    </w:pPr>
    <w:rPr>
      <w:rFonts w:eastAsia="Times New Roman"/>
    </w:rPr>
  </w:style>
  <w:style w:type="character" w:customStyle="1" w:styleId="tocnumber">
    <w:name w:val="tocnumber"/>
    <w:basedOn w:val="DefaultParagraphFont"/>
    <w:rsid w:val="00210B40"/>
  </w:style>
  <w:style w:type="character" w:customStyle="1" w:styleId="toctext">
    <w:name w:val="toctext"/>
    <w:basedOn w:val="DefaultParagraphFont"/>
    <w:rsid w:val="00210B40"/>
  </w:style>
  <w:style w:type="paragraph" w:customStyle="1" w:styleId="toclevel-2">
    <w:name w:val="toclevel-2"/>
    <w:basedOn w:val="Normal"/>
    <w:rsid w:val="00210B40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30386"/>
    <w:rPr>
      <w:color w:val="800080" w:themeColor="followedHyperlink"/>
      <w:u w:val="single"/>
    </w:rPr>
  </w:style>
  <w:style w:type="paragraph" w:customStyle="1" w:styleId="trt0xe">
    <w:name w:val="trt0xe"/>
    <w:basedOn w:val="Normal"/>
    <w:rsid w:val="00DF68E7"/>
    <w:pPr>
      <w:spacing w:before="100" w:beforeAutospacing="1" w:after="100" w:afterAutospacing="1"/>
    </w:pPr>
    <w:rPr>
      <w:rFonts w:eastAsia="Times New Roman"/>
    </w:rPr>
  </w:style>
  <w:style w:type="character" w:customStyle="1" w:styleId="a-list-item">
    <w:name w:val="a-list-item"/>
    <w:basedOn w:val="DefaultParagraphFont"/>
    <w:rsid w:val="0030777D"/>
  </w:style>
  <w:style w:type="character" w:customStyle="1" w:styleId="a-text-bold">
    <w:name w:val="a-text-bold"/>
    <w:basedOn w:val="DefaultParagraphFont"/>
    <w:rsid w:val="0030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3428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72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668">
          <w:marLeft w:val="180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3204">
          <w:marLeft w:val="180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138">
          <w:marLeft w:val="1166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1623">
          <w:marLeft w:val="180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949">
          <w:marLeft w:val="1800"/>
          <w:marRight w:val="0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545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03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3623">
          <w:marLeft w:val="1354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400">
          <w:marLeft w:val="1354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0833">
          <w:marLeft w:val="2088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035">
          <w:marLeft w:val="2693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284">
          <w:marLeft w:val="2693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601">
          <w:marLeft w:val="2088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2633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cp:lastPrinted>2021-07-10T19:57:00Z</cp:lastPrinted>
  <dcterms:created xsi:type="dcterms:W3CDTF">2021-07-30T04:43:00Z</dcterms:created>
  <dcterms:modified xsi:type="dcterms:W3CDTF">2021-07-30T04:44:00Z</dcterms:modified>
</cp:coreProperties>
</file>