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048" w:rsidRDefault="003F2048" w:rsidP="003F2048">
      <w:pPr>
        <w:rPr>
          <w:rFonts w:ascii="Times New Roman Bold" w:eastAsia="Times New Roman" w:hAnsi="Times New Roman Bold"/>
          <w:b/>
          <w:spacing w:val="-8"/>
          <w:u w:val="single"/>
        </w:rPr>
      </w:pPr>
      <w:bookmarkStart w:id="0" w:name="_Hlk50509883"/>
      <w:r>
        <w:rPr>
          <w:rFonts w:eastAsia="Times New Roman"/>
        </w:rPr>
        <w:t>UBLIS575DS</w:t>
      </w:r>
      <w:r w:rsidR="002B34BC">
        <w:rPr>
          <w:rFonts w:eastAsia="Times New Roman"/>
        </w:rPr>
        <w:t xml:space="preserve">   </w:t>
      </w:r>
      <w:r w:rsidRPr="00692B08">
        <w:rPr>
          <w:rFonts w:ascii="Times New Roman Bold" w:eastAsia="Times New Roman" w:hAnsi="Times New Roman Bold"/>
          <w:b/>
          <w:spacing w:val="-8"/>
        </w:rPr>
        <w:t>Deliverable</w:t>
      </w:r>
      <w:r w:rsidR="002B34BC">
        <w:rPr>
          <w:rFonts w:ascii="Times New Roman Bold" w:eastAsia="Times New Roman" w:hAnsi="Times New Roman Bold"/>
          <w:b/>
          <w:spacing w:val="-8"/>
        </w:rPr>
        <w:t xml:space="preserve"> </w:t>
      </w:r>
      <w:r w:rsidRPr="00692B08">
        <w:rPr>
          <w:rFonts w:ascii="Times New Roman Bold" w:eastAsia="Times New Roman" w:hAnsi="Times New Roman Bold"/>
          <w:b/>
          <w:spacing w:val="-8"/>
        </w:rPr>
        <w:t>1</w:t>
      </w:r>
      <w:r>
        <w:rPr>
          <w:rFonts w:ascii="Times New Roman Bold" w:eastAsia="Times New Roman" w:hAnsi="Times New Roman Bold"/>
          <w:b/>
          <w:spacing w:val="-8"/>
        </w:rPr>
        <w:t>.</w:t>
      </w:r>
      <w:r w:rsidR="002B34BC">
        <w:rPr>
          <w:rFonts w:ascii="Times New Roman Bold" w:eastAsia="Times New Roman" w:hAnsi="Times New Roman Bold"/>
          <w:b/>
          <w:spacing w:val="-8"/>
        </w:rPr>
        <w:t xml:space="preserve"> </w:t>
      </w:r>
      <w:r w:rsidRPr="00692B08">
        <w:rPr>
          <w:rFonts w:ascii="Times New Roman Bold" w:eastAsia="Times New Roman" w:hAnsi="Times New Roman Bold"/>
          <w:b/>
          <w:spacing w:val="-8"/>
        </w:rPr>
        <w:t>Assessment</w:t>
      </w:r>
      <w:r w:rsidR="002B34BC">
        <w:rPr>
          <w:rFonts w:ascii="Times New Roman Bold" w:eastAsia="Times New Roman" w:hAnsi="Times New Roman Bold"/>
          <w:b/>
          <w:spacing w:val="-8"/>
        </w:rPr>
        <w:t xml:space="preserve"> </w:t>
      </w:r>
      <w:r>
        <w:rPr>
          <w:rFonts w:ascii="Times New Roman Bold" w:eastAsia="Times New Roman" w:hAnsi="Times New Roman Bold"/>
          <w:b/>
          <w:spacing w:val="-8"/>
        </w:rPr>
        <w:t>and</w:t>
      </w:r>
      <w:r w:rsidR="002B34BC">
        <w:rPr>
          <w:rFonts w:ascii="Times New Roman Bold" w:eastAsia="Times New Roman" w:hAnsi="Times New Roman Bold"/>
          <w:b/>
          <w:spacing w:val="-8"/>
        </w:rPr>
        <w:t xml:space="preserve"> </w:t>
      </w:r>
      <w:r w:rsidRPr="00692B08">
        <w:rPr>
          <w:rFonts w:ascii="Times New Roman Bold" w:eastAsia="Times New Roman" w:hAnsi="Times New Roman Bold"/>
          <w:b/>
          <w:spacing w:val="-8"/>
        </w:rPr>
        <w:t>Action</w:t>
      </w:r>
      <w:r w:rsidR="002B34BC">
        <w:rPr>
          <w:rFonts w:ascii="Times New Roman Bold" w:eastAsia="Times New Roman" w:hAnsi="Times New Roman Bold"/>
          <w:b/>
          <w:spacing w:val="-8"/>
        </w:rPr>
        <w:t xml:space="preserve"> </w:t>
      </w:r>
      <w:r w:rsidRPr="00692B08">
        <w:rPr>
          <w:rFonts w:ascii="Times New Roman Bold" w:eastAsia="Times New Roman" w:hAnsi="Times New Roman Bold"/>
          <w:b/>
          <w:spacing w:val="-8"/>
        </w:rPr>
        <w:t>Research</w:t>
      </w:r>
      <w:r w:rsidR="002B34BC">
        <w:rPr>
          <w:rFonts w:ascii="Times New Roman Bold" w:eastAsia="Times New Roman" w:hAnsi="Times New Roman Bold"/>
          <w:b/>
          <w:spacing w:val="-8"/>
        </w:rPr>
        <w:t xml:space="preserve"> </w:t>
      </w:r>
      <w:r w:rsidRPr="00692B08">
        <w:rPr>
          <w:rFonts w:ascii="Times New Roman Bold" w:eastAsia="Times New Roman" w:hAnsi="Times New Roman Bold"/>
          <w:b/>
          <w:spacing w:val="-8"/>
        </w:rPr>
        <w:t>Proposa</w:t>
      </w:r>
      <w:r>
        <w:rPr>
          <w:rFonts w:ascii="Times New Roman Bold" w:eastAsia="Times New Roman" w:hAnsi="Times New Roman Bold"/>
          <w:b/>
          <w:spacing w:val="-8"/>
        </w:rPr>
        <w:t>l</w:t>
      </w:r>
      <w:r w:rsidR="002B34BC">
        <w:rPr>
          <w:rFonts w:ascii="Times New Roman Bold" w:eastAsia="Times New Roman" w:hAnsi="Times New Roman Bold"/>
          <w:b/>
          <w:spacing w:val="-8"/>
        </w:rPr>
        <w:t xml:space="preserve"> </w:t>
      </w:r>
      <w:r w:rsidRPr="00692B08">
        <w:rPr>
          <w:rFonts w:ascii="Times New Roman Bold" w:eastAsia="Times New Roman" w:hAnsi="Times New Roman Bold"/>
          <w:b/>
          <w:spacing w:val="-8"/>
          <w:u w:val="single"/>
        </w:rPr>
        <w:t>Abstract</w:t>
      </w:r>
    </w:p>
    <w:p w:rsidR="003F2048" w:rsidRDefault="003F2048" w:rsidP="003F2048">
      <w:pPr>
        <w:spacing w:before="120" w:after="120"/>
        <w:ind w:left="1584" w:hanging="1584"/>
        <w:rPr>
          <w:rFonts w:eastAsia="Times New Roman"/>
        </w:rPr>
      </w:pPr>
      <w:r>
        <w:rPr>
          <w:rFonts w:eastAsia="Times New Roman"/>
        </w:rPr>
        <w:t>Two</w:t>
      </w:r>
      <w:r w:rsidR="002B34BC">
        <w:rPr>
          <w:rFonts w:eastAsia="Times New Roman"/>
        </w:rPr>
        <w:t xml:space="preserve"> </w:t>
      </w:r>
      <w:r>
        <w:rPr>
          <w:rFonts w:eastAsia="Times New Roman"/>
        </w:rPr>
        <w:t>short</w:t>
      </w:r>
      <w:r w:rsidR="002B34BC">
        <w:rPr>
          <w:rFonts w:eastAsia="Times New Roman"/>
        </w:rPr>
        <w:t xml:space="preserve"> </w:t>
      </w:r>
      <w:r>
        <w:rPr>
          <w:rFonts w:eastAsia="Times New Roman"/>
        </w:rPr>
        <w:t>idea</w:t>
      </w:r>
      <w:r w:rsidR="002B34BC">
        <w:rPr>
          <w:rFonts w:eastAsia="Times New Roman"/>
        </w:rPr>
        <w:t xml:space="preserve"> </w:t>
      </w:r>
      <w:r>
        <w:rPr>
          <w:rFonts w:eastAsia="Times New Roman"/>
        </w:rPr>
        <w:t>sketches,</w:t>
      </w:r>
      <w:r w:rsidR="002B34BC">
        <w:rPr>
          <w:rFonts w:eastAsia="Times New Roman"/>
        </w:rPr>
        <w:t xml:space="preserve"> </w:t>
      </w:r>
      <w:r>
        <w:rPr>
          <w:rFonts w:eastAsia="Times New Roman"/>
        </w:rPr>
        <w:t>~</w:t>
      </w:r>
      <w:r w:rsidR="002B34BC">
        <w:rPr>
          <w:rFonts w:eastAsia="Times New Roman"/>
        </w:rPr>
        <w:t xml:space="preserve"> </w:t>
      </w:r>
      <w:r>
        <w:rPr>
          <w:rFonts w:eastAsia="Times New Roman"/>
        </w:rPr>
        <w:t>one</w:t>
      </w:r>
      <w:r w:rsidR="002B34BC">
        <w:rPr>
          <w:rFonts w:eastAsia="Times New Roman"/>
        </w:rPr>
        <w:t xml:space="preserve"> </w:t>
      </w:r>
      <w:r>
        <w:rPr>
          <w:rFonts w:eastAsia="Times New Roman"/>
        </w:rPr>
        <w:t>page.</w:t>
      </w:r>
      <w:r w:rsidR="002B34BC">
        <w:rPr>
          <w:rFonts w:eastAsia="Times New Roman"/>
        </w:rPr>
        <w:t xml:space="preserve"> </w:t>
      </w:r>
      <w:r>
        <w:rPr>
          <w:rFonts w:eastAsia="Times New Roman"/>
        </w:rPr>
        <w:t>Can</w:t>
      </w:r>
      <w:r w:rsidR="002B34BC">
        <w:rPr>
          <w:rFonts w:eastAsia="Times New Roman"/>
        </w:rPr>
        <w:t xml:space="preserve"> </w:t>
      </w:r>
      <w:r>
        <w:rPr>
          <w:rFonts w:eastAsia="Times New Roman"/>
        </w:rPr>
        <w:t>be</w:t>
      </w:r>
      <w:r w:rsidR="002B34BC">
        <w:rPr>
          <w:rFonts w:eastAsia="Times New Roman"/>
        </w:rPr>
        <w:t xml:space="preserve"> </w:t>
      </w:r>
      <w:r>
        <w:rPr>
          <w:rFonts w:eastAsia="Times New Roman"/>
        </w:rPr>
        <w:t>the</w:t>
      </w:r>
      <w:r w:rsidR="002B34BC">
        <w:rPr>
          <w:rFonts w:eastAsia="Times New Roman"/>
        </w:rPr>
        <w:t xml:space="preserve"> </w:t>
      </w:r>
      <w:r>
        <w:rPr>
          <w:rFonts w:eastAsia="Times New Roman"/>
        </w:rPr>
        <w:t>same</w:t>
      </w:r>
      <w:r w:rsidR="002B34BC">
        <w:rPr>
          <w:rFonts w:eastAsia="Times New Roman"/>
        </w:rPr>
        <w:t xml:space="preserve"> </w:t>
      </w:r>
      <w:r>
        <w:rPr>
          <w:rFonts w:eastAsia="Times New Roman"/>
        </w:rPr>
        <w:t>project</w:t>
      </w:r>
      <w:r w:rsidR="002B34BC">
        <w:rPr>
          <w:rFonts w:eastAsia="Times New Roman"/>
        </w:rPr>
        <w:t xml:space="preserve"> </w:t>
      </w:r>
      <w:r>
        <w:rPr>
          <w:rFonts w:eastAsia="Times New Roman"/>
        </w:rPr>
        <w:t>or</w:t>
      </w:r>
      <w:r w:rsidR="002B34BC">
        <w:rPr>
          <w:rFonts w:eastAsia="Times New Roman"/>
        </w:rPr>
        <w:t xml:space="preserve"> </w:t>
      </w:r>
      <w:r>
        <w:rPr>
          <w:rFonts w:eastAsia="Times New Roman"/>
        </w:rPr>
        <w:t>two</w:t>
      </w:r>
      <w:r w:rsidR="002B34BC">
        <w:rPr>
          <w:rFonts w:eastAsia="Times New Roman"/>
        </w:rPr>
        <w:t xml:space="preserve"> </w:t>
      </w:r>
      <w:r>
        <w:rPr>
          <w:rFonts w:eastAsia="Times New Roman"/>
        </w:rPr>
        <w:t>different</w:t>
      </w:r>
      <w:r w:rsidR="002B34BC">
        <w:rPr>
          <w:rFonts w:eastAsia="Times New Roman"/>
        </w:rPr>
        <w:t xml:space="preserve"> </w:t>
      </w:r>
      <w:r>
        <w:rPr>
          <w:rFonts w:eastAsia="Times New Roman"/>
        </w:rPr>
        <w:t>projects</w:t>
      </w:r>
    </w:p>
    <w:bookmarkEnd w:id="0"/>
    <w:p w:rsidR="00AA5B3B" w:rsidRDefault="00AA5B3B" w:rsidP="00AA5B3B">
      <w:pPr>
        <w:rPr>
          <w:rFonts w:eastAsia="Times New Roman"/>
        </w:rPr>
      </w:pPr>
    </w:p>
    <w:tbl>
      <w:tblPr>
        <w:tblStyle w:val="TableGrid"/>
        <w:tblW w:w="935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4" w:type="dxa"/>
          <w:left w:w="115" w:type="dxa"/>
          <w:bottom w:w="144" w:type="dxa"/>
          <w:right w:w="115" w:type="dxa"/>
        </w:tblCellMar>
        <w:tblLook w:val="04A0" w:firstRow="1" w:lastRow="0" w:firstColumn="1" w:lastColumn="0" w:noHBand="0" w:noVBand="1"/>
      </w:tblPr>
      <w:tblGrid>
        <w:gridCol w:w="2150"/>
        <w:gridCol w:w="7200"/>
      </w:tblGrid>
      <w:tr w:rsidR="00AA5B3B" w:rsidTr="006E5E8C">
        <w:tc>
          <w:tcPr>
            <w:tcW w:w="2150" w:type="dxa"/>
          </w:tcPr>
          <w:p w:rsidR="00AA5B3B" w:rsidRPr="00AA5B3B" w:rsidRDefault="00AA5B3B" w:rsidP="00AA5B3B">
            <w:pPr>
              <w:rPr>
                <w:rFonts w:eastAsia="Times New Roman"/>
                <w:b/>
              </w:rPr>
            </w:pPr>
            <w:r w:rsidRPr="00AA5B3B">
              <w:rPr>
                <w:rFonts w:eastAsia="Times New Roman"/>
                <w:b/>
              </w:rPr>
              <w:t>Learning</w:t>
            </w:r>
            <w:r w:rsidR="002B34BC">
              <w:rPr>
                <w:rFonts w:eastAsia="Times New Roman"/>
                <w:b/>
              </w:rPr>
              <w:t xml:space="preserve"> </w:t>
            </w:r>
            <w:r w:rsidRPr="00AA5B3B">
              <w:rPr>
                <w:rFonts w:eastAsia="Times New Roman"/>
                <w:b/>
              </w:rPr>
              <w:t>objectives</w:t>
            </w:r>
          </w:p>
        </w:tc>
        <w:tc>
          <w:tcPr>
            <w:tcW w:w="7200" w:type="dxa"/>
          </w:tcPr>
          <w:p w:rsidR="0004795A" w:rsidRDefault="00AA5B3B" w:rsidP="00AA5B3B">
            <w:pPr>
              <w:rPr>
                <w:rFonts w:eastAsia="Times New Roman"/>
              </w:rPr>
            </w:pPr>
            <w:r>
              <w:rPr>
                <w:rFonts w:eastAsia="Times New Roman"/>
              </w:rPr>
              <w:t>Students</w:t>
            </w:r>
            <w:r w:rsidR="002B34BC">
              <w:rPr>
                <w:rFonts w:eastAsia="Times New Roman"/>
              </w:rPr>
              <w:t xml:space="preserve"> </w:t>
            </w:r>
            <w:r>
              <w:rPr>
                <w:rFonts w:eastAsia="Times New Roman"/>
              </w:rPr>
              <w:t>are</w:t>
            </w:r>
            <w:r w:rsidR="002B34BC">
              <w:rPr>
                <w:rFonts w:eastAsia="Times New Roman"/>
              </w:rPr>
              <w:t xml:space="preserve"> </w:t>
            </w:r>
            <w:r>
              <w:rPr>
                <w:rFonts w:eastAsia="Times New Roman"/>
              </w:rPr>
              <w:t>expected</w:t>
            </w:r>
            <w:r w:rsidR="002B34BC">
              <w:rPr>
                <w:rFonts w:eastAsia="Times New Roman"/>
              </w:rPr>
              <w:t xml:space="preserve"> </w:t>
            </w:r>
            <w:r>
              <w:rPr>
                <w:rFonts w:eastAsia="Times New Roman"/>
              </w:rPr>
              <w:t>to</w:t>
            </w:r>
          </w:p>
          <w:p w:rsidR="0004795A" w:rsidRDefault="00AA5B3B" w:rsidP="00AA5B3B">
            <w:pPr>
              <w:pStyle w:val="ListParagraph"/>
              <w:numPr>
                <w:ilvl w:val="0"/>
                <w:numId w:val="5"/>
              </w:numPr>
              <w:spacing w:before="120"/>
              <w:ind w:left="360"/>
              <w:rPr>
                <w:rFonts w:eastAsia="Times New Roman"/>
              </w:rPr>
            </w:pPr>
            <w:r w:rsidRPr="00AA5B3B">
              <w:rPr>
                <w:rFonts w:eastAsia="Times New Roman"/>
              </w:rPr>
              <w:t>have</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deeper</w:t>
            </w:r>
            <w:r w:rsidR="002B34BC">
              <w:rPr>
                <w:rFonts w:eastAsia="Times New Roman"/>
              </w:rPr>
              <w:t xml:space="preserve"> </w:t>
            </w:r>
            <w:r w:rsidRPr="00AA5B3B">
              <w:rPr>
                <w:rFonts w:eastAsia="Times New Roman"/>
              </w:rPr>
              <w:t>understanding</w:t>
            </w:r>
            <w:r w:rsidR="002B34BC">
              <w:rPr>
                <w:rFonts w:eastAsia="Times New Roman"/>
              </w:rPr>
              <w:t xml:space="preserve"> </w:t>
            </w:r>
            <w:r w:rsidRPr="00AA5B3B">
              <w:rPr>
                <w:rFonts w:eastAsia="Times New Roman"/>
              </w:rPr>
              <w:t>of</w:t>
            </w:r>
          </w:p>
          <w:p w:rsidR="003F2048" w:rsidRPr="00AA5B3B" w:rsidRDefault="00D0588C" w:rsidP="003F2048">
            <w:pPr>
              <w:pStyle w:val="ListParagraph"/>
              <w:numPr>
                <w:ilvl w:val="0"/>
                <w:numId w:val="5"/>
              </w:numPr>
              <w:rPr>
                <w:rFonts w:eastAsia="Times New Roman"/>
              </w:rPr>
            </w:pPr>
            <w:r w:rsidRPr="00AA5B3B">
              <w:rPr>
                <w:rFonts w:eastAsia="Times New Roman"/>
              </w:rPr>
              <w:t>action</w:t>
            </w:r>
            <w:r>
              <w:rPr>
                <w:rFonts w:eastAsia="Times New Roman"/>
              </w:rPr>
              <w:t xml:space="preserve"> </w:t>
            </w:r>
            <w:r w:rsidRPr="00AA5B3B">
              <w:rPr>
                <w:rFonts w:eastAsia="Times New Roman"/>
              </w:rPr>
              <w:t>research</w:t>
            </w:r>
            <w:r w:rsidR="002B34BC">
              <w:rPr>
                <w:rFonts w:eastAsia="Times New Roman"/>
              </w:rPr>
              <w:t xml:space="preserve"> </w:t>
            </w:r>
            <w:r w:rsidR="003F2048">
              <w:rPr>
                <w:rFonts w:eastAsia="Times New Roman"/>
              </w:rPr>
              <w:t>and</w:t>
            </w:r>
          </w:p>
          <w:p w:rsidR="00AA5B3B" w:rsidRPr="00AA5B3B" w:rsidRDefault="00D0588C" w:rsidP="00AA5B3B">
            <w:pPr>
              <w:pStyle w:val="ListParagraph"/>
              <w:numPr>
                <w:ilvl w:val="0"/>
                <w:numId w:val="5"/>
              </w:numPr>
              <w:rPr>
                <w:rFonts w:eastAsia="Times New Roman"/>
              </w:rPr>
            </w:pPr>
            <w:r w:rsidRPr="00AA5B3B">
              <w:rPr>
                <w:rFonts w:eastAsia="Times New Roman"/>
              </w:rPr>
              <w:t>evaluation/assessment</w:t>
            </w:r>
            <w:r>
              <w:rPr>
                <w:rFonts w:eastAsia="Times New Roman"/>
              </w:rPr>
              <w:t xml:space="preserve"> </w:t>
            </w:r>
            <w:r w:rsidRPr="00AA5B3B">
              <w:rPr>
                <w:rFonts w:eastAsia="Times New Roman"/>
              </w:rPr>
              <w:t>research</w:t>
            </w:r>
            <w:r w:rsidR="003F2048">
              <w:rPr>
                <w:rFonts w:eastAsia="Times New Roman"/>
              </w:rPr>
              <w:t>;</w:t>
            </w:r>
          </w:p>
          <w:p w:rsidR="00AA5B3B" w:rsidRPr="00AA5B3B" w:rsidRDefault="00AA5B3B" w:rsidP="00AA5B3B">
            <w:pPr>
              <w:pStyle w:val="ListParagraph"/>
              <w:numPr>
                <w:ilvl w:val="0"/>
                <w:numId w:val="5"/>
              </w:numPr>
              <w:spacing w:before="120"/>
              <w:ind w:left="360"/>
              <w:contextualSpacing w:val="0"/>
              <w:rPr>
                <w:rFonts w:eastAsia="Times New Roman"/>
              </w:rPr>
            </w:pPr>
            <w:r>
              <w:rPr>
                <w:rFonts w:eastAsia="Times New Roman"/>
              </w:rPr>
              <w:t>d</w:t>
            </w:r>
            <w:r w:rsidRPr="00AA5B3B">
              <w:rPr>
                <w:rFonts w:eastAsia="Times New Roman"/>
              </w:rPr>
              <w:t>evelop</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preliminary</w:t>
            </w:r>
            <w:r w:rsidR="002B34BC">
              <w:rPr>
                <w:rFonts w:eastAsia="Times New Roman"/>
              </w:rPr>
              <w:t xml:space="preserve"> </w:t>
            </w:r>
            <w:r w:rsidRPr="00AA5B3B">
              <w:rPr>
                <w:rFonts w:eastAsia="Times New Roman"/>
              </w:rPr>
              <w:t>sense</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defining</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research</w:t>
            </w:r>
            <w:r w:rsidR="002B34BC">
              <w:rPr>
                <w:rFonts w:eastAsia="Times New Roman"/>
              </w:rPr>
              <w:t xml:space="preserve"> </w:t>
            </w:r>
            <w:r w:rsidRPr="00AA5B3B">
              <w:rPr>
                <w:rFonts w:eastAsia="Times New Roman"/>
              </w:rPr>
              <w:t>topic</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the</w:t>
            </w:r>
            <w:r w:rsidR="002B34BC">
              <w:rPr>
                <w:rFonts w:eastAsia="Times New Roman"/>
              </w:rPr>
              <w:t xml:space="preserve"> </w:t>
            </w:r>
            <w:r w:rsidRPr="00AA5B3B">
              <w:rPr>
                <w:rFonts w:eastAsia="Times New Roman"/>
              </w:rPr>
              <w:t>steps</w:t>
            </w:r>
            <w:r w:rsidR="002B34BC">
              <w:rPr>
                <w:rFonts w:eastAsia="Times New Roman"/>
              </w:rPr>
              <w:t xml:space="preserve"> </w:t>
            </w:r>
            <w:r w:rsidRPr="00AA5B3B">
              <w:rPr>
                <w:rFonts w:eastAsia="Times New Roman"/>
              </w:rPr>
              <w:t>needed</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conduct</w:t>
            </w:r>
            <w:r w:rsidR="002B34BC">
              <w:rPr>
                <w:rFonts w:eastAsia="Times New Roman"/>
              </w:rPr>
              <w:t xml:space="preserve"> </w:t>
            </w:r>
            <w:r w:rsidRPr="00AA5B3B">
              <w:rPr>
                <w:rFonts w:eastAsia="Times New Roman"/>
              </w:rPr>
              <w:t>the</w:t>
            </w:r>
            <w:r w:rsidR="002B34BC">
              <w:rPr>
                <w:rFonts w:eastAsia="Times New Roman"/>
              </w:rPr>
              <w:t xml:space="preserve"> </w:t>
            </w:r>
            <w:r w:rsidRPr="00AA5B3B">
              <w:rPr>
                <w:rFonts w:eastAsia="Times New Roman"/>
              </w:rPr>
              <w:t>research</w:t>
            </w:r>
            <w:r>
              <w:rPr>
                <w:rFonts w:eastAsia="Times New Roman"/>
              </w:rPr>
              <w:t>;</w:t>
            </w:r>
          </w:p>
          <w:p w:rsidR="00AA5B3B" w:rsidRPr="00AA5B3B" w:rsidRDefault="00AA5B3B" w:rsidP="00AA5B3B">
            <w:pPr>
              <w:pStyle w:val="ListParagraph"/>
              <w:numPr>
                <w:ilvl w:val="0"/>
                <w:numId w:val="5"/>
              </w:numPr>
              <w:spacing w:before="120"/>
              <w:ind w:left="360"/>
              <w:contextualSpacing w:val="0"/>
              <w:rPr>
                <w:rFonts w:eastAsia="Times New Roman"/>
              </w:rPr>
            </w:pPr>
            <w:r w:rsidRPr="00AA5B3B">
              <w:rPr>
                <w:rFonts w:eastAsia="Times New Roman"/>
              </w:rPr>
              <w:t>understanding</w:t>
            </w:r>
            <w:r w:rsidR="002B34BC">
              <w:rPr>
                <w:rFonts w:eastAsia="Times New Roman"/>
              </w:rPr>
              <w:t xml:space="preserve"> </w:t>
            </w:r>
            <w:r w:rsidRPr="00AA5B3B">
              <w:rPr>
                <w:rFonts w:eastAsia="Times New Roman"/>
              </w:rPr>
              <w:t>how</w:t>
            </w:r>
            <w:r w:rsidR="002B34BC">
              <w:rPr>
                <w:rFonts w:eastAsia="Times New Roman"/>
              </w:rPr>
              <w:t xml:space="preserve"> </w:t>
            </w:r>
            <w:r w:rsidR="00D0588C" w:rsidRPr="00AA5B3B">
              <w:rPr>
                <w:rFonts w:eastAsia="Times New Roman"/>
              </w:rPr>
              <w:t>action</w:t>
            </w:r>
            <w:r w:rsidR="00D0588C">
              <w:rPr>
                <w:rFonts w:eastAsia="Times New Roman"/>
              </w:rPr>
              <w:t xml:space="preserve"> </w:t>
            </w:r>
            <w:r w:rsidR="00D0588C" w:rsidRPr="00AA5B3B">
              <w:rPr>
                <w:rFonts w:eastAsia="Times New Roman"/>
              </w:rPr>
              <w:t>research</w:t>
            </w:r>
            <w:r w:rsidR="00D0588C">
              <w:rPr>
                <w:rFonts w:eastAsia="Times New Roman"/>
              </w:rPr>
              <w:t xml:space="preserve"> and </w:t>
            </w:r>
            <w:r w:rsidR="003F2048">
              <w:rPr>
                <w:rFonts w:eastAsia="Times New Roman"/>
              </w:rPr>
              <w:t>asse</w:t>
            </w:r>
            <w:r w:rsidR="0004795A">
              <w:rPr>
                <w:rFonts w:eastAsia="Times New Roman"/>
              </w:rPr>
              <w:t>ss</w:t>
            </w:r>
            <w:r w:rsidR="003F2048">
              <w:rPr>
                <w:rFonts w:eastAsia="Times New Roman"/>
              </w:rPr>
              <w:t>ment</w:t>
            </w:r>
            <w:r w:rsidR="002B34BC">
              <w:rPr>
                <w:rFonts w:eastAsia="Times New Roman"/>
              </w:rPr>
              <w:t xml:space="preserve"> </w:t>
            </w:r>
            <w:r w:rsidR="003F2048">
              <w:rPr>
                <w:rFonts w:eastAsia="Times New Roman"/>
              </w:rPr>
              <w:t>research</w:t>
            </w:r>
            <w:r w:rsidR="002B34BC">
              <w:rPr>
                <w:rFonts w:eastAsia="Times New Roman"/>
              </w:rPr>
              <w:t xml:space="preserve"> </w:t>
            </w:r>
            <w:r w:rsidRPr="00AA5B3B">
              <w:rPr>
                <w:rFonts w:eastAsia="Times New Roman"/>
              </w:rPr>
              <w:t>can</w:t>
            </w:r>
            <w:r w:rsidR="002B34BC">
              <w:rPr>
                <w:rFonts w:eastAsia="Times New Roman"/>
              </w:rPr>
              <w:t xml:space="preserve"> </w:t>
            </w:r>
            <w:r w:rsidRPr="00AA5B3B">
              <w:rPr>
                <w:rFonts w:eastAsia="Times New Roman"/>
              </w:rPr>
              <w:t>be</w:t>
            </w:r>
            <w:r w:rsidR="002B34BC">
              <w:rPr>
                <w:rFonts w:eastAsia="Times New Roman"/>
              </w:rPr>
              <w:t xml:space="preserve"> </w:t>
            </w:r>
            <w:r w:rsidRPr="00AA5B3B">
              <w:rPr>
                <w:rFonts w:eastAsia="Times New Roman"/>
              </w:rPr>
              <w:t>used</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increase</w:t>
            </w:r>
            <w:r w:rsidR="002B34BC">
              <w:rPr>
                <w:rFonts w:eastAsia="Times New Roman"/>
              </w:rPr>
              <w:t xml:space="preserve"> </w:t>
            </w:r>
            <w:r w:rsidR="003F2048">
              <w:rPr>
                <w:rFonts w:eastAsia="Times New Roman"/>
              </w:rPr>
              <w:br/>
            </w:r>
            <w:r w:rsidRPr="00AA5B3B">
              <w:rPr>
                <w:rFonts w:eastAsia="Times New Roman"/>
              </w:rPr>
              <w:t>Diversity,</w:t>
            </w:r>
            <w:r w:rsidR="002B34BC">
              <w:rPr>
                <w:rFonts w:eastAsia="Times New Roman"/>
              </w:rPr>
              <w:t xml:space="preserve"> </w:t>
            </w:r>
            <w:r w:rsidRPr="00AA5B3B">
              <w:rPr>
                <w:rFonts w:eastAsia="Times New Roman"/>
              </w:rPr>
              <w:t>Inclusion</w:t>
            </w:r>
            <w:r w:rsidR="002B34BC">
              <w:rPr>
                <w:rFonts w:eastAsia="Times New Roman"/>
              </w:rPr>
              <w:t xml:space="preserve"> </w:t>
            </w:r>
            <w:r w:rsidR="003F2048">
              <w:rPr>
                <w:rFonts w:eastAsia="Times New Roman"/>
              </w:rPr>
              <w:t>and</w:t>
            </w:r>
            <w:r w:rsidR="002B34BC">
              <w:rPr>
                <w:rFonts w:eastAsia="Times New Roman"/>
              </w:rPr>
              <w:t xml:space="preserve"> </w:t>
            </w:r>
            <w:r w:rsidR="003F2048">
              <w:rPr>
                <w:rFonts w:eastAsia="Times New Roman"/>
              </w:rPr>
              <w:t>Respect</w:t>
            </w:r>
            <w:r w:rsidRPr="00AA5B3B">
              <w:rPr>
                <w:rFonts w:eastAsia="Times New Roman"/>
              </w:rPr>
              <w:t>,</w:t>
            </w:r>
            <w:r w:rsidR="002B34BC">
              <w:rPr>
                <w:rFonts w:eastAsia="Times New Roman"/>
              </w:rPr>
              <w:t xml:space="preserve"> </w:t>
            </w:r>
            <w:r w:rsidRPr="00AA5B3B">
              <w:rPr>
                <w:rFonts w:eastAsia="Times New Roman"/>
              </w:rPr>
              <w:t>Justice,</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Equity</w:t>
            </w:r>
            <w:r w:rsidR="002B34BC">
              <w:rPr>
                <w:rFonts w:eastAsia="Times New Roman"/>
              </w:rPr>
              <w:t xml:space="preserve"> </w:t>
            </w:r>
            <w:r w:rsidR="00BD6D61">
              <w:rPr>
                <w:rFonts w:eastAsia="Times New Roman"/>
              </w:rPr>
              <w:br/>
            </w:r>
            <w:r w:rsidR="00BD6D61" w:rsidRPr="00BD6D61">
              <w:rPr>
                <w:rFonts w:eastAsia="Times New Roman"/>
                <w:spacing w:val="-2"/>
              </w:rPr>
              <w:t>Also</w:t>
            </w:r>
            <w:r w:rsidR="002B34BC">
              <w:rPr>
                <w:rFonts w:eastAsia="Times New Roman"/>
                <w:spacing w:val="-2"/>
              </w:rPr>
              <w:t xml:space="preserve"> </w:t>
            </w:r>
            <w:r w:rsidR="00BD6D61" w:rsidRPr="00BD6D61">
              <w:rPr>
                <w:rFonts w:eastAsia="Times New Roman"/>
                <w:spacing w:val="-2"/>
              </w:rPr>
              <w:t>known</w:t>
            </w:r>
            <w:r w:rsidR="002B34BC">
              <w:rPr>
                <w:rFonts w:eastAsia="Times New Roman"/>
                <w:spacing w:val="-2"/>
              </w:rPr>
              <w:t xml:space="preserve"> </w:t>
            </w:r>
            <w:r w:rsidR="00BD6D61" w:rsidRPr="00BD6D61">
              <w:rPr>
                <w:rFonts w:eastAsia="Times New Roman"/>
                <w:spacing w:val="-2"/>
              </w:rPr>
              <w:t>as</w:t>
            </w:r>
            <w:r w:rsidR="002B34BC">
              <w:rPr>
                <w:rFonts w:eastAsia="Times New Roman"/>
                <w:spacing w:val="-2"/>
              </w:rPr>
              <w:t xml:space="preserve"> </w:t>
            </w:r>
            <w:r w:rsidR="00BD6D61" w:rsidRPr="00BD6D61">
              <w:rPr>
                <w:rFonts w:eastAsia="Times New Roman"/>
                <w:spacing w:val="-2"/>
              </w:rPr>
              <w:t>(in</w:t>
            </w:r>
            <w:r w:rsidR="002B34BC">
              <w:rPr>
                <w:rFonts w:eastAsia="Times New Roman"/>
                <w:spacing w:val="-2"/>
              </w:rPr>
              <w:t xml:space="preserve"> </w:t>
            </w:r>
            <w:r w:rsidR="00BD6D61" w:rsidRPr="00BD6D61">
              <w:rPr>
                <w:rFonts w:eastAsia="Times New Roman"/>
                <w:spacing w:val="-2"/>
              </w:rPr>
              <w:t>a</w:t>
            </w:r>
            <w:r w:rsidR="002B34BC">
              <w:rPr>
                <w:rFonts w:eastAsia="Times New Roman"/>
                <w:spacing w:val="-2"/>
              </w:rPr>
              <w:t xml:space="preserve"> </w:t>
            </w:r>
            <w:r w:rsidR="00BD6D61" w:rsidRPr="00BD6D61">
              <w:rPr>
                <w:rFonts w:eastAsia="Times New Roman"/>
                <w:spacing w:val="-2"/>
              </w:rPr>
              <w:t>less</w:t>
            </w:r>
            <w:r w:rsidR="002B34BC">
              <w:rPr>
                <w:rFonts w:eastAsia="Times New Roman"/>
                <w:spacing w:val="-2"/>
              </w:rPr>
              <w:t xml:space="preserve"> </w:t>
            </w:r>
            <w:r w:rsidR="00BD6D61" w:rsidRPr="00BD6D61">
              <w:rPr>
                <w:rFonts w:eastAsia="Times New Roman"/>
                <w:spacing w:val="-2"/>
              </w:rPr>
              <w:t>logical</w:t>
            </w:r>
            <w:r w:rsidR="002B34BC">
              <w:rPr>
                <w:rFonts w:eastAsia="Times New Roman"/>
                <w:spacing w:val="-2"/>
              </w:rPr>
              <w:t xml:space="preserve"> </w:t>
            </w:r>
            <w:r w:rsidR="00BD6D61" w:rsidRPr="00BD6D61">
              <w:rPr>
                <w:rFonts w:eastAsia="Times New Roman"/>
                <w:spacing w:val="-2"/>
              </w:rPr>
              <w:t>sequence</w:t>
            </w:r>
            <w:r w:rsidR="002B34BC">
              <w:rPr>
                <w:rFonts w:eastAsia="Times New Roman"/>
                <w:spacing w:val="-2"/>
              </w:rPr>
              <w:t xml:space="preserve"> </w:t>
            </w:r>
            <w:r w:rsidR="00BD6D61" w:rsidRPr="00BD6D61">
              <w:rPr>
                <w:rFonts w:eastAsia="Times New Roman"/>
                <w:spacing w:val="-2"/>
              </w:rPr>
              <w:t>made</w:t>
            </w:r>
            <w:r w:rsidR="002B34BC">
              <w:rPr>
                <w:rFonts w:eastAsia="Times New Roman"/>
                <w:spacing w:val="-2"/>
              </w:rPr>
              <w:t xml:space="preserve"> </w:t>
            </w:r>
            <w:r w:rsidR="00BD6D61" w:rsidRPr="00BD6D61">
              <w:rPr>
                <w:rFonts w:eastAsia="Times New Roman"/>
                <w:spacing w:val="-2"/>
              </w:rPr>
              <w:t>for</w:t>
            </w:r>
            <w:r w:rsidR="002B34BC">
              <w:rPr>
                <w:rFonts w:eastAsia="Times New Roman"/>
                <w:spacing w:val="-2"/>
              </w:rPr>
              <w:t xml:space="preserve"> </w:t>
            </w:r>
            <w:r w:rsidR="00BD6D61" w:rsidRPr="00BD6D61">
              <w:rPr>
                <w:rFonts w:eastAsia="Times New Roman"/>
                <w:spacing w:val="-2"/>
              </w:rPr>
              <w:t>a</w:t>
            </w:r>
            <w:r w:rsidR="002B34BC">
              <w:rPr>
                <w:rFonts w:eastAsia="Times New Roman"/>
                <w:spacing w:val="-2"/>
              </w:rPr>
              <w:t xml:space="preserve"> </w:t>
            </w:r>
            <w:r w:rsidR="00BD6D61" w:rsidRPr="00BD6D61">
              <w:rPr>
                <w:rFonts w:eastAsia="Times New Roman"/>
                <w:spacing w:val="-2"/>
              </w:rPr>
              <w:t>better</w:t>
            </w:r>
            <w:r w:rsidR="002B34BC">
              <w:rPr>
                <w:rFonts w:eastAsia="Times New Roman"/>
                <w:spacing w:val="-2"/>
              </w:rPr>
              <w:t xml:space="preserve"> </w:t>
            </w:r>
            <w:r w:rsidR="00BD6D61" w:rsidRPr="00BD6D61">
              <w:rPr>
                <w:rFonts w:eastAsia="Times New Roman"/>
                <w:spacing w:val="-2"/>
              </w:rPr>
              <w:t>acronym)</w:t>
            </w:r>
            <w:r w:rsidR="00BD6D61">
              <w:rPr>
                <w:rFonts w:eastAsia="Times New Roman"/>
                <w:spacing w:val="-2"/>
              </w:rPr>
              <w:br/>
              <w:t>Equity,</w:t>
            </w:r>
            <w:r w:rsidR="002B34BC">
              <w:rPr>
                <w:rFonts w:eastAsia="Times New Roman"/>
                <w:spacing w:val="-2"/>
              </w:rPr>
              <w:t xml:space="preserve"> </w:t>
            </w:r>
            <w:r w:rsidR="00BD6D61">
              <w:rPr>
                <w:rFonts w:eastAsia="Times New Roman"/>
                <w:spacing w:val="-2"/>
              </w:rPr>
              <w:t>Diversity,</w:t>
            </w:r>
            <w:r w:rsidR="002B34BC">
              <w:rPr>
                <w:rFonts w:eastAsia="Times New Roman"/>
                <w:spacing w:val="-2"/>
              </w:rPr>
              <w:t xml:space="preserve"> </w:t>
            </w:r>
            <w:r w:rsidR="00BD6D61">
              <w:rPr>
                <w:rFonts w:eastAsia="Times New Roman"/>
                <w:spacing w:val="-2"/>
              </w:rPr>
              <w:t>Justice,</w:t>
            </w:r>
            <w:r w:rsidR="002B34BC">
              <w:rPr>
                <w:rFonts w:eastAsia="Times New Roman"/>
                <w:spacing w:val="-2"/>
              </w:rPr>
              <w:t xml:space="preserve"> </w:t>
            </w:r>
            <w:r w:rsidR="00BD6D61">
              <w:rPr>
                <w:rFonts w:eastAsia="Times New Roman"/>
                <w:spacing w:val="-2"/>
              </w:rPr>
              <w:t>and</w:t>
            </w:r>
            <w:r w:rsidR="002B34BC">
              <w:rPr>
                <w:rFonts w:eastAsia="Times New Roman"/>
                <w:spacing w:val="-2"/>
              </w:rPr>
              <w:t xml:space="preserve"> </w:t>
            </w:r>
            <w:r w:rsidR="00BD6D61">
              <w:rPr>
                <w:rFonts w:eastAsia="Times New Roman"/>
                <w:spacing w:val="-2"/>
              </w:rPr>
              <w:t>Inclusion</w:t>
            </w:r>
            <w:r w:rsidR="002B34BC">
              <w:rPr>
                <w:rFonts w:eastAsia="Times New Roman"/>
                <w:spacing w:val="-2"/>
              </w:rPr>
              <w:t xml:space="preserve"> </w:t>
            </w:r>
            <w:r w:rsidR="00BD6D61">
              <w:rPr>
                <w:rFonts w:eastAsia="Times New Roman"/>
                <w:spacing w:val="-2"/>
              </w:rPr>
              <w:t>(EDJI)</w:t>
            </w:r>
            <w:r w:rsidR="003F2048">
              <w:rPr>
                <w:rFonts w:eastAsia="Times New Roman"/>
              </w:rPr>
              <w:br/>
            </w:r>
            <w:r w:rsidRPr="00AA5B3B">
              <w:rPr>
                <w:rFonts w:eastAsia="Times New Roman"/>
              </w:rPr>
              <w:t>in</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local</w:t>
            </w:r>
            <w:r w:rsidR="002B34BC">
              <w:rPr>
                <w:rFonts w:eastAsia="Times New Roman"/>
              </w:rPr>
              <w:t xml:space="preserve"> </w:t>
            </w:r>
            <w:r w:rsidRPr="00AA5B3B">
              <w:rPr>
                <w:rFonts w:eastAsia="Times New Roman"/>
              </w:rPr>
              <w:t>community</w:t>
            </w:r>
            <w:r>
              <w:rPr>
                <w:rFonts w:eastAsia="Times New Roman"/>
              </w:rPr>
              <w:t>.</w:t>
            </w:r>
          </w:p>
        </w:tc>
      </w:tr>
      <w:tr w:rsidR="00AA5B3B" w:rsidTr="006E5E8C">
        <w:tc>
          <w:tcPr>
            <w:tcW w:w="2150" w:type="dxa"/>
          </w:tcPr>
          <w:p w:rsidR="00AA5B3B" w:rsidRPr="00AA5B3B" w:rsidRDefault="00AA5B3B" w:rsidP="00AA5B3B">
            <w:pPr>
              <w:rPr>
                <w:rFonts w:eastAsia="Times New Roman"/>
                <w:b/>
              </w:rPr>
            </w:pPr>
            <w:r w:rsidRPr="00AA5B3B">
              <w:rPr>
                <w:rFonts w:eastAsia="Times New Roman"/>
                <w:b/>
              </w:rPr>
              <w:t>Tasks</w:t>
            </w:r>
          </w:p>
        </w:tc>
        <w:tc>
          <w:tcPr>
            <w:tcW w:w="7200" w:type="dxa"/>
          </w:tcPr>
          <w:p w:rsidR="00AA5B3B" w:rsidRDefault="00AA5B3B" w:rsidP="00AA5B3B">
            <w:pPr>
              <w:rPr>
                <w:rFonts w:eastAsia="Times New Roman"/>
              </w:rPr>
            </w:pPr>
            <w:r>
              <w:rPr>
                <w:rFonts w:eastAsia="Times New Roman"/>
              </w:rPr>
              <w:t>Develop</w:t>
            </w:r>
            <w:r w:rsidR="002B34BC">
              <w:rPr>
                <w:rFonts w:eastAsia="Times New Roman"/>
              </w:rPr>
              <w:t xml:space="preserve"> </w:t>
            </w:r>
            <w:r>
              <w:rPr>
                <w:rFonts w:eastAsia="Times New Roman"/>
              </w:rPr>
              <w:t>two</w:t>
            </w:r>
            <w:r w:rsidR="002B34BC">
              <w:rPr>
                <w:rFonts w:eastAsia="Times New Roman"/>
              </w:rPr>
              <w:t xml:space="preserve"> </w:t>
            </w:r>
            <w:r>
              <w:rPr>
                <w:rFonts w:eastAsia="Times New Roman"/>
              </w:rPr>
              <w:t>research</w:t>
            </w:r>
            <w:r w:rsidR="002B34BC">
              <w:rPr>
                <w:rFonts w:eastAsia="Times New Roman"/>
              </w:rPr>
              <w:t xml:space="preserve"> </w:t>
            </w:r>
            <w:r>
              <w:rPr>
                <w:rFonts w:eastAsia="Times New Roman"/>
              </w:rPr>
              <w:t>proposal</w:t>
            </w:r>
            <w:r w:rsidR="002B34BC">
              <w:rPr>
                <w:rFonts w:eastAsia="Times New Roman"/>
              </w:rPr>
              <w:t xml:space="preserve"> </w:t>
            </w:r>
            <w:r>
              <w:rPr>
                <w:rFonts w:eastAsia="Times New Roman"/>
              </w:rPr>
              <w:t>abstracts</w:t>
            </w:r>
            <w:r w:rsidR="003F2048">
              <w:rPr>
                <w:rFonts w:eastAsia="Times New Roman"/>
              </w:rPr>
              <w:t>.</w:t>
            </w:r>
            <w:r w:rsidR="002B34BC">
              <w:rPr>
                <w:rFonts w:eastAsia="Times New Roman"/>
              </w:rPr>
              <w:t xml:space="preserve"> </w:t>
            </w:r>
            <w:r w:rsidR="003F2048">
              <w:rPr>
                <w:rFonts w:eastAsia="Times New Roman"/>
              </w:rPr>
              <w:t>These</w:t>
            </w:r>
            <w:r w:rsidR="002B34BC">
              <w:rPr>
                <w:rFonts w:eastAsia="Times New Roman"/>
              </w:rPr>
              <w:t xml:space="preserve"> </w:t>
            </w:r>
            <w:r w:rsidR="003F2048">
              <w:rPr>
                <w:rFonts w:eastAsia="Times New Roman"/>
              </w:rPr>
              <w:t>can,</w:t>
            </w:r>
            <w:r w:rsidR="002B34BC">
              <w:rPr>
                <w:rFonts w:eastAsia="Times New Roman"/>
              </w:rPr>
              <w:t xml:space="preserve"> </w:t>
            </w:r>
            <w:r w:rsidR="003F2048">
              <w:rPr>
                <w:rFonts w:eastAsia="Times New Roman"/>
              </w:rPr>
              <w:t>but</w:t>
            </w:r>
            <w:r w:rsidR="002B34BC">
              <w:rPr>
                <w:rFonts w:eastAsia="Times New Roman"/>
              </w:rPr>
              <w:t xml:space="preserve"> </w:t>
            </w:r>
            <w:r w:rsidR="003F2048">
              <w:rPr>
                <w:rFonts w:eastAsia="Times New Roman"/>
              </w:rPr>
              <w:t>do</w:t>
            </w:r>
            <w:r w:rsidR="002B34BC">
              <w:rPr>
                <w:rFonts w:eastAsia="Times New Roman"/>
              </w:rPr>
              <w:t xml:space="preserve"> </w:t>
            </w:r>
            <w:r w:rsidR="003F2048">
              <w:rPr>
                <w:rFonts w:eastAsia="Times New Roman"/>
              </w:rPr>
              <w:t>not</w:t>
            </w:r>
            <w:r w:rsidR="002B34BC">
              <w:rPr>
                <w:rFonts w:eastAsia="Times New Roman"/>
              </w:rPr>
              <w:t xml:space="preserve"> </w:t>
            </w:r>
            <w:r w:rsidR="003F2048">
              <w:rPr>
                <w:rFonts w:eastAsia="Times New Roman"/>
              </w:rPr>
              <w:t>have</w:t>
            </w:r>
            <w:r w:rsidR="002B34BC">
              <w:rPr>
                <w:rFonts w:eastAsia="Times New Roman"/>
              </w:rPr>
              <w:t xml:space="preserve"> </w:t>
            </w:r>
            <w:r w:rsidR="003F2048">
              <w:rPr>
                <w:rFonts w:eastAsia="Times New Roman"/>
              </w:rPr>
              <w:t>to,</w:t>
            </w:r>
            <w:r w:rsidR="002B34BC">
              <w:rPr>
                <w:rFonts w:eastAsia="Times New Roman"/>
              </w:rPr>
              <w:t xml:space="preserve"> </w:t>
            </w:r>
            <w:r w:rsidR="003F2048">
              <w:rPr>
                <w:rFonts w:eastAsia="Times New Roman"/>
              </w:rPr>
              <w:t>refer</w:t>
            </w:r>
            <w:r w:rsidR="002B34BC">
              <w:rPr>
                <w:rFonts w:eastAsia="Times New Roman"/>
              </w:rPr>
              <w:t xml:space="preserve"> </w:t>
            </w:r>
            <w:r w:rsidR="003F2048">
              <w:rPr>
                <w:rFonts w:eastAsia="Times New Roman"/>
              </w:rPr>
              <w:t>to</w:t>
            </w:r>
            <w:r w:rsidR="002B34BC">
              <w:rPr>
                <w:rFonts w:eastAsia="Times New Roman"/>
              </w:rPr>
              <w:t xml:space="preserve"> </w:t>
            </w:r>
            <w:r w:rsidR="003F2048">
              <w:rPr>
                <w:rFonts w:eastAsia="Times New Roman"/>
              </w:rPr>
              <w:t>the</w:t>
            </w:r>
            <w:r w:rsidR="002B34BC">
              <w:rPr>
                <w:rFonts w:eastAsia="Times New Roman"/>
              </w:rPr>
              <w:t xml:space="preserve"> </w:t>
            </w:r>
            <w:r w:rsidR="003F2048">
              <w:rPr>
                <w:rFonts w:eastAsia="Times New Roman"/>
              </w:rPr>
              <w:t>same</w:t>
            </w:r>
            <w:r w:rsidR="002B34BC">
              <w:rPr>
                <w:rFonts w:eastAsia="Times New Roman"/>
              </w:rPr>
              <w:t xml:space="preserve"> </w:t>
            </w:r>
            <w:r w:rsidR="003F2048">
              <w:rPr>
                <w:rFonts w:eastAsia="Times New Roman"/>
              </w:rPr>
              <w:t>project.</w:t>
            </w:r>
            <w:r w:rsidR="002B34BC">
              <w:rPr>
                <w:rFonts w:eastAsia="Times New Roman"/>
              </w:rPr>
              <w:t xml:space="preserve"> </w:t>
            </w:r>
            <w:r w:rsidR="003F2048">
              <w:rPr>
                <w:rFonts w:eastAsia="Times New Roman"/>
              </w:rPr>
              <w:t>In</w:t>
            </w:r>
            <w:r w:rsidR="002B34BC">
              <w:rPr>
                <w:rFonts w:eastAsia="Times New Roman"/>
              </w:rPr>
              <w:t xml:space="preserve"> </w:t>
            </w:r>
            <w:r w:rsidR="003F2048">
              <w:rPr>
                <w:rFonts w:eastAsia="Times New Roman"/>
              </w:rPr>
              <w:t>other</w:t>
            </w:r>
            <w:r w:rsidR="002B34BC">
              <w:rPr>
                <w:rFonts w:eastAsia="Times New Roman"/>
              </w:rPr>
              <w:t xml:space="preserve"> </w:t>
            </w:r>
            <w:r w:rsidR="003F2048">
              <w:rPr>
                <w:rFonts w:eastAsia="Times New Roman"/>
              </w:rPr>
              <w:t>words,</w:t>
            </w:r>
            <w:r w:rsidR="002B34BC">
              <w:rPr>
                <w:rFonts w:eastAsia="Times New Roman"/>
              </w:rPr>
              <w:t xml:space="preserve"> </w:t>
            </w:r>
            <w:r w:rsidR="003F2048">
              <w:rPr>
                <w:rFonts w:eastAsia="Times New Roman"/>
              </w:rPr>
              <w:t>the</w:t>
            </w:r>
            <w:r w:rsidR="002B34BC">
              <w:rPr>
                <w:rFonts w:eastAsia="Times New Roman"/>
              </w:rPr>
              <w:t xml:space="preserve"> </w:t>
            </w:r>
            <w:r w:rsidR="003F2048">
              <w:rPr>
                <w:rFonts w:eastAsia="Times New Roman"/>
              </w:rPr>
              <w:t>assessment</w:t>
            </w:r>
            <w:r w:rsidR="002B34BC">
              <w:rPr>
                <w:rFonts w:eastAsia="Times New Roman"/>
              </w:rPr>
              <w:t xml:space="preserve"> </w:t>
            </w:r>
            <w:r w:rsidR="003F2048">
              <w:rPr>
                <w:rFonts w:eastAsia="Times New Roman"/>
              </w:rPr>
              <w:t>proposal</w:t>
            </w:r>
            <w:r w:rsidR="002B34BC">
              <w:rPr>
                <w:rFonts w:eastAsia="Times New Roman"/>
              </w:rPr>
              <w:t xml:space="preserve"> </w:t>
            </w:r>
            <w:r w:rsidR="003F2048">
              <w:rPr>
                <w:rFonts w:eastAsia="Times New Roman"/>
              </w:rPr>
              <w:t>can</w:t>
            </w:r>
            <w:r w:rsidR="002B34BC">
              <w:rPr>
                <w:rFonts w:eastAsia="Times New Roman"/>
              </w:rPr>
              <w:t xml:space="preserve"> </w:t>
            </w:r>
            <w:r w:rsidR="003F2048">
              <w:rPr>
                <w:rFonts w:eastAsia="Times New Roman"/>
              </w:rPr>
              <w:t>describe</w:t>
            </w:r>
            <w:r w:rsidR="002B34BC">
              <w:rPr>
                <w:rFonts w:eastAsia="Times New Roman"/>
              </w:rPr>
              <w:t xml:space="preserve"> </w:t>
            </w:r>
            <w:r w:rsidR="003F2048">
              <w:rPr>
                <w:rFonts w:eastAsia="Times New Roman"/>
              </w:rPr>
              <w:t>the</w:t>
            </w:r>
            <w:r w:rsidR="002B34BC">
              <w:rPr>
                <w:rFonts w:eastAsia="Times New Roman"/>
              </w:rPr>
              <w:t xml:space="preserve"> </w:t>
            </w:r>
            <w:r w:rsidR="003F2048">
              <w:rPr>
                <w:rFonts w:eastAsia="Times New Roman"/>
              </w:rPr>
              <w:t>assessment</w:t>
            </w:r>
            <w:r w:rsidR="002B34BC">
              <w:rPr>
                <w:rFonts w:eastAsia="Times New Roman"/>
              </w:rPr>
              <w:t xml:space="preserve"> </w:t>
            </w:r>
            <w:r w:rsidR="003F2048">
              <w:rPr>
                <w:rFonts w:eastAsia="Times New Roman"/>
              </w:rPr>
              <w:t>component</w:t>
            </w:r>
            <w:r w:rsidR="002B34BC">
              <w:rPr>
                <w:rFonts w:eastAsia="Times New Roman"/>
              </w:rPr>
              <w:t xml:space="preserve"> </w:t>
            </w:r>
            <w:r w:rsidR="003F2048">
              <w:rPr>
                <w:rFonts w:eastAsia="Times New Roman"/>
              </w:rPr>
              <w:t>of</w:t>
            </w:r>
            <w:r w:rsidR="002B34BC">
              <w:rPr>
                <w:rFonts w:eastAsia="Times New Roman"/>
              </w:rPr>
              <w:t xml:space="preserve"> </w:t>
            </w:r>
            <w:r w:rsidR="003F2048">
              <w:rPr>
                <w:rFonts w:eastAsia="Times New Roman"/>
              </w:rPr>
              <w:t>the</w:t>
            </w:r>
            <w:r w:rsidR="002B34BC">
              <w:rPr>
                <w:rFonts w:eastAsia="Times New Roman"/>
              </w:rPr>
              <w:t xml:space="preserve"> </w:t>
            </w:r>
            <w:r w:rsidR="003F2048">
              <w:rPr>
                <w:rFonts w:eastAsia="Times New Roman"/>
              </w:rPr>
              <w:t>action</w:t>
            </w:r>
            <w:r w:rsidR="002B34BC">
              <w:rPr>
                <w:rFonts w:eastAsia="Times New Roman"/>
              </w:rPr>
              <w:t xml:space="preserve"> </w:t>
            </w:r>
            <w:r w:rsidR="003F2048">
              <w:rPr>
                <w:rFonts w:eastAsia="Times New Roman"/>
              </w:rPr>
              <w:t>research</w:t>
            </w:r>
            <w:r w:rsidR="002B34BC">
              <w:rPr>
                <w:rFonts w:eastAsia="Times New Roman"/>
              </w:rPr>
              <w:t xml:space="preserve"> </w:t>
            </w:r>
            <w:r w:rsidR="003F2048">
              <w:rPr>
                <w:rFonts w:eastAsia="Times New Roman"/>
              </w:rPr>
              <w:t>proposal.</w:t>
            </w:r>
          </w:p>
          <w:p w:rsidR="00BD6D61" w:rsidRDefault="00BD6D61" w:rsidP="00AA5B3B">
            <w:pPr>
              <w:rPr>
                <w:rFonts w:eastAsia="Times New Roman"/>
              </w:rPr>
            </w:pPr>
            <w:r>
              <w:rPr>
                <w:rFonts w:eastAsia="Times New Roman"/>
              </w:rPr>
              <w:t>You</w:t>
            </w:r>
            <w:r w:rsidR="002B34BC">
              <w:rPr>
                <w:rFonts w:eastAsia="Times New Roman"/>
              </w:rPr>
              <w:t xml:space="preserve"> </w:t>
            </w:r>
            <w:r>
              <w:rPr>
                <w:rFonts w:eastAsia="Times New Roman"/>
              </w:rPr>
              <w:t>ae</w:t>
            </w:r>
            <w:r w:rsidR="002B34BC">
              <w:rPr>
                <w:rFonts w:eastAsia="Times New Roman"/>
              </w:rPr>
              <w:t xml:space="preserve"> </w:t>
            </w:r>
            <w:r>
              <w:rPr>
                <w:rFonts w:eastAsia="Times New Roman"/>
              </w:rPr>
              <w:t>encouraged</w:t>
            </w:r>
            <w:r w:rsidR="002B34BC">
              <w:rPr>
                <w:rFonts w:eastAsia="Times New Roman"/>
              </w:rPr>
              <w:t xml:space="preserve"> </w:t>
            </w:r>
            <w:r>
              <w:rPr>
                <w:rFonts w:eastAsia="Times New Roman"/>
              </w:rPr>
              <w:t>to</w:t>
            </w:r>
            <w:r w:rsidR="002B34BC">
              <w:rPr>
                <w:rFonts w:eastAsia="Times New Roman"/>
              </w:rPr>
              <w:t xml:space="preserve"> </w:t>
            </w:r>
            <w:r>
              <w:rPr>
                <w:rFonts w:eastAsia="Times New Roman"/>
              </w:rPr>
              <w:t>choose</w:t>
            </w:r>
            <w:r w:rsidR="002B34BC">
              <w:rPr>
                <w:rFonts w:eastAsia="Times New Roman"/>
              </w:rPr>
              <w:t xml:space="preserve"> </w:t>
            </w:r>
            <w:r>
              <w:rPr>
                <w:rFonts w:eastAsia="Times New Roman"/>
              </w:rPr>
              <w:t>a</w:t>
            </w:r>
            <w:r w:rsidR="002B34BC">
              <w:rPr>
                <w:rFonts w:eastAsia="Times New Roman"/>
              </w:rPr>
              <w:t xml:space="preserve"> </w:t>
            </w:r>
            <w:r>
              <w:rPr>
                <w:rFonts w:eastAsia="Times New Roman"/>
              </w:rPr>
              <w:t>topic</w:t>
            </w:r>
            <w:r w:rsidR="002B34BC">
              <w:rPr>
                <w:rFonts w:eastAsia="Times New Roman"/>
              </w:rPr>
              <w:t xml:space="preserve"> </w:t>
            </w:r>
            <w:r>
              <w:rPr>
                <w:rFonts w:eastAsia="Times New Roman"/>
              </w:rPr>
              <w:t>in</w:t>
            </w:r>
            <w:r w:rsidR="002B34BC">
              <w:rPr>
                <w:rFonts w:eastAsia="Times New Roman"/>
              </w:rPr>
              <w:t xml:space="preserve"> </w:t>
            </w:r>
            <w:r>
              <w:rPr>
                <w:rFonts w:eastAsia="Times New Roman"/>
              </w:rPr>
              <w:t>the</w:t>
            </w:r>
            <w:r w:rsidR="002B34BC">
              <w:rPr>
                <w:rFonts w:eastAsia="Times New Roman"/>
              </w:rPr>
              <w:t xml:space="preserve"> </w:t>
            </w:r>
            <w:r>
              <w:rPr>
                <w:rFonts w:eastAsia="Times New Roman"/>
              </w:rPr>
              <w:t>area</w:t>
            </w:r>
            <w:r w:rsidR="002B34BC">
              <w:rPr>
                <w:rFonts w:eastAsia="Times New Roman"/>
              </w:rPr>
              <w:t xml:space="preserve"> </w:t>
            </w:r>
            <w:r>
              <w:rPr>
                <w:rFonts w:eastAsia="Times New Roman"/>
              </w:rPr>
              <w:t>of</w:t>
            </w:r>
            <w:r w:rsidR="002B34BC">
              <w:rPr>
                <w:rFonts w:eastAsia="Times New Roman"/>
              </w:rPr>
              <w:t xml:space="preserve"> </w:t>
            </w:r>
            <w:r>
              <w:rPr>
                <w:rFonts w:eastAsia="Times New Roman"/>
              </w:rPr>
              <w:t>EDJI</w:t>
            </w:r>
          </w:p>
        </w:tc>
      </w:tr>
      <w:tr w:rsidR="00AA5B3B" w:rsidTr="006E5E8C">
        <w:tc>
          <w:tcPr>
            <w:tcW w:w="2150" w:type="dxa"/>
          </w:tcPr>
          <w:p w:rsidR="00AA5B3B" w:rsidRPr="00AA5B3B" w:rsidRDefault="00AA5B3B" w:rsidP="00AA5B3B">
            <w:pPr>
              <w:rPr>
                <w:rFonts w:eastAsia="Times New Roman"/>
                <w:b/>
              </w:rPr>
            </w:pPr>
            <w:r w:rsidRPr="00AA5B3B">
              <w:rPr>
                <w:rFonts w:eastAsia="Times New Roman"/>
                <w:b/>
              </w:rPr>
              <w:t>Materials</w:t>
            </w:r>
          </w:p>
        </w:tc>
        <w:tc>
          <w:tcPr>
            <w:tcW w:w="7200" w:type="dxa"/>
          </w:tcPr>
          <w:p w:rsidR="00AA5B3B" w:rsidRDefault="00AA5B3B" w:rsidP="00AA5B3B">
            <w:pPr>
              <w:pStyle w:val="ListParagraph"/>
              <w:numPr>
                <w:ilvl w:val="0"/>
                <w:numId w:val="5"/>
              </w:numPr>
              <w:ind w:left="360"/>
              <w:contextualSpacing w:val="0"/>
              <w:rPr>
                <w:rFonts w:eastAsia="Times New Roman"/>
              </w:rPr>
            </w:pPr>
            <w:r>
              <w:rPr>
                <w:rFonts w:eastAsia="Times New Roman"/>
              </w:rPr>
              <w:t>Text</w:t>
            </w:r>
            <w:r w:rsidR="002B34BC">
              <w:rPr>
                <w:rFonts w:eastAsia="Times New Roman"/>
              </w:rPr>
              <w:t xml:space="preserve"> </w:t>
            </w:r>
            <w:r>
              <w:rPr>
                <w:rFonts w:eastAsia="Times New Roman"/>
              </w:rPr>
              <w:t>describing</w:t>
            </w:r>
            <w:r w:rsidR="002B34BC">
              <w:rPr>
                <w:rFonts w:eastAsia="Times New Roman"/>
              </w:rPr>
              <w:t xml:space="preserve"> </w:t>
            </w:r>
            <w:r w:rsidR="00BD6D61">
              <w:rPr>
                <w:rFonts w:eastAsia="Times New Roman"/>
              </w:rPr>
              <w:br/>
            </w:r>
            <w:r w:rsidRPr="00AA5B3B">
              <w:rPr>
                <w:rFonts w:eastAsia="Times New Roman"/>
              </w:rPr>
              <w:t>Diversity,</w:t>
            </w:r>
            <w:r w:rsidR="002B34BC">
              <w:rPr>
                <w:rFonts w:eastAsia="Times New Roman"/>
              </w:rPr>
              <w:t xml:space="preserve"> </w:t>
            </w:r>
            <w:r w:rsidRPr="00AA5B3B">
              <w:rPr>
                <w:rFonts w:eastAsia="Times New Roman"/>
              </w:rPr>
              <w:t>Inclusion</w:t>
            </w:r>
            <w:r w:rsidR="002B34BC">
              <w:rPr>
                <w:rFonts w:eastAsia="Times New Roman"/>
              </w:rPr>
              <w:t xml:space="preserve"> </w:t>
            </w:r>
            <w:r w:rsidR="00BD6D61">
              <w:rPr>
                <w:rFonts w:eastAsia="Times New Roman"/>
              </w:rPr>
              <w:t>and</w:t>
            </w:r>
            <w:r w:rsidR="002B34BC">
              <w:rPr>
                <w:rFonts w:eastAsia="Times New Roman"/>
              </w:rPr>
              <w:t xml:space="preserve"> </w:t>
            </w:r>
            <w:r w:rsidR="00BD6D61">
              <w:rPr>
                <w:rFonts w:eastAsia="Times New Roman"/>
              </w:rPr>
              <w:t>Respect</w:t>
            </w:r>
            <w:r w:rsidRPr="00AA5B3B">
              <w:rPr>
                <w:rFonts w:eastAsia="Times New Roman"/>
              </w:rPr>
              <w:t>,</w:t>
            </w:r>
            <w:r w:rsidR="002B34BC">
              <w:rPr>
                <w:rFonts w:eastAsia="Times New Roman"/>
              </w:rPr>
              <w:t xml:space="preserve"> </w:t>
            </w:r>
            <w:r w:rsidRPr="00AA5B3B">
              <w:rPr>
                <w:rFonts w:eastAsia="Times New Roman"/>
              </w:rPr>
              <w:t>Justice,</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Equity</w:t>
            </w:r>
          </w:p>
          <w:p w:rsidR="002E01F1" w:rsidRPr="003F2048" w:rsidRDefault="002E01F1" w:rsidP="002E01F1">
            <w:pPr>
              <w:pStyle w:val="ListParagraph"/>
              <w:numPr>
                <w:ilvl w:val="0"/>
                <w:numId w:val="5"/>
              </w:numPr>
              <w:spacing w:before="120"/>
              <w:ind w:left="360"/>
              <w:contextualSpacing w:val="0"/>
              <w:rPr>
                <w:rFonts w:eastAsia="Times New Roman"/>
              </w:rPr>
            </w:pPr>
            <w:r w:rsidRPr="003F2048">
              <w:rPr>
                <w:rFonts w:eastAsia="Times New Roman"/>
              </w:rPr>
              <w:t>Two</w:t>
            </w:r>
            <w:r w:rsidR="002B34BC">
              <w:rPr>
                <w:rFonts w:eastAsia="Times New Roman"/>
              </w:rPr>
              <w:t xml:space="preserve"> </w:t>
            </w:r>
            <w:r w:rsidRPr="003F2048">
              <w:rPr>
                <w:rFonts w:eastAsia="Times New Roman"/>
              </w:rPr>
              <w:t>simple</w:t>
            </w:r>
            <w:r w:rsidR="002B34BC">
              <w:rPr>
                <w:rFonts w:eastAsia="Times New Roman"/>
              </w:rPr>
              <w:t xml:space="preserve"> </w:t>
            </w:r>
            <w:r w:rsidRPr="003F2048">
              <w:rPr>
                <w:rFonts w:eastAsia="Times New Roman"/>
              </w:rPr>
              <w:t>examples</w:t>
            </w:r>
            <w:r w:rsidR="002B34BC">
              <w:rPr>
                <w:rFonts w:eastAsia="Times New Roman"/>
              </w:rPr>
              <w:t xml:space="preserve"> </w:t>
            </w:r>
            <w:r w:rsidRPr="003F2048">
              <w:rPr>
                <w:rFonts w:eastAsia="Times New Roman"/>
              </w:rPr>
              <w:t>of</w:t>
            </w:r>
            <w:r w:rsidR="002B34BC">
              <w:rPr>
                <w:rFonts w:eastAsia="Times New Roman"/>
              </w:rPr>
              <w:t xml:space="preserve"> </w:t>
            </w:r>
            <w:r w:rsidRPr="003F2048">
              <w:rPr>
                <w:rFonts w:eastAsia="Times New Roman"/>
              </w:rPr>
              <w:t>action</w:t>
            </w:r>
            <w:r w:rsidR="002B34BC">
              <w:rPr>
                <w:rFonts w:eastAsia="Times New Roman"/>
              </w:rPr>
              <w:t xml:space="preserve"> </w:t>
            </w:r>
            <w:r w:rsidRPr="003F2048">
              <w:rPr>
                <w:rFonts w:eastAsia="Times New Roman"/>
              </w:rPr>
              <w:t>research</w:t>
            </w:r>
          </w:p>
          <w:p w:rsidR="00AA5B3B" w:rsidRDefault="00AA5B3B" w:rsidP="00AA5B3B">
            <w:pPr>
              <w:pStyle w:val="ListParagraph"/>
              <w:numPr>
                <w:ilvl w:val="0"/>
                <w:numId w:val="5"/>
              </w:numPr>
              <w:spacing w:before="120"/>
              <w:ind w:left="360"/>
              <w:contextualSpacing w:val="0"/>
              <w:rPr>
                <w:rFonts w:eastAsia="Times New Roman"/>
              </w:rPr>
            </w:pPr>
            <w:r>
              <w:rPr>
                <w:rFonts w:eastAsia="Times New Roman"/>
              </w:rPr>
              <w:t>Some</w:t>
            </w:r>
            <w:r w:rsidR="002B34BC">
              <w:rPr>
                <w:rFonts w:eastAsia="Times New Roman"/>
              </w:rPr>
              <w:t xml:space="preserve"> </w:t>
            </w:r>
            <w:r>
              <w:rPr>
                <w:rFonts w:eastAsia="Times New Roman"/>
              </w:rPr>
              <w:t>sample</w:t>
            </w:r>
            <w:r w:rsidR="002B34BC">
              <w:rPr>
                <w:rFonts w:eastAsia="Times New Roman"/>
              </w:rPr>
              <w:t xml:space="preserve"> </w:t>
            </w:r>
            <w:r>
              <w:rPr>
                <w:rFonts w:eastAsia="Times New Roman"/>
              </w:rPr>
              <w:t>topics</w:t>
            </w:r>
          </w:p>
          <w:p w:rsidR="00AA5B3B" w:rsidRPr="00AA5B3B" w:rsidRDefault="00AA5B3B" w:rsidP="00AA5B3B">
            <w:pPr>
              <w:pStyle w:val="ListParagraph"/>
              <w:numPr>
                <w:ilvl w:val="0"/>
                <w:numId w:val="5"/>
              </w:numPr>
              <w:spacing w:before="120"/>
              <w:ind w:left="360"/>
              <w:contextualSpacing w:val="0"/>
              <w:rPr>
                <w:rFonts w:eastAsia="Times New Roman"/>
              </w:rPr>
            </w:pPr>
            <w:r w:rsidRPr="00AA5B3B">
              <w:rPr>
                <w:rFonts w:eastAsia="Times New Roman"/>
              </w:rPr>
              <w:t>Table</w:t>
            </w:r>
            <w:r w:rsidR="002B34BC">
              <w:rPr>
                <w:rFonts w:eastAsia="Times New Roman"/>
              </w:rPr>
              <w:t xml:space="preserve"> </w:t>
            </w:r>
            <w:r w:rsidRPr="00AA5B3B">
              <w:rPr>
                <w:rFonts w:eastAsia="Times New Roman"/>
              </w:rPr>
              <w:t>1:</w:t>
            </w:r>
            <w:r w:rsidR="002B34BC">
              <w:rPr>
                <w:rFonts w:eastAsia="Times New Roman"/>
              </w:rPr>
              <w:t xml:space="preserve"> </w:t>
            </w:r>
            <w:r w:rsidRPr="00AA5B3B">
              <w:rPr>
                <w:rFonts w:eastAsia="Times New Roman"/>
              </w:rPr>
              <w:t>Action</w:t>
            </w:r>
            <w:r w:rsidR="002B34BC">
              <w:rPr>
                <w:rFonts w:eastAsia="Times New Roman"/>
              </w:rPr>
              <w:t xml:space="preserve"> </w:t>
            </w:r>
            <w:r w:rsidRPr="00AA5B3B">
              <w:rPr>
                <w:rFonts w:eastAsia="Times New Roman"/>
              </w:rPr>
              <w:t>Research</w:t>
            </w:r>
            <w:r w:rsidR="002B34BC">
              <w:rPr>
                <w:rFonts w:eastAsia="Times New Roman"/>
              </w:rPr>
              <w:t xml:space="preserve"> </w:t>
            </w:r>
            <w:r w:rsidRPr="00AA5B3B">
              <w:rPr>
                <w:rFonts w:eastAsia="Times New Roman"/>
              </w:rPr>
              <w:t>Project</w:t>
            </w:r>
            <w:r w:rsidR="002B34BC">
              <w:rPr>
                <w:rFonts w:eastAsia="Times New Roman"/>
              </w:rPr>
              <w:t xml:space="preserve"> </w:t>
            </w:r>
            <w:r w:rsidRPr="00AA5B3B">
              <w:rPr>
                <w:rFonts w:eastAsia="Times New Roman"/>
              </w:rPr>
              <w:t>Outline</w:t>
            </w:r>
            <w:r w:rsidRPr="00AA5B3B">
              <w:rPr>
                <w:rFonts w:eastAsia="Times New Roman"/>
              </w:rPr>
              <w:br/>
              <w:t>An</w:t>
            </w:r>
            <w:r w:rsidR="002B34BC">
              <w:rPr>
                <w:rFonts w:eastAsia="Times New Roman"/>
              </w:rPr>
              <w:t xml:space="preserve"> </w:t>
            </w:r>
            <w:r w:rsidRPr="00AA5B3B">
              <w:rPr>
                <w:rFonts w:eastAsia="Times New Roman"/>
              </w:rPr>
              <w:t>alternate</w:t>
            </w:r>
            <w:r w:rsidR="002B34BC">
              <w:rPr>
                <w:rFonts w:eastAsia="Times New Roman"/>
              </w:rPr>
              <w:t xml:space="preserve"> </w:t>
            </w:r>
            <w:r w:rsidRPr="00AA5B3B">
              <w:rPr>
                <w:rFonts w:eastAsia="Times New Roman"/>
              </w:rPr>
              <w:t>template,</w:t>
            </w:r>
            <w:r w:rsidR="002B34BC">
              <w:rPr>
                <w:rFonts w:eastAsia="Times New Roman"/>
              </w:rPr>
              <w:t xml:space="preserve"> </w:t>
            </w:r>
            <w:r w:rsidRPr="00AA5B3B">
              <w:rPr>
                <w:rFonts w:eastAsia="Times New Roman"/>
              </w:rPr>
              <w:t>included</w:t>
            </w:r>
            <w:r w:rsidR="002B34BC">
              <w:rPr>
                <w:rFonts w:eastAsia="Times New Roman"/>
              </w:rPr>
              <w:t xml:space="preserve"> </w:t>
            </w:r>
            <w:r w:rsidRPr="00AA5B3B">
              <w:rPr>
                <w:rFonts w:eastAsia="Times New Roman"/>
              </w:rPr>
              <w:t>here</w:t>
            </w:r>
            <w:r w:rsidR="002B34BC">
              <w:rPr>
                <w:rFonts w:eastAsia="Times New Roman"/>
              </w:rPr>
              <w:t xml:space="preserve"> </w:t>
            </w:r>
            <w:r w:rsidRPr="00AA5B3B">
              <w:rPr>
                <w:rFonts w:eastAsia="Times New Roman"/>
              </w:rPr>
              <w:t>as</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good</w:t>
            </w:r>
            <w:r w:rsidR="002B34BC">
              <w:rPr>
                <w:rFonts w:eastAsia="Times New Roman"/>
              </w:rPr>
              <w:t xml:space="preserve"> </w:t>
            </w:r>
            <w:r w:rsidRPr="00AA5B3B">
              <w:rPr>
                <w:rFonts w:eastAsia="Times New Roman"/>
              </w:rPr>
              <w:t>list</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points</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consider</w:t>
            </w:r>
            <w:r w:rsidR="002B34BC">
              <w:rPr>
                <w:rFonts w:eastAsia="Times New Roman"/>
              </w:rPr>
              <w:t xml:space="preserve"> </w:t>
            </w:r>
            <w:r w:rsidRPr="00AA5B3B">
              <w:rPr>
                <w:rFonts w:eastAsia="Times New Roman"/>
              </w:rPr>
              <w:t>in</w:t>
            </w:r>
            <w:r w:rsidR="002B34BC">
              <w:rPr>
                <w:rFonts w:eastAsia="Times New Roman"/>
              </w:rPr>
              <w:t xml:space="preserve"> </w:t>
            </w:r>
            <w:r w:rsidRPr="00AA5B3B">
              <w:rPr>
                <w:rFonts w:eastAsia="Times New Roman"/>
              </w:rPr>
              <w:t>developing</w:t>
            </w:r>
            <w:r w:rsidR="002B34BC">
              <w:rPr>
                <w:rFonts w:eastAsia="Times New Roman"/>
              </w:rPr>
              <w:t xml:space="preserve"> </w:t>
            </w:r>
            <w:r w:rsidRPr="00AA5B3B">
              <w:rPr>
                <w:rFonts w:eastAsia="Times New Roman"/>
              </w:rPr>
              <w:t>an</w:t>
            </w:r>
            <w:r w:rsidR="002B34BC">
              <w:rPr>
                <w:rFonts w:eastAsia="Times New Roman"/>
              </w:rPr>
              <w:t xml:space="preserve"> </w:t>
            </w:r>
            <w:r w:rsidRPr="00AA5B3B">
              <w:rPr>
                <w:rFonts w:eastAsia="Times New Roman"/>
              </w:rPr>
              <w:t>acti</w:t>
            </w:r>
            <w:r>
              <w:rPr>
                <w:color w:val="231F20"/>
              </w:rPr>
              <w:t>on</w:t>
            </w:r>
            <w:r w:rsidR="002B34BC">
              <w:rPr>
                <w:color w:val="231F20"/>
              </w:rPr>
              <w:t xml:space="preserve"> </w:t>
            </w:r>
            <w:r>
              <w:rPr>
                <w:color w:val="231F20"/>
              </w:rPr>
              <w:t>research</w:t>
            </w:r>
            <w:r w:rsidR="002B34BC">
              <w:rPr>
                <w:color w:val="231F20"/>
              </w:rPr>
              <w:t xml:space="preserve"> </w:t>
            </w:r>
            <w:r>
              <w:rPr>
                <w:color w:val="231F20"/>
              </w:rPr>
              <w:t>proposal.</w:t>
            </w:r>
          </w:p>
          <w:p w:rsidR="002B34BC" w:rsidRDefault="00AA5B3B" w:rsidP="00AA5B3B">
            <w:pPr>
              <w:pStyle w:val="ListParagraph"/>
              <w:numPr>
                <w:ilvl w:val="0"/>
                <w:numId w:val="5"/>
              </w:numPr>
              <w:spacing w:before="120"/>
              <w:ind w:left="360"/>
              <w:contextualSpacing w:val="0"/>
              <w:rPr>
                <w:rFonts w:eastAsia="Times New Roman"/>
              </w:rPr>
            </w:pPr>
            <w:r>
              <w:rPr>
                <w:rFonts w:eastAsia="Times New Roman"/>
              </w:rPr>
              <w:t>Two</w:t>
            </w:r>
            <w:r w:rsidR="002B34BC">
              <w:rPr>
                <w:rFonts w:eastAsia="Times New Roman"/>
              </w:rPr>
              <w:t xml:space="preserve"> examples using the </w:t>
            </w:r>
            <w:r>
              <w:rPr>
                <w:rFonts w:eastAsia="Times New Roman"/>
              </w:rPr>
              <w:t>templates</w:t>
            </w:r>
            <w:r w:rsidR="002B34BC">
              <w:rPr>
                <w:rFonts w:eastAsia="Times New Roman"/>
              </w:rPr>
              <w:t xml:space="preserve"> provide</w:t>
            </w:r>
            <w:r w:rsidR="00D0588C">
              <w:rPr>
                <w:rFonts w:eastAsia="Times New Roman"/>
              </w:rPr>
              <w:t>d</w:t>
            </w:r>
            <w:r w:rsidR="002B34BC">
              <w:rPr>
                <w:rFonts w:eastAsia="Times New Roman"/>
              </w:rPr>
              <w:t xml:space="preserve"> in</w:t>
            </w:r>
          </w:p>
          <w:p w:rsidR="00AA5B3B" w:rsidRDefault="003F2048" w:rsidP="002B34BC">
            <w:pPr>
              <w:pStyle w:val="ListParagraph"/>
              <w:spacing w:before="120"/>
              <w:ind w:left="360"/>
              <w:contextualSpacing w:val="0"/>
              <w:rPr>
                <w:spacing w:val="-6"/>
                <w:sz w:val="21"/>
                <w:szCs w:val="21"/>
              </w:rPr>
            </w:pPr>
            <w:r w:rsidRPr="003F2048">
              <w:rPr>
                <w:spacing w:val="-6"/>
                <w:sz w:val="21"/>
                <w:szCs w:val="21"/>
              </w:rPr>
              <w:t>UBLIS575DS-02.2$3-Deliverable1AssessmentAndActionResearchProposal.docx</w:t>
            </w:r>
          </w:p>
          <w:p w:rsidR="002B34BC" w:rsidRPr="00AA5B3B" w:rsidRDefault="002B34BC" w:rsidP="002B34BC">
            <w:pPr>
              <w:pStyle w:val="ListParagraph"/>
              <w:spacing w:before="120"/>
              <w:ind w:left="360"/>
              <w:contextualSpacing w:val="0"/>
              <w:rPr>
                <w:rFonts w:eastAsia="Times New Roman"/>
              </w:rPr>
            </w:pPr>
            <w:r>
              <w:rPr>
                <w:rFonts w:eastAsia="Times New Roman"/>
              </w:rPr>
              <w:t xml:space="preserve">Start your submission with </w:t>
            </w:r>
            <w:r w:rsidR="00D0588C">
              <w:rPr>
                <w:rFonts w:eastAsia="Times New Roman"/>
              </w:rPr>
              <w:t xml:space="preserve">the templates provided in </w:t>
            </w:r>
            <w:r>
              <w:rPr>
                <w:rFonts w:eastAsia="Times New Roman"/>
              </w:rPr>
              <w:t>this file.</w:t>
            </w:r>
          </w:p>
          <w:p w:rsidR="00AA5B3B" w:rsidRDefault="00AA5B3B" w:rsidP="00AA5B3B">
            <w:pPr>
              <w:rPr>
                <w:rFonts w:eastAsia="Times New Roman"/>
              </w:rPr>
            </w:pPr>
          </w:p>
        </w:tc>
      </w:tr>
    </w:tbl>
    <w:p w:rsidR="006E5E8C" w:rsidRDefault="006E5E8C">
      <w:r>
        <w:br w:type="page"/>
      </w:r>
    </w:p>
    <w:tbl>
      <w:tblPr>
        <w:tblStyle w:val="TableGrid"/>
        <w:tblW w:w="9350" w:type="dxa"/>
        <w:tblLayout w:type="fixed"/>
        <w:tblCellMar>
          <w:top w:w="58" w:type="dxa"/>
          <w:left w:w="115" w:type="dxa"/>
          <w:bottom w:w="58" w:type="dxa"/>
          <w:right w:w="115" w:type="dxa"/>
        </w:tblCellMar>
        <w:tblLook w:val="04A0" w:firstRow="1" w:lastRow="0" w:firstColumn="1" w:lastColumn="0" w:noHBand="0" w:noVBand="1"/>
      </w:tblPr>
      <w:tblGrid>
        <w:gridCol w:w="8365"/>
        <w:gridCol w:w="985"/>
      </w:tblGrid>
      <w:tr w:rsidR="006E5E8C" w:rsidTr="006E5E8C">
        <w:tc>
          <w:tcPr>
            <w:tcW w:w="9350" w:type="dxa"/>
            <w:gridSpan w:val="2"/>
          </w:tcPr>
          <w:p w:rsidR="006E5E8C" w:rsidRPr="006E5E8C" w:rsidRDefault="006E5E8C" w:rsidP="006E5E8C">
            <w:pPr>
              <w:jc w:val="center"/>
              <w:rPr>
                <w:rFonts w:eastAsia="Times New Roman"/>
                <w:b/>
              </w:rPr>
            </w:pPr>
            <w:r w:rsidRPr="006E5E8C">
              <w:rPr>
                <w:rFonts w:eastAsia="Times New Roman"/>
                <w:b/>
              </w:rPr>
              <w:lastRenderedPageBreak/>
              <w:t>Contents</w:t>
            </w:r>
          </w:p>
        </w:tc>
      </w:tr>
      <w:tr w:rsidR="006E5E8C" w:rsidTr="006E5E8C">
        <w:tc>
          <w:tcPr>
            <w:tcW w:w="8365" w:type="dxa"/>
          </w:tcPr>
          <w:p w:rsidR="006E5E8C" w:rsidRDefault="006E5E8C" w:rsidP="00AA5B3B">
            <w:pPr>
              <w:rPr>
                <w:rFonts w:eastAsia="Times New Roman"/>
              </w:rPr>
            </w:pPr>
            <w:r>
              <w:rPr>
                <w:rFonts w:eastAsia="Times New Roman"/>
              </w:rPr>
              <w:t>1 Definition of diversity</w:t>
            </w:r>
          </w:p>
        </w:tc>
        <w:tc>
          <w:tcPr>
            <w:tcW w:w="985" w:type="dxa"/>
          </w:tcPr>
          <w:p w:rsidR="006E5E8C" w:rsidRDefault="006E5E8C" w:rsidP="006E5E8C">
            <w:pPr>
              <w:jc w:val="right"/>
              <w:rPr>
                <w:rFonts w:eastAsia="Times New Roman"/>
              </w:rPr>
            </w:pPr>
            <w:r>
              <w:rPr>
                <w:rFonts w:eastAsia="Times New Roman"/>
              </w:rPr>
              <w:t>2 - 5</w:t>
            </w:r>
          </w:p>
        </w:tc>
      </w:tr>
      <w:tr w:rsidR="006E5E8C" w:rsidTr="006E5E8C">
        <w:tc>
          <w:tcPr>
            <w:tcW w:w="8365" w:type="dxa"/>
          </w:tcPr>
          <w:p w:rsidR="006E5E8C" w:rsidRDefault="006E5E8C" w:rsidP="00AA5B3B">
            <w:pPr>
              <w:rPr>
                <w:rFonts w:eastAsia="Times New Roman"/>
              </w:rPr>
            </w:pPr>
            <w:r w:rsidRPr="006E5E8C">
              <w:rPr>
                <w:rFonts w:eastAsia="Times New Roman"/>
              </w:rPr>
              <w:t>2</w:t>
            </w:r>
            <w:r>
              <w:rPr>
                <w:rFonts w:eastAsia="Times New Roman"/>
              </w:rPr>
              <w:t xml:space="preserve"> </w:t>
            </w:r>
            <w:r w:rsidRPr="006E5E8C">
              <w:rPr>
                <w:rFonts w:eastAsia="Times New Roman"/>
              </w:rPr>
              <w:t>Two simple examples of action research</w:t>
            </w:r>
          </w:p>
        </w:tc>
        <w:tc>
          <w:tcPr>
            <w:tcW w:w="985" w:type="dxa"/>
          </w:tcPr>
          <w:p w:rsidR="006E5E8C" w:rsidRDefault="006E5E8C" w:rsidP="006E5E8C">
            <w:pPr>
              <w:jc w:val="right"/>
              <w:rPr>
                <w:rFonts w:eastAsia="Times New Roman"/>
              </w:rPr>
            </w:pPr>
            <w:r>
              <w:rPr>
                <w:rFonts w:eastAsia="Times New Roman"/>
              </w:rPr>
              <w:t>6 - 10</w:t>
            </w:r>
          </w:p>
        </w:tc>
      </w:tr>
      <w:tr w:rsidR="006E5E8C" w:rsidTr="006E5E8C">
        <w:tc>
          <w:tcPr>
            <w:tcW w:w="8365" w:type="dxa"/>
          </w:tcPr>
          <w:p w:rsidR="006E5E8C" w:rsidRDefault="006E5E8C" w:rsidP="00AA5B3B">
            <w:pPr>
              <w:rPr>
                <w:rFonts w:eastAsia="Times New Roman"/>
              </w:rPr>
            </w:pPr>
            <w:r>
              <w:rPr>
                <w:rFonts w:eastAsia="Times New Roman"/>
              </w:rPr>
              <w:t>3 Sample topics</w:t>
            </w:r>
          </w:p>
        </w:tc>
        <w:tc>
          <w:tcPr>
            <w:tcW w:w="985" w:type="dxa"/>
          </w:tcPr>
          <w:p w:rsidR="006E5E8C" w:rsidRDefault="006E5E8C" w:rsidP="006E5E8C">
            <w:pPr>
              <w:jc w:val="right"/>
              <w:rPr>
                <w:rFonts w:eastAsia="Times New Roman"/>
              </w:rPr>
            </w:pPr>
            <w:r>
              <w:rPr>
                <w:rFonts w:eastAsia="Times New Roman"/>
              </w:rPr>
              <w:t>11</w:t>
            </w:r>
          </w:p>
        </w:tc>
      </w:tr>
      <w:tr w:rsidR="006E5E8C" w:rsidTr="006E5E8C">
        <w:tc>
          <w:tcPr>
            <w:tcW w:w="8365" w:type="dxa"/>
          </w:tcPr>
          <w:p w:rsidR="006E5E8C" w:rsidRDefault="006E5E8C" w:rsidP="00AA5B3B">
            <w:pPr>
              <w:rPr>
                <w:rFonts w:eastAsia="Times New Roman"/>
              </w:rPr>
            </w:pPr>
            <w:r w:rsidRPr="006E5E8C">
              <w:rPr>
                <w:rFonts w:eastAsia="Times New Roman"/>
              </w:rPr>
              <w:t>4</w:t>
            </w:r>
            <w:r>
              <w:rPr>
                <w:rFonts w:eastAsia="Times New Roman"/>
              </w:rPr>
              <w:t xml:space="preserve"> </w:t>
            </w:r>
            <w:r w:rsidRPr="006E5E8C">
              <w:rPr>
                <w:rFonts w:eastAsia="Times New Roman"/>
              </w:rPr>
              <w:t>Action Research Project Outline [provided here as a list of things to consider]</w:t>
            </w:r>
          </w:p>
        </w:tc>
        <w:tc>
          <w:tcPr>
            <w:tcW w:w="985" w:type="dxa"/>
          </w:tcPr>
          <w:p w:rsidR="006E5E8C" w:rsidRDefault="006E5E8C" w:rsidP="006E5E8C">
            <w:pPr>
              <w:jc w:val="right"/>
              <w:rPr>
                <w:rFonts w:eastAsia="Times New Roman"/>
              </w:rPr>
            </w:pPr>
            <w:r>
              <w:rPr>
                <w:rFonts w:eastAsia="Times New Roman"/>
              </w:rPr>
              <w:t>12</w:t>
            </w:r>
          </w:p>
        </w:tc>
      </w:tr>
      <w:tr w:rsidR="006E5E8C" w:rsidTr="006E5E8C">
        <w:tc>
          <w:tcPr>
            <w:tcW w:w="8365" w:type="dxa"/>
          </w:tcPr>
          <w:p w:rsidR="006E5E8C" w:rsidRDefault="006E5E8C" w:rsidP="006E5E8C">
            <w:pPr>
              <w:rPr>
                <w:rFonts w:eastAsia="Times New Roman"/>
              </w:rPr>
            </w:pPr>
            <w:r>
              <w:rPr>
                <w:rFonts w:eastAsia="Times New Roman"/>
              </w:rPr>
              <w:t>5</w:t>
            </w:r>
            <w:r w:rsidR="00133402">
              <w:rPr>
                <w:rFonts w:eastAsia="Times New Roman"/>
              </w:rPr>
              <w:t xml:space="preserve"> </w:t>
            </w:r>
            <w:r w:rsidR="00133402" w:rsidRPr="00133402">
              <w:rPr>
                <w:rFonts w:eastAsia="Times New Roman"/>
              </w:rPr>
              <w:t>Deliverable 1 example using the deliverable templates</w:t>
            </w:r>
          </w:p>
        </w:tc>
        <w:tc>
          <w:tcPr>
            <w:tcW w:w="985" w:type="dxa"/>
          </w:tcPr>
          <w:p w:rsidR="006E5E8C" w:rsidRDefault="006E5E8C" w:rsidP="006E5E8C">
            <w:pPr>
              <w:jc w:val="right"/>
              <w:rPr>
                <w:rFonts w:eastAsia="Times New Roman"/>
              </w:rPr>
            </w:pPr>
            <w:r>
              <w:rPr>
                <w:rFonts w:eastAsia="Times New Roman"/>
              </w:rPr>
              <w:t>13-1</w:t>
            </w:r>
            <w:r w:rsidR="00730F97">
              <w:rPr>
                <w:rFonts w:eastAsia="Times New Roman"/>
              </w:rPr>
              <w:t>5</w:t>
            </w:r>
          </w:p>
        </w:tc>
      </w:tr>
    </w:tbl>
    <w:p w:rsidR="00AA5B3B" w:rsidRDefault="00AA5B3B" w:rsidP="00AA5B3B">
      <w:pPr>
        <w:rPr>
          <w:rFonts w:eastAsia="Times New Roman"/>
        </w:rPr>
      </w:pPr>
    </w:p>
    <w:p w:rsidR="006E5E8C" w:rsidRDefault="006E5E8C" w:rsidP="00AA5B3B">
      <w:pPr>
        <w:rPr>
          <w:rFonts w:eastAsia="Times New Roman"/>
        </w:rPr>
      </w:pPr>
    </w:p>
    <w:p w:rsidR="006E5E8C" w:rsidRPr="006E5E8C" w:rsidRDefault="006E5E8C" w:rsidP="00AA5B3B">
      <w:pPr>
        <w:rPr>
          <w:rFonts w:eastAsia="Times New Roman"/>
          <w:b/>
          <w:sz w:val="28"/>
          <w:szCs w:val="28"/>
        </w:rPr>
      </w:pPr>
      <w:r>
        <w:rPr>
          <w:rFonts w:eastAsia="Times New Roman"/>
          <w:b/>
          <w:sz w:val="28"/>
          <w:szCs w:val="28"/>
        </w:rPr>
        <w:t>1</w:t>
      </w:r>
      <w:r>
        <w:rPr>
          <w:rFonts w:eastAsia="Times New Roman"/>
          <w:b/>
          <w:sz w:val="28"/>
          <w:szCs w:val="28"/>
        </w:rPr>
        <w:tab/>
      </w:r>
      <w:r w:rsidRPr="006E5E8C">
        <w:rPr>
          <w:rFonts w:eastAsia="Times New Roman"/>
          <w:b/>
          <w:sz w:val="28"/>
          <w:szCs w:val="28"/>
        </w:rPr>
        <w:t>Definition of diversity</w:t>
      </w:r>
    </w:p>
    <w:p w:rsidR="006E5E8C" w:rsidRDefault="006E5E8C" w:rsidP="00AA5B3B">
      <w:pPr>
        <w:rPr>
          <w:rFonts w:eastAsia="Times New Roman"/>
        </w:rPr>
      </w:pPr>
    </w:p>
    <w:tbl>
      <w:tblPr>
        <w:tblStyle w:val="TableGrid"/>
        <w:tblW w:w="0" w:type="auto"/>
        <w:tblLayout w:type="fixed"/>
        <w:tblCellMar>
          <w:top w:w="115" w:type="dxa"/>
          <w:left w:w="115" w:type="dxa"/>
          <w:bottom w:w="115" w:type="dxa"/>
          <w:right w:w="115" w:type="dxa"/>
        </w:tblCellMar>
        <w:tblLook w:val="04A0" w:firstRow="1" w:lastRow="0" w:firstColumn="1" w:lastColumn="0" w:noHBand="0" w:noVBand="1"/>
      </w:tblPr>
      <w:tblGrid>
        <w:gridCol w:w="4675"/>
        <w:gridCol w:w="4675"/>
      </w:tblGrid>
      <w:tr w:rsidR="00BD6D61" w:rsidTr="00133402">
        <w:tc>
          <w:tcPr>
            <w:tcW w:w="9350" w:type="dxa"/>
            <w:gridSpan w:val="2"/>
          </w:tcPr>
          <w:p w:rsidR="00BD6D61" w:rsidRPr="006E5E8C" w:rsidRDefault="00BD6D61" w:rsidP="00AA5B3B">
            <w:pPr>
              <w:rPr>
                <w:rFonts w:eastAsia="Times New Roman"/>
              </w:rPr>
            </w:pPr>
            <w:r w:rsidRPr="006E5E8C">
              <w:rPr>
                <w:rFonts w:eastAsia="Times New Roman"/>
                <w:b/>
              </w:rPr>
              <w:t>Dimensions</w:t>
            </w:r>
            <w:r w:rsidR="002B34BC" w:rsidRPr="006E5E8C">
              <w:rPr>
                <w:rFonts w:eastAsia="Times New Roman"/>
                <w:b/>
              </w:rPr>
              <w:t xml:space="preserve"> </w:t>
            </w:r>
            <w:r w:rsidRPr="006E5E8C">
              <w:rPr>
                <w:rFonts w:eastAsia="Times New Roman"/>
                <w:b/>
              </w:rPr>
              <w:t>of</w:t>
            </w:r>
            <w:r w:rsidR="002B34BC" w:rsidRPr="006E5E8C">
              <w:rPr>
                <w:rFonts w:eastAsia="Times New Roman"/>
                <w:b/>
              </w:rPr>
              <w:t xml:space="preserve"> </w:t>
            </w:r>
            <w:r w:rsidRPr="006E5E8C">
              <w:rPr>
                <w:rFonts w:eastAsia="Times New Roman"/>
                <w:b/>
              </w:rPr>
              <w:t>diversity</w:t>
            </w:r>
          </w:p>
        </w:tc>
      </w:tr>
      <w:tr w:rsidR="006E5E8C" w:rsidTr="00133402">
        <w:tc>
          <w:tcPr>
            <w:tcW w:w="4675" w:type="dxa"/>
          </w:tcPr>
          <w:p w:rsidR="006E5E8C" w:rsidRPr="00133402" w:rsidRDefault="006E5E8C" w:rsidP="00BD6D61">
            <w:pPr>
              <w:rPr>
                <w:rFonts w:eastAsia="Times New Roman"/>
                <w:b/>
              </w:rPr>
            </w:pPr>
            <w:r w:rsidRPr="00133402">
              <w:rPr>
                <w:rFonts w:eastAsia="Times New Roman"/>
                <w:b/>
              </w:rPr>
              <w:t>Basic demographics</w:t>
            </w:r>
          </w:p>
          <w:p w:rsidR="006E5E8C" w:rsidRPr="006C413E" w:rsidRDefault="006E5E8C" w:rsidP="00BD6D61">
            <w:pPr>
              <w:ind w:left="288" w:hanging="288"/>
              <w:rPr>
                <w:rFonts w:eastAsia="Times New Roman"/>
              </w:rPr>
            </w:pPr>
            <w:r w:rsidRPr="00AA5B3B">
              <w:rPr>
                <w:rFonts w:eastAsia="Times New Roman"/>
                <w:b/>
              </w:rPr>
              <w:t>.</w:t>
            </w:r>
            <w:r>
              <w:rPr>
                <w:rFonts w:eastAsia="Times New Roman"/>
              </w:rPr>
              <w:tab/>
            </w:r>
            <w:r w:rsidRPr="006C413E">
              <w:rPr>
                <w:rFonts w:eastAsia="Times New Roman"/>
              </w:rPr>
              <w:t>Age</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Pr="006C413E">
              <w:rPr>
                <w:rFonts w:eastAsia="Times New Roman"/>
              </w:rPr>
              <w:t>Se</w:t>
            </w:r>
            <w:r w:rsidRPr="00AA5B3B">
              <w:rPr>
                <w:rFonts w:eastAsia="Times New Roman"/>
              </w:rPr>
              <w:t>x,</w:t>
            </w:r>
            <w:r>
              <w:rPr>
                <w:rFonts w:eastAsia="Times New Roman"/>
              </w:rPr>
              <w:t xml:space="preserve"> </w:t>
            </w:r>
            <w:r w:rsidRPr="00AA5B3B">
              <w:rPr>
                <w:rFonts w:eastAsia="Times New Roman"/>
              </w:rPr>
              <w:t>gender,</w:t>
            </w:r>
            <w:r>
              <w:rPr>
                <w:rFonts w:eastAsia="Times New Roman"/>
              </w:rPr>
              <w:t xml:space="preserve"> </w:t>
            </w:r>
            <w:r w:rsidRPr="00AA5B3B">
              <w:rPr>
                <w:rFonts w:eastAsia="Times New Roman"/>
              </w:rPr>
              <w:t>gender</w:t>
            </w:r>
            <w:r>
              <w:rPr>
                <w:rFonts w:eastAsia="Times New Roman"/>
              </w:rPr>
              <w:t xml:space="preserve"> </w:t>
            </w:r>
            <w:r w:rsidRPr="00AA5B3B">
              <w:rPr>
                <w:rFonts w:eastAsia="Times New Roman"/>
              </w:rPr>
              <w:t>identity,</w:t>
            </w:r>
            <w:r>
              <w:rPr>
                <w:rFonts w:eastAsia="Times New Roman"/>
              </w:rPr>
              <w:t xml:space="preserve"> </w:t>
            </w:r>
            <w:r w:rsidRPr="00E345E6">
              <w:rPr>
                <w:rFonts w:eastAsia="Times New Roman"/>
              </w:rPr>
              <w:t>gender</w:t>
            </w:r>
            <w:r>
              <w:rPr>
                <w:rFonts w:eastAsia="Times New Roman"/>
              </w:rPr>
              <w:t xml:space="preserve"> </w:t>
            </w:r>
            <w:r w:rsidRPr="00E345E6">
              <w:rPr>
                <w:rFonts w:eastAsia="Times New Roman"/>
              </w:rPr>
              <w:t>expression</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Pr="00AA5B3B">
              <w:rPr>
                <w:rFonts w:eastAsia="Times New Roman"/>
              </w:rPr>
              <w:t>Sexual</w:t>
            </w:r>
            <w:r>
              <w:rPr>
                <w:rFonts w:eastAsia="Times New Roman"/>
              </w:rPr>
              <w:t xml:space="preserve"> </w:t>
            </w:r>
            <w:r w:rsidRPr="00AA5B3B">
              <w:rPr>
                <w:rFonts w:eastAsia="Times New Roman"/>
              </w:rPr>
              <w:t>orientation</w:t>
            </w:r>
          </w:p>
          <w:p w:rsidR="0004795A"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M</w:t>
            </w:r>
            <w:r w:rsidRPr="00E345E6">
              <w:rPr>
                <w:rFonts w:eastAsia="Times New Roman"/>
              </w:rPr>
              <w:t>arital</w:t>
            </w:r>
            <w:r>
              <w:rPr>
                <w:rFonts w:eastAsia="Times New Roman"/>
              </w:rPr>
              <w:t xml:space="preserve"> </w:t>
            </w:r>
            <w:r w:rsidRPr="00E345E6">
              <w:rPr>
                <w:rFonts w:eastAsia="Times New Roman"/>
              </w:rPr>
              <w:t>status</w:t>
            </w:r>
          </w:p>
          <w:p w:rsidR="0004795A"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P</w:t>
            </w:r>
            <w:r w:rsidRPr="00E345E6">
              <w:rPr>
                <w:rFonts w:eastAsia="Times New Roman"/>
              </w:rPr>
              <w:t>arental</w:t>
            </w:r>
            <w:r>
              <w:rPr>
                <w:rFonts w:eastAsia="Times New Roman"/>
              </w:rPr>
              <w:t xml:space="preserve"> </w:t>
            </w:r>
            <w:r w:rsidRPr="00E345E6">
              <w:rPr>
                <w:rFonts w:eastAsia="Times New Roman"/>
              </w:rPr>
              <w:t>status</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Pr="00AA5B3B">
              <w:rPr>
                <w:rFonts w:eastAsia="Times New Roman"/>
              </w:rPr>
              <w:t>Race</w:t>
            </w:r>
          </w:p>
          <w:p w:rsidR="0004795A"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E</w:t>
            </w:r>
            <w:r w:rsidRPr="00E345E6">
              <w:rPr>
                <w:rFonts w:eastAsia="Times New Roman"/>
              </w:rPr>
              <w:t>thnicity</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Pr="00AA5B3B">
              <w:rPr>
                <w:rFonts w:eastAsia="Times New Roman"/>
              </w:rPr>
              <w:t>Nationality</w:t>
            </w:r>
          </w:p>
          <w:p w:rsidR="0004795A" w:rsidRPr="00133402" w:rsidRDefault="006E5E8C" w:rsidP="00133402">
            <w:pPr>
              <w:spacing w:before="120"/>
              <w:ind w:left="288" w:hanging="288"/>
              <w:rPr>
                <w:rFonts w:eastAsia="Times New Roman"/>
                <w:b/>
              </w:rPr>
            </w:pPr>
            <w:r w:rsidRPr="00133402">
              <w:rPr>
                <w:rFonts w:eastAsia="Times New Roman"/>
                <w:b/>
              </w:rPr>
              <w:t>Geographic location</w:t>
            </w:r>
          </w:p>
          <w:p w:rsidR="0004795A" w:rsidRPr="00133402" w:rsidRDefault="006E5E8C" w:rsidP="00133402">
            <w:pPr>
              <w:spacing w:before="120"/>
              <w:rPr>
                <w:rFonts w:eastAsia="Times New Roman"/>
                <w:b/>
              </w:rPr>
            </w:pPr>
            <w:r w:rsidRPr="00133402">
              <w:rPr>
                <w:rFonts w:eastAsia="Times New Roman"/>
                <w:b/>
              </w:rPr>
              <w:t>Class, socio-economic status</w:t>
            </w:r>
          </w:p>
          <w:p w:rsidR="0004795A"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I</w:t>
            </w:r>
            <w:r w:rsidRPr="00E345E6">
              <w:rPr>
                <w:rFonts w:eastAsia="Times New Roman"/>
              </w:rPr>
              <w:t>ncome</w:t>
            </w:r>
          </w:p>
          <w:p w:rsidR="006E5E8C"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E</w:t>
            </w:r>
            <w:r w:rsidRPr="00E345E6">
              <w:rPr>
                <w:rFonts w:eastAsia="Times New Roman"/>
              </w:rPr>
              <w:t>ducational</w:t>
            </w:r>
            <w:r>
              <w:rPr>
                <w:rFonts w:eastAsia="Times New Roman"/>
              </w:rPr>
              <w:t xml:space="preserve"> </w:t>
            </w:r>
            <w:r w:rsidRPr="00E345E6">
              <w:rPr>
                <w:rFonts w:eastAsia="Times New Roman"/>
              </w:rPr>
              <w:t>background</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W</w:t>
            </w:r>
            <w:r w:rsidRPr="00E345E6">
              <w:rPr>
                <w:rFonts w:eastAsia="Times New Roman"/>
              </w:rPr>
              <w:t>ork</w:t>
            </w:r>
            <w:r>
              <w:rPr>
                <w:rFonts w:eastAsia="Times New Roman"/>
              </w:rPr>
              <w:t xml:space="preserve"> </w:t>
            </w:r>
            <w:r w:rsidRPr="00E345E6">
              <w:rPr>
                <w:rFonts w:eastAsia="Times New Roman"/>
              </w:rPr>
              <w:t>experiences</w:t>
            </w:r>
          </w:p>
        </w:tc>
        <w:tc>
          <w:tcPr>
            <w:tcW w:w="4675" w:type="dxa"/>
          </w:tcPr>
          <w:p w:rsidR="006E5E8C" w:rsidRPr="00133402" w:rsidRDefault="006E5E8C" w:rsidP="00BD6D61">
            <w:pPr>
              <w:rPr>
                <w:rFonts w:eastAsia="Times New Roman"/>
                <w:b/>
              </w:rPr>
            </w:pPr>
            <w:r w:rsidRPr="00133402">
              <w:rPr>
                <w:rFonts w:eastAsia="Times New Roman"/>
                <w:b/>
              </w:rPr>
              <w:t>Ableness</w:t>
            </w:r>
          </w:p>
          <w:p w:rsidR="0004795A"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P</w:t>
            </w:r>
            <w:r w:rsidRPr="00E345E6">
              <w:rPr>
                <w:rFonts w:eastAsia="Times New Roman"/>
              </w:rPr>
              <w:t>hysical</w:t>
            </w:r>
            <w:r>
              <w:rPr>
                <w:rFonts w:eastAsia="Times New Roman"/>
              </w:rPr>
              <w:t xml:space="preserve"> </w:t>
            </w:r>
            <w:r w:rsidRPr="00E345E6">
              <w:rPr>
                <w:rFonts w:eastAsia="Times New Roman"/>
              </w:rPr>
              <w:t>abilities/qualities</w:t>
            </w:r>
          </w:p>
          <w:p w:rsidR="0004795A"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M</w:t>
            </w:r>
            <w:r>
              <w:rPr>
                <w:rFonts w:eastAsia="Times New Roman"/>
              </w:rPr>
              <w:t xml:space="preserve">ental </w:t>
            </w:r>
            <w:r w:rsidRPr="00E345E6">
              <w:rPr>
                <w:rFonts w:eastAsia="Times New Roman"/>
              </w:rPr>
              <w:t>abilities/qualities</w:t>
            </w:r>
          </w:p>
          <w:p w:rsidR="006E5E8C" w:rsidRPr="00133402" w:rsidRDefault="006E5E8C" w:rsidP="00133402">
            <w:pPr>
              <w:spacing w:before="120"/>
              <w:ind w:left="288" w:hanging="288"/>
              <w:rPr>
                <w:rFonts w:eastAsia="Times New Roman"/>
                <w:b/>
              </w:rPr>
            </w:pPr>
            <w:r w:rsidRPr="00133402">
              <w:rPr>
                <w:rFonts w:eastAsia="Times New Roman"/>
                <w:b/>
              </w:rPr>
              <w:t>Physical characteristics</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Pr="00AA5B3B">
              <w:rPr>
                <w:rFonts w:eastAsia="Times New Roman"/>
              </w:rPr>
              <w:t>Obesity</w:t>
            </w:r>
          </w:p>
          <w:p w:rsidR="006E5E8C" w:rsidRDefault="006E5E8C" w:rsidP="00BD6D61">
            <w:pPr>
              <w:ind w:left="288" w:hanging="288"/>
              <w:rPr>
                <w:rFonts w:eastAsia="Times New Roman"/>
              </w:rPr>
            </w:pPr>
            <w:r w:rsidRPr="00AA5B3B">
              <w:rPr>
                <w:rFonts w:eastAsia="Times New Roman"/>
                <w:b/>
              </w:rPr>
              <w:t>.</w:t>
            </w:r>
            <w:r>
              <w:rPr>
                <w:rFonts w:eastAsia="Times New Roman"/>
              </w:rPr>
              <w:tab/>
            </w:r>
            <w:r w:rsidRPr="00AA5B3B">
              <w:rPr>
                <w:rFonts w:eastAsia="Times New Roman"/>
              </w:rPr>
              <w:t>Deformedness</w:t>
            </w:r>
          </w:p>
          <w:p w:rsidR="006E5E8C" w:rsidRDefault="006E5E8C" w:rsidP="00BD6D61">
            <w:pPr>
              <w:ind w:left="288" w:hanging="288"/>
              <w:rPr>
                <w:rFonts w:eastAsia="Times New Roman"/>
              </w:rPr>
            </w:pPr>
            <w:r w:rsidRPr="00AA5B3B">
              <w:rPr>
                <w:rFonts w:eastAsia="Times New Roman"/>
                <w:b/>
              </w:rPr>
              <w:t>.</w:t>
            </w:r>
            <w:r>
              <w:rPr>
                <w:rFonts w:eastAsia="Times New Roman"/>
              </w:rPr>
              <w:tab/>
              <w:t>Speech handicap</w:t>
            </w:r>
          </w:p>
          <w:p w:rsidR="006E5E8C" w:rsidRPr="00133402" w:rsidRDefault="006E5E8C" w:rsidP="00133402">
            <w:pPr>
              <w:spacing w:before="120"/>
              <w:ind w:left="288" w:hanging="288"/>
              <w:rPr>
                <w:rFonts w:eastAsia="Times New Roman"/>
                <w:b/>
              </w:rPr>
            </w:pPr>
            <w:r w:rsidRPr="00133402">
              <w:rPr>
                <w:rFonts w:eastAsia="Times New Roman"/>
                <w:b/>
              </w:rPr>
              <w:t>Beliefs</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Pr="006C413E">
              <w:rPr>
                <w:rFonts w:eastAsia="Times New Roman"/>
              </w:rPr>
              <w:t>Religion,</w:t>
            </w:r>
            <w:r>
              <w:rPr>
                <w:rFonts w:eastAsia="Times New Roman"/>
              </w:rPr>
              <w:t xml:space="preserve"> </w:t>
            </w:r>
            <w:r w:rsidRPr="006C413E">
              <w:rPr>
                <w:rFonts w:eastAsia="Times New Roman"/>
              </w:rPr>
              <w:t>beli</w:t>
            </w:r>
            <w:r w:rsidRPr="00AA5B3B">
              <w:rPr>
                <w:rFonts w:eastAsia="Times New Roman"/>
              </w:rPr>
              <w:t>ef</w:t>
            </w:r>
            <w:r>
              <w:rPr>
                <w:rFonts w:eastAsia="Times New Roman"/>
              </w:rPr>
              <w:t xml:space="preserve"> </w:t>
            </w:r>
            <w:r w:rsidRPr="00AA5B3B">
              <w:rPr>
                <w:rFonts w:eastAsia="Times New Roman"/>
              </w:rPr>
              <w:t>system,</w:t>
            </w:r>
            <w:r>
              <w:rPr>
                <w:rFonts w:eastAsia="Times New Roman"/>
              </w:rPr>
              <w:t xml:space="preserve"> </w:t>
            </w:r>
            <w:r w:rsidRPr="00E345E6">
              <w:rPr>
                <w:rFonts w:eastAsia="Times New Roman"/>
              </w:rPr>
              <w:t>religious</w:t>
            </w:r>
            <w:r>
              <w:rPr>
                <w:rFonts w:eastAsia="Times New Roman"/>
              </w:rPr>
              <w:t xml:space="preserve"> </w:t>
            </w:r>
            <w:r w:rsidRPr="00E345E6">
              <w:rPr>
                <w:rFonts w:eastAsia="Times New Roman"/>
              </w:rPr>
              <w:t>beliefs</w:t>
            </w:r>
            <w:r w:rsidRPr="00AA5B3B">
              <w:rPr>
                <w:rFonts w:eastAsia="Times New Roman"/>
              </w:rPr>
              <w:t>,</w:t>
            </w:r>
            <w:r>
              <w:rPr>
                <w:rFonts w:eastAsia="Times New Roman"/>
              </w:rPr>
              <w:t xml:space="preserve"> </w:t>
            </w:r>
            <w:r w:rsidRPr="00E345E6">
              <w:rPr>
                <w:rFonts w:eastAsia="Times New Roman"/>
              </w:rPr>
              <w:t>religious</w:t>
            </w:r>
            <w:r>
              <w:rPr>
                <w:rFonts w:eastAsia="Times New Roman"/>
              </w:rPr>
              <w:t xml:space="preserve"> </w:t>
            </w:r>
            <w:r w:rsidRPr="00E345E6">
              <w:rPr>
                <w:rFonts w:eastAsia="Times New Roman"/>
              </w:rPr>
              <w:t>status</w:t>
            </w:r>
          </w:p>
          <w:p w:rsidR="0004795A" w:rsidRDefault="006E5E8C" w:rsidP="00BD6D61">
            <w:pPr>
              <w:ind w:left="288" w:hanging="288"/>
              <w:rPr>
                <w:rFonts w:eastAsia="Times New Roman"/>
              </w:rPr>
            </w:pPr>
            <w:r w:rsidRPr="00AA5B3B">
              <w:rPr>
                <w:rFonts w:eastAsia="Times New Roman"/>
                <w:b/>
              </w:rPr>
              <w:t>.</w:t>
            </w:r>
            <w:r>
              <w:rPr>
                <w:rFonts w:eastAsia="Times New Roman"/>
              </w:rPr>
              <w:tab/>
            </w:r>
            <w:r w:rsidR="00133402">
              <w:rPr>
                <w:rFonts w:eastAsia="Times New Roman"/>
              </w:rPr>
              <w:t>P</w:t>
            </w:r>
            <w:r w:rsidRPr="00E345E6">
              <w:rPr>
                <w:rFonts w:eastAsia="Times New Roman"/>
              </w:rPr>
              <w:t>olitical</w:t>
            </w:r>
            <w:r>
              <w:rPr>
                <w:rFonts w:eastAsia="Times New Roman"/>
              </w:rPr>
              <w:t xml:space="preserve"> </w:t>
            </w:r>
            <w:r w:rsidRPr="00E345E6">
              <w:rPr>
                <w:rFonts w:eastAsia="Times New Roman"/>
              </w:rPr>
              <w:t>beliefs</w:t>
            </w:r>
          </w:p>
          <w:p w:rsidR="006E5E8C" w:rsidRPr="00AA5B3B" w:rsidRDefault="006E5E8C" w:rsidP="00BD6D61">
            <w:pPr>
              <w:ind w:left="288" w:hanging="288"/>
              <w:rPr>
                <w:rFonts w:eastAsia="Times New Roman"/>
              </w:rPr>
            </w:pPr>
            <w:r w:rsidRPr="00AA5B3B">
              <w:rPr>
                <w:rFonts w:eastAsia="Times New Roman"/>
                <w:b/>
              </w:rPr>
              <w:t>.</w:t>
            </w:r>
            <w:r>
              <w:rPr>
                <w:rFonts w:eastAsia="Times New Roman"/>
              </w:rPr>
              <w:tab/>
            </w:r>
            <w:r w:rsidRPr="00AA5B3B">
              <w:rPr>
                <w:rFonts w:eastAsia="Times New Roman"/>
              </w:rPr>
              <w:t>O</w:t>
            </w:r>
            <w:r w:rsidRPr="00E345E6">
              <w:rPr>
                <w:rFonts w:eastAsia="Times New Roman"/>
              </w:rPr>
              <w:t>ther</w:t>
            </w:r>
            <w:r>
              <w:rPr>
                <w:rFonts w:eastAsia="Times New Roman"/>
              </w:rPr>
              <w:t xml:space="preserve"> </w:t>
            </w:r>
            <w:r w:rsidRPr="00E345E6">
              <w:rPr>
                <w:rFonts w:eastAsia="Times New Roman"/>
              </w:rPr>
              <w:t>ideologies.</w:t>
            </w:r>
          </w:p>
          <w:p w:rsidR="006E5E8C" w:rsidRDefault="006E5E8C" w:rsidP="00AA5B3B">
            <w:pPr>
              <w:rPr>
                <w:rFonts w:eastAsia="Times New Roman"/>
              </w:rPr>
            </w:pPr>
          </w:p>
        </w:tc>
      </w:tr>
    </w:tbl>
    <w:p w:rsidR="00BD6D61" w:rsidRDefault="00BD6D61">
      <w:r>
        <w:br w:type="page"/>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9350"/>
      </w:tblGrid>
      <w:tr w:rsidR="00BD6D61" w:rsidTr="00BD6D61">
        <w:tc>
          <w:tcPr>
            <w:tcW w:w="9350" w:type="dxa"/>
          </w:tcPr>
          <w:p w:rsidR="00BD6D61" w:rsidRDefault="00BD6D61" w:rsidP="00BD6D61">
            <w:pPr>
              <w:rPr>
                <w:rFonts w:eastAsia="Times New Roman"/>
              </w:rPr>
            </w:pPr>
            <w:r>
              <w:rPr>
                <w:rFonts w:eastAsia="Times New Roman"/>
                <w:b/>
              </w:rPr>
              <w:lastRenderedPageBreak/>
              <w:t>Concepts</w:t>
            </w:r>
            <w:r w:rsidR="002B34BC">
              <w:rPr>
                <w:rFonts w:eastAsia="Times New Roman"/>
                <w:b/>
              </w:rPr>
              <w:t xml:space="preserve"> </w:t>
            </w:r>
            <w:r>
              <w:rPr>
                <w:rFonts w:eastAsia="Times New Roman"/>
                <w:b/>
              </w:rPr>
              <w:t>in</w:t>
            </w:r>
            <w:r w:rsidR="002B34BC">
              <w:rPr>
                <w:rFonts w:eastAsia="Times New Roman"/>
                <w:b/>
              </w:rPr>
              <w:t xml:space="preserve"> </w:t>
            </w:r>
            <w:r>
              <w:rPr>
                <w:rFonts w:eastAsia="Times New Roman"/>
                <w:b/>
              </w:rPr>
              <w:t>the</w:t>
            </w:r>
            <w:r w:rsidR="002B34BC">
              <w:rPr>
                <w:rFonts w:eastAsia="Times New Roman"/>
                <w:b/>
              </w:rPr>
              <w:t xml:space="preserve"> </w:t>
            </w:r>
            <w:r>
              <w:rPr>
                <w:rFonts w:eastAsia="Times New Roman"/>
                <w:b/>
              </w:rPr>
              <w:t>orbit</w:t>
            </w:r>
            <w:r w:rsidR="002B34BC">
              <w:rPr>
                <w:rFonts w:eastAsia="Times New Roman"/>
                <w:b/>
              </w:rPr>
              <w:t xml:space="preserve"> </w:t>
            </w:r>
            <w:r>
              <w:rPr>
                <w:rFonts w:eastAsia="Times New Roman"/>
                <w:b/>
              </w:rPr>
              <w:t>of</w:t>
            </w:r>
            <w:r w:rsidR="002B34BC">
              <w:rPr>
                <w:rFonts w:eastAsia="Times New Roman"/>
                <w:b/>
              </w:rPr>
              <w:t xml:space="preserve"> </w:t>
            </w:r>
            <w:r>
              <w:rPr>
                <w:rFonts w:eastAsia="Times New Roman"/>
                <w:b/>
              </w:rPr>
              <w:t>Diversity,</w:t>
            </w:r>
            <w:r w:rsidR="002B34BC">
              <w:rPr>
                <w:rFonts w:eastAsia="Times New Roman"/>
                <w:b/>
              </w:rPr>
              <w:t xml:space="preserve"> </w:t>
            </w:r>
            <w:r>
              <w:rPr>
                <w:rFonts w:eastAsia="Times New Roman"/>
                <w:b/>
              </w:rPr>
              <w:t>Inclusion</w:t>
            </w:r>
            <w:r w:rsidR="002B34BC">
              <w:rPr>
                <w:rFonts w:eastAsia="Times New Roman"/>
                <w:b/>
              </w:rPr>
              <w:t xml:space="preserve"> </w:t>
            </w:r>
            <w:r>
              <w:rPr>
                <w:rFonts w:eastAsia="Times New Roman"/>
                <w:b/>
              </w:rPr>
              <w:t>and</w:t>
            </w:r>
            <w:r w:rsidR="002B34BC">
              <w:rPr>
                <w:rFonts w:eastAsia="Times New Roman"/>
                <w:b/>
              </w:rPr>
              <w:t xml:space="preserve"> </w:t>
            </w:r>
            <w:r>
              <w:rPr>
                <w:rFonts w:eastAsia="Times New Roman"/>
                <w:b/>
              </w:rPr>
              <w:t>Respect,</w:t>
            </w:r>
            <w:r w:rsidR="002B34BC">
              <w:rPr>
                <w:rFonts w:eastAsia="Times New Roman"/>
                <w:b/>
              </w:rPr>
              <w:t xml:space="preserve"> </w:t>
            </w:r>
            <w:r>
              <w:rPr>
                <w:rFonts w:eastAsia="Times New Roman"/>
                <w:b/>
              </w:rPr>
              <w:t>Justice,</w:t>
            </w:r>
            <w:r w:rsidR="002B34BC">
              <w:rPr>
                <w:rFonts w:eastAsia="Times New Roman"/>
                <w:b/>
              </w:rPr>
              <w:t xml:space="preserve"> </w:t>
            </w:r>
            <w:r>
              <w:rPr>
                <w:rFonts w:eastAsia="Times New Roman"/>
                <w:b/>
              </w:rPr>
              <w:t>and</w:t>
            </w:r>
            <w:r w:rsidR="002B34BC">
              <w:rPr>
                <w:rFonts w:eastAsia="Times New Roman"/>
                <w:b/>
              </w:rPr>
              <w:t xml:space="preserve"> </w:t>
            </w:r>
            <w:r>
              <w:rPr>
                <w:rFonts w:eastAsia="Times New Roman"/>
                <w:b/>
              </w:rPr>
              <w:t>Equity</w:t>
            </w:r>
          </w:p>
        </w:tc>
      </w:tr>
      <w:tr w:rsidR="00BD6D61" w:rsidTr="00BD6D61">
        <w:tc>
          <w:tcPr>
            <w:tcW w:w="9350" w:type="dxa"/>
          </w:tcPr>
          <w:p w:rsidR="0004795A" w:rsidRDefault="00BD6D61" w:rsidP="00BD6D61">
            <w:pPr>
              <w:rPr>
                <w:rFonts w:eastAsia="Times New Roman"/>
              </w:rPr>
            </w:pPr>
            <w:r w:rsidRPr="006C413E">
              <w:rPr>
                <w:rFonts w:eastAsia="Times New Roman"/>
              </w:rPr>
              <w:t>Racism</w:t>
            </w:r>
          </w:p>
          <w:p w:rsidR="0004795A" w:rsidRDefault="00BD6D61" w:rsidP="00BD6D61">
            <w:pPr>
              <w:rPr>
                <w:rFonts w:eastAsia="Times New Roman"/>
              </w:rPr>
            </w:pPr>
            <w:r w:rsidRPr="006C413E">
              <w:rPr>
                <w:rFonts w:eastAsia="Times New Roman"/>
              </w:rPr>
              <w:t>Anti-Blackness</w:t>
            </w:r>
          </w:p>
          <w:p w:rsidR="0004795A" w:rsidRDefault="00BD6D61" w:rsidP="00BD6D61">
            <w:pPr>
              <w:rPr>
                <w:rFonts w:eastAsia="Times New Roman"/>
              </w:rPr>
            </w:pPr>
            <w:r w:rsidRPr="006C413E">
              <w:rPr>
                <w:rFonts w:eastAsia="Times New Roman"/>
              </w:rPr>
              <w:t>Whiteness</w:t>
            </w:r>
          </w:p>
          <w:p w:rsidR="0004795A" w:rsidRDefault="00BD6D61" w:rsidP="00BD6D61">
            <w:pPr>
              <w:rPr>
                <w:rFonts w:eastAsia="Times New Roman"/>
              </w:rPr>
            </w:pPr>
            <w:r w:rsidRPr="006C413E">
              <w:rPr>
                <w:rFonts w:eastAsia="Times New Roman"/>
              </w:rPr>
              <w:t>White</w:t>
            </w:r>
            <w:r w:rsidR="002B34BC">
              <w:rPr>
                <w:rFonts w:eastAsia="Times New Roman"/>
              </w:rPr>
              <w:t xml:space="preserve"> </w:t>
            </w:r>
            <w:r w:rsidRPr="006C413E">
              <w:rPr>
                <w:rFonts w:eastAsia="Times New Roman"/>
              </w:rPr>
              <w:t>Supremacy</w:t>
            </w:r>
          </w:p>
          <w:p w:rsidR="0004795A" w:rsidRDefault="00BD6D61" w:rsidP="00BD6D61">
            <w:pPr>
              <w:rPr>
                <w:rFonts w:eastAsia="Times New Roman"/>
              </w:rPr>
            </w:pPr>
            <w:r w:rsidRPr="006C413E">
              <w:rPr>
                <w:rFonts w:eastAsia="Times New Roman"/>
              </w:rPr>
              <w:t>White</w:t>
            </w:r>
            <w:r w:rsidR="002B34BC">
              <w:rPr>
                <w:rFonts w:eastAsia="Times New Roman"/>
              </w:rPr>
              <w:t xml:space="preserve"> </w:t>
            </w:r>
            <w:r w:rsidRPr="006C413E">
              <w:rPr>
                <w:rFonts w:eastAsia="Times New Roman"/>
              </w:rPr>
              <w:t>Privilege</w:t>
            </w:r>
          </w:p>
          <w:p w:rsidR="0004795A" w:rsidRDefault="00BD6D61" w:rsidP="00BD6D61">
            <w:pPr>
              <w:rPr>
                <w:rFonts w:eastAsia="Times New Roman"/>
              </w:rPr>
            </w:pPr>
            <w:r w:rsidRPr="006C413E">
              <w:rPr>
                <w:rFonts w:eastAsia="Times New Roman"/>
              </w:rPr>
              <w:t>Xenophobia</w:t>
            </w:r>
          </w:p>
          <w:p w:rsidR="00BD6D61" w:rsidRDefault="00BD6D61" w:rsidP="00BD6D61">
            <w:pPr>
              <w:rPr>
                <w:rFonts w:eastAsia="Times New Roman"/>
              </w:rPr>
            </w:pPr>
            <w:r w:rsidRPr="006C413E">
              <w:rPr>
                <w:rFonts w:eastAsia="Times New Roman"/>
              </w:rPr>
              <w:t>Internalized</w:t>
            </w:r>
            <w:r w:rsidR="002B34BC">
              <w:rPr>
                <w:rFonts w:eastAsia="Times New Roman"/>
              </w:rPr>
              <w:t xml:space="preserve"> </w:t>
            </w:r>
            <w:r w:rsidRPr="006C413E">
              <w:rPr>
                <w:rFonts w:eastAsia="Times New Roman"/>
              </w:rPr>
              <w:t>Oppression</w:t>
            </w:r>
          </w:p>
          <w:p w:rsidR="00BD6D61" w:rsidRDefault="00BD6D61" w:rsidP="00BD6D61">
            <w:pPr>
              <w:rPr>
                <w:rFonts w:eastAsia="Times New Roman"/>
              </w:rPr>
            </w:pPr>
            <w:r>
              <w:rPr>
                <w:rFonts w:eastAsia="Times New Roman"/>
              </w:rPr>
              <w:t>Sexual</w:t>
            </w:r>
            <w:r w:rsidR="002B34BC">
              <w:rPr>
                <w:rFonts w:eastAsia="Times New Roman"/>
              </w:rPr>
              <w:t xml:space="preserve"> </w:t>
            </w:r>
            <w:r>
              <w:rPr>
                <w:rFonts w:eastAsia="Times New Roman"/>
              </w:rPr>
              <w:t>harassment</w:t>
            </w:r>
          </w:p>
          <w:p w:rsidR="00BD6D61" w:rsidRDefault="00BD6D61" w:rsidP="00BD6D61">
            <w:pPr>
              <w:rPr>
                <w:rFonts w:eastAsia="Times New Roman"/>
              </w:rPr>
            </w:pPr>
            <w:r>
              <w:rPr>
                <w:rFonts w:eastAsia="Times New Roman"/>
              </w:rPr>
              <w:t>Anti-Feminism</w:t>
            </w:r>
          </w:p>
          <w:p w:rsidR="00BD6D61" w:rsidRDefault="00BD6D61" w:rsidP="00BD6D61">
            <w:pPr>
              <w:rPr>
                <w:rFonts w:eastAsia="Times New Roman"/>
              </w:rPr>
            </w:pPr>
            <w:r>
              <w:rPr>
                <w:rFonts w:eastAsia="Times New Roman"/>
              </w:rPr>
              <w:t>Violence</w:t>
            </w:r>
            <w:r w:rsidR="002B34BC">
              <w:rPr>
                <w:rFonts w:eastAsia="Times New Roman"/>
              </w:rPr>
              <w:t xml:space="preserve"> </w:t>
            </w:r>
            <w:r>
              <w:rPr>
                <w:rFonts w:eastAsia="Times New Roman"/>
              </w:rPr>
              <w:t>against</w:t>
            </w:r>
            <w:r w:rsidR="002B34BC">
              <w:rPr>
                <w:rFonts w:eastAsia="Times New Roman"/>
              </w:rPr>
              <w:t xml:space="preserve"> </w:t>
            </w:r>
            <w:r>
              <w:rPr>
                <w:rFonts w:eastAsia="Times New Roman"/>
              </w:rPr>
              <w:t>women</w:t>
            </w:r>
          </w:p>
          <w:p w:rsidR="00BD6D61" w:rsidRPr="00BD6D61" w:rsidRDefault="00BD6D61" w:rsidP="00BD6D61">
            <w:pPr>
              <w:rPr>
                <w:rFonts w:eastAsia="Times New Roman"/>
              </w:rPr>
            </w:pPr>
            <w:r w:rsidRPr="00BD6D61">
              <w:rPr>
                <w:rFonts w:eastAsia="Times New Roman"/>
              </w:rPr>
              <w:t>Bullying</w:t>
            </w:r>
            <w:r w:rsidR="002B34BC">
              <w:rPr>
                <w:rFonts w:eastAsia="Times New Roman"/>
              </w:rPr>
              <w:t xml:space="preserve"> </w:t>
            </w:r>
            <w:r w:rsidRPr="00BD6D61">
              <w:rPr>
                <w:rFonts w:eastAsia="Times New Roman"/>
              </w:rPr>
              <w:t>abuse</w:t>
            </w:r>
          </w:p>
          <w:p w:rsidR="00BD6D61" w:rsidRPr="00BD6D61" w:rsidRDefault="00BD6D61" w:rsidP="00BD6D61">
            <w:pPr>
              <w:rPr>
                <w:rFonts w:eastAsia="Times New Roman"/>
              </w:rPr>
            </w:pPr>
          </w:p>
          <w:p w:rsidR="0004795A" w:rsidRDefault="00BD6D61" w:rsidP="00BD6D61">
            <w:pPr>
              <w:rPr>
                <w:rFonts w:eastAsia="Times New Roman"/>
              </w:rPr>
            </w:pPr>
            <w:r w:rsidRPr="00BD6D61">
              <w:rPr>
                <w:rFonts w:eastAsia="Times New Roman"/>
              </w:rPr>
              <w:t>Anti-Racist</w:t>
            </w:r>
          </w:p>
          <w:p w:rsidR="00BD6D61" w:rsidRPr="00BD6D61" w:rsidRDefault="00BD6D61" w:rsidP="00BD6D61">
            <w:pPr>
              <w:rPr>
                <w:rFonts w:eastAsia="Times New Roman"/>
              </w:rPr>
            </w:pPr>
            <w:r w:rsidRPr="00BD6D61">
              <w:rPr>
                <w:rFonts w:eastAsia="Times New Roman"/>
              </w:rPr>
              <w:t>Acknowledging</w:t>
            </w:r>
            <w:r w:rsidR="002B34BC">
              <w:rPr>
                <w:rFonts w:eastAsia="Times New Roman"/>
              </w:rPr>
              <w:t xml:space="preserve"> </w:t>
            </w:r>
            <w:r w:rsidRPr="00BD6D61">
              <w:rPr>
                <w:rFonts w:eastAsia="Times New Roman"/>
              </w:rPr>
              <w:t>equality</w:t>
            </w:r>
            <w:r w:rsidR="002B34BC">
              <w:rPr>
                <w:rFonts w:eastAsia="Times New Roman"/>
              </w:rPr>
              <w:t xml:space="preserve"> </w:t>
            </w:r>
            <w:r w:rsidRPr="00BD6D61">
              <w:rPr>
                <w:rFonts w:eastAsia="Times New Roman"/>
              </w:rPr>
              <w:t>in</w:t>
            </w:r>
            <w:r w:rsidR="002B34BC">
              <w:rPr>
                <w:rFonts w:eastAsia="Times New Roman"/>
              </w:rPr>
              <w:t xml:space="preserve"> </w:t>
            </w:r>
            <w:r w:rsidRPr="00BD6D61">
              <w:rPr>
                <w:rFonts w:eastAsia="Times New Roman"/>
              </w:rPr>
              <w:t>diversity</w:t>
            </w:r>
          </w:p>
          <w:p w:rsidR="00BD6D61" w:rsidRPr="00BD6D61" w:rsidRDefault="00BD6D61" w:rsidP="00BD6D61">
            <w:pPr>
              <w:rPr>
                <w:rFonts w:eastAsia="Times New Roman"/>
              </w:rPr>
            </w:pPr>
            <w:r w:rsidRPr="00BD6D61">
              <w:rPr>
                <w:rFonts w:eastAsia="Times New Roman"/>
              </w:rPr>
              <w:t>Social</w:t>
            </w:r>
            <w:r w:rsidR="002B34BC">
              <w:rPr>
                <w:rFonts w:eastAsia="Times New Roman"/>
              </w:rPr>
              <w:t xml:space="preserve"> </w:t>
            </w:r>
            <w:r w:rsidRPr="00BD6D61">
              <w:rPr>
                <w:rFonts w:eastAsia="Times New Roman"/>
              </w:rPr>
              <w:t>justice</w:t>
            </w:r>
          </w:p>
          <w:p w:rsidR="00BD6D61" w:rsidRPr="00BD6D61" w:rsidRDefault="00BD6D61" w:rsidP="00BD6D61">
            <w:pPr>
              <w:rPr>
                <w:rFonts w:eastAsia="Times New Roman"/>
              </w:rPr>
            </w:pPr>
            <w:r w:rsidRPr="00BD6D61">
              <w:rPr>
                <w:rFonts w:eastAsia="Times New Roman"/>
              </w:rPr>
              <w:t>Feminism</w:t>
            </w:r>
          </w:p>
          <w:p w:rsidR="00BD6D61" w:rsidRPr="00BD6D61" w:rsidRDefault="00BD6D61" w:rsidP="00BD6D61">
            <w:pPr>
              <w:rPr>
                <w:rFonts w:eastAsia="Times New Roman"/>
              </w:rPr>
            </w:pPr>
          </w:p>
          <w:p w:rsidR="0004795A" w:rsidRDefault="00BD6D61" w:rsidP="00BD6D61">
            <w:pPr>
              <w:rPr>
                <w:rFonts w:eastAsia="Times New Roman"/>
              </w:rPr>
            </w:pPr>
            <w:r w:rsidRPr="00BD6D61">
              <w:rPr>
                <w:rFonts w:eastAsia="Times New Roman"/>
              </w:rPr>
              <w:t>More</w:t>
            </w:r>
            <w:r w:rsidR="002B34BC">
              <w:rPr>
                <w:rFonts w:eastAsia="Times New Roman"/>
              </w:rPr>
              <w:t xml:space="preserve"> </w:t>
            </w:r>
            <w:r w:rsidRPr="00BD6D61">
              <w:rPr>
                <w:rFonts w:eastAsia="Times New Roman"/>
              </w:rPr>
              <w:t>concepts</w:t>
            </w:r>
          </w:p>
          <w:p w:rsidR="00BD6D61" w:rsidRPr="00BD6D61" w:rsidRDefault="00BD6D61" w:rsidP="00BD6D61">
            <w:pPr>
              <w:rPr>
                <w:rFonts w:eastAsia="Times New Roman"/>
              </w:rPr>
            </w:pPr>
          </w:p>
          <w:p w:rsidR="0004795A" w:rsidRDefault="00BD6D61" w:rsidP="00BD6D61">
            <w:pPr>
              <w:rPr>
                <w:rFonts w:eastAsia="Times New Roman"/>
              </w:rPr>
            </w:pPr>
            <w:r w:rsidRPr="00BD6D61">
              <w:rPr>
                <w:rFonts w:eastAsia="Times New Roman"/>
              </w:rPr>
              <w:t>BIPOC</w:t>
            </w:r>
            <w:r w:rsidR="002B34BC">
              <w:rPr>
                <w:rFonts w:eastAsia="Times New Roman"/>
              </w:rPr>
              <w:t xml:space="preserve">  </w:t>
            </w:r>
            <w:r w:rsidRPr="00BD6D61">
              <w:rPr>
                <w:rFonts w:eastAsia="Times New Roman"/>
              </w:rPr>
              <w:t>Black,</w:t>
            </w:r>
            <w:r w:rsidR="002B34BC">
              <w:rPr>
                <w:rFonts w:eastAsia="Times New Roman"/>
              </w:rPr>
              <w:t xml:space="preserve"> </w:t>
            </w:r>
            <w:r w:rsidRPr="00BD6D61">
              <w:rPr>
                <w:rFonts w:eastAsia="Times New Roman"/>
              </w:rPr>
              <w:t>Indigenous</w:t>
            </w:r>
            <w:r w:rsidR="002B34BC">
              <w:rPr>
                <w:rFonts w:eastAsia="Times New Roman"/>
              </w:rPr>
              <w:t xml:space="preserve"> </w:t>
            </w:r>
            <w:r w:rsidRPr="00BD6D61">
              <w:rPr>
                <w:rFonts w:eastAsia="Times New Roman"/>
              </w:rPr>
              <w:t>and</w:t>
            </w:r>
            <w:r w:rsidR="002B34BC">
              <w:rPr>
                <w:rFonts w:eastAsia="Times New Roman"/>
              </w:rPr>
              <w:t xml:space="preserve"> </w:t>
            </w:r>
            <w:r w:rsidRPr="00BD6D61">
              <w:rPr>
                <w:rFonts w:eastAsia="Times New Roman"/>
              </w:rPr>
              <w:t>People</w:t>
            </w:r>
            <w:r w:rsidR="002B34BC">
              <w:rPr>
                <w:rFonts w:eastAsia="Times New Roman"/>
              </w:rPr>
              <w:t xml:space="preserve"> </w:t>
            </w:r>
            <w:r w:rsidRPr="00BD6D61">
              <w:rPr>
                <w:rFonts w:eastAsia="Times New Roman"/>
              </w:rPr>
              <w:t>of</w:t>
            </w:r>
            <w:r w:rsidR="002B34BC">
              <w:rPr>
                <w:rFonts w:eastAsia="Times New Roman"/>
              </w:rPr>
              <w:t xml:space="preserve"> </w:t>
            </w:r>
            <w:r w:rsidRPr="00BD6D61">
              <w:rPr>
                <w:rFonts w:eastAsia="Times New Roman"/>
              </w:rPr>
              <w:t>Color</w:t>
            </w:r>
          </w:p>
          <w:p w:rsidR="00BD6D61" w:rsidRPr="00BD6D61" w:rsidRDefault="00BD6D61" w:rsidP="00BD6D61">
            <w:pPr>
              <w:rPr>
                <w:rFonts w:eastAsia="Times New Roman"/>
              </w:rPr>
            </w:pPr>
            <w:r w:rsidRPr="00BD6D61">
              <w:rPr>
                <w:rFonts w:eastAsia="Times New Roman"/>
              </w:rPr>
              <w:t>LGBTQIA+</w:t>
            </w:r>
            <w:r w:rsidR="002B34BC">
              <w:rPr>
                <w:rFonts w:eastAsia="Times New Roman"/>
              </w:rPr>
              <w:t xml:space="preserve"> </w:t>
            </w:r>
            <w:r w:rsidRPr="00BD6D61">
              <w:rPr>
                <w:rFonts w:eastAsia="Times New Roman"/>
              </w:rPr>
              <w:t>Lesbian,</w:t>
            </w:r>
            <w:r w:rsidR="002B34BC">
              <w:rPr>
                <w:rFonts w:eastAsia="Times New Roman"/>
              </w:rPr>
              <w:t xml:space="preserve"> </w:t>
            </w:r>
            <w:r w:rsidRPr="00BD6D61">
              <w:rPr>
                <w:rFonts w:eastAsia="Times New Roman"/>
              </w:rPr>
              <w:t>Gay,</w:t>
            </w:r>
            <w:r w:rsidR="002B34BC">
              <w:rPr>
                <w:rFonts w:eastAsia="Times New Roman"/>
              </w:rPr>
              <w:t xml:space="preserve"> </w:t>
            </w:r>
            <w:r w:rsidRPr="00BD6D61">
              <w:rPr>
                <w:rFonts w:eastAsia="Times New Roman"/>
              </w:rPr>
              <w:t>Bisexual,</w:t>
            </w:r>
            <w:r w:rsidR="002B34BC">
              <w:rPr>
                <w:rFonts w:eastAsia="Times New Roman"/>
              </w:rPr>
              <w:t xml:space="preserve"> </w:t>
            </w:r>
            <w:r w:rsidRPr="00BD6D61">
              <w:rPr>
                <w:rFonts w:eastAsia="Times New Roman"/>
              </w:rPr>
              <w:t>Pansexual,</w:t>
            </w:r>
            <w:r w:rsidR="002B34BC">
              <w:rPr>
                <w:rFonts w:eastAsia="Times New Roman"/>
              </w:rPr>
              <w:t xml:space="preserve"> </w:t>
            </w:r>
            <w:r w:rsidRPr="00BD6D61">
              <w:rPr>
                <w:rFonts w:eastAsia="Times New Roman"/>
              </w:rPr>
              <w:t>Transgender,</w:t>
            </w:r>
            <w:r w:rsidR="002B34BC">
              <w:rPr>
                <w:rFonts w:eastAsia="Times New Roman"/>
              </w:rPr>
              <w:t xml:space="preserve"> </w:t>
            </w:r>
            <w:r w:rsidRPr="00BD6D61">
              <w:rPr>
                <w:rFonts w:eastAsia="Times New Roman"/>
              </w:rPr>
              <w:t>Genderqueer,</w:t>
            </w:r>
            <w:r w:rsidR="002B34BC">
              <w:rPr>
                <w:rFonts w:eastAsia="Times New Roman"/>
              </w:rPr>
              <w:t xml:space="preserve"> </w:t>
            </w:r>
            <w:r w:rsidRPr="00BD6D61">
              <w:rPr>
                <w:rFonts w:eastAsia="Times New Roman"/>
              </w:rPr>
              <w:t>Queer,</w:t>
            </w:r>
            <w:r w:rsidR="002B34BC">
              <w:rPr>
                <w:rFonts w:eastAsia="Times New Roman"/>
              </w:rPr>
              <w:t xml:space="preserve"> </w:t>
            </w:r>
            <w:r w:rsidRPr="00BD6D61">
              <w:rPr>
                <w:rFonts w:eastAsia="Times New Roman"/>
              </w:rPr>
              <w:t>Intersexed,</w:t>
            </w:r>
            <w:r w:rsidR="002B34BC">
              <w:rPr>
                <w:rFonts w:eastAsia="Times New Roman"/>
              </w:rPr>
              <w:t xml:space="preserve"> </w:t>
            </w:r>
            <w:r w:rsidRPr="00BD6D61">
              <w:rPr>
                <w:rFonts w:eastAsia="Times New Roman"/>
              </w:rPr>
              <w:t>Agender,</w:t>
            </w:r>
            <w:r w:rsidR="002B34BC">
              <w:rPr>
                <w:rFonts w:eastAsia="Times New Roman"/>
              </w:rPr>
              <w:t xml:space="preserve"> </w:t>
            </w:r>
            <w:r w:rsidRPr="00BD6D61">
              <w:rPr>
                <w:rFonts w:eastAsia="Times New Roman"/>
              </w:rPr>
              <w:t>Asexual,</w:t>
            </w:r>
            <w:r w:rsidR="002B34BC">
              <w:rPr>
                <w:rFonts w:eastAsia="Times New Roman"/>
              </w:rPr>
              <w:t xml:space="preserve"> </w:t>
            </w:r>
            <w:r w:rsidRPr="00BD6D61">
              <w:rPr>
                <w:rFonts w:eastAsia="Times New Roman"/>
              </w:rPr>
              <w:t>and</w:t>
            </w:r>
            <w:r w:rsidR="002B34BC">
              <w:rPr>
                <w:rFonts w:eastAsia="Times New Roman"/>
              </w:rPr>
              <w:t xml:space="preserve"> </w:t>
            </w:r>
            <w:r w:rsidRPr="00BD6D61">
              <w:rPr>
                <w:rFonts w:eastAsia="Times New Roman"/>
              </w:rPr>
              <w:t>Ally</w:t>
            </w:r>
            <w:r w:rsidR="002B34BC">
              <w:rPr>
                <w:rFonts w:eastAsia="Times New Roman"/>
              </w:rPr>
              <w:t xml:space="preserve"> </w:t>
            </w:r>
            <w:r w:rsidRPr="00BD6D61">
              <w:rPr>
                <w:rFonts w:eastAsia="Times New Roman"/>
              </w:rPr>
              <w:t>community.</w:t>
            </w:r>
          </w:p>
          <w:p w:rsidR="00BD6D61" w:rsidRPr="00BD6D61" w:rsidRDefault="00BD6D61" w:rsidP="00BD6D61">
            <w:pPr>
              <w:rPr>
                <w:rFonts w:eastAsia="Times New Roman"/>
              </w:rPr>
            </w:pPr>
            <w:r w:rsidRPr="00BD6D61">
              <w:rPr>
                <w:rFonts w:eastAsia="Times New Roman"/>
              </w:rPr>
              <w:t>https://www.uis.edu/gendersexualitystudentservices/about/lgbtqaterminology/</w:t>
            </w:r>
          </w:p>
          <w:p w:rsidR="00BD6D61" w:rsidRPr="00BD6D61" w:rsidRDefault="00BD6D61" w:rsidP="00BD6D61">
            <w:pPr>
              <w:rPr>
                <w:rFonts w:eastAsia="Times New Roman"/>
              </w:rPr>
            </w:pPr>
          </w:p>
          <w:p w:rsidR="00BD6D61" w:rsidRPr="00BD6D61" w:rsidRDefault="00BD6D61" w:rsidP="00BD6D61">
            <w:pPr>
              <w:rPr>
                <w:rFonts w:eastAsia="Times New Roman"/>
              </w:rPr>
            </w:pPr>
            <w:r w:rsidRPr="00BD6D61">
              <w:rPr>
                <w:rFonts w:eastAsia="Times New Roman"/>
              </w:rPr>
              <w:t>Discrimination</w:t>
            </w:r>
          </w:p>
          <w:p w:rsidR="00BD6D61" w:rsidRPr="00BD6D61" w:rsidRDefault="00BD6D61" w:rsidP="00BD6D61">
            <w:pPr>
              <w:rPr>
                <w:rFonts w:eastAsia="Times New Roman"/>
              </w:rPr>
            </w:pPr>
            <w:r w:rsidRPr="00BD6D61">
              <w:rPr>
                <w:rFonts w:eastAsia="Times New Roman"/>
              </w:rPr>
              <w:t>Affirmative</w:t>
            </w:r>
            <w:r w:rsidR="002B34BC">
              <w:rPr>
                <w:rFonts w:eastAsia="Times New Roman"/>
              </w:rPr>
              <w:t xml:space="preserve"> </w:t>
            </w:r>
            <w:r w:rsidRPr="00BD6D61">
              <w:rPr>
                <w:rFonts w:eastAsia="Times New Roman"/>
              </w:rPr>
              <w:t>action</w:t>
            </w:r>
          </w:p>
          <w:p w:rsidR="00BD6D61" w:rsidRPr="00BD6D61" w:rsidRDefault="00BD6D61" w:rsidP="00BD6D61">
            <w:pPr>
              <w:rPr>
                <w:rFonts w:eastAsia="Times New Roman"/>
              </w:rPr>
            </w:pPr>
          </w:p>
          <w:p w:rsidR="0004795A" w:rsidRDefault="00BD6D61" w:rsidP="00BD6D61">
            <w:pPr>
              <w:rPr>
                <w:rFonts w:eastAsia="Times New Roman"/>
                <w:b/>
              </w:rPr>
            </w:pPr>
            <w:r w:rsidRPr="00BD6D61">
              <w:rPr>
                <w:rFonts w:eastAsia="Times New Roman"/>
                <w:b/>
              </w:rPr>
              <w:t>Microaggression</w:t>
            </w:r>
          </w:p>
          <w:p w:rsidR="00BD6D61" w:rsidRPr="00BD6D61" w:rsidRDefault="00BD6D61" w:rsidP="00BD6D61">
            <w:pPr>
              <w:rPr>
                <w:rFonts w:eastAsia="Times New Roman"/>
              </w:rPr>
            </w:pPr>
            <w:r w:rsidRPr="00BD6D61">
              <w:rPr>
                <w:rFonts w:eastAsia="Times New Roman"/>
              </w:rPr>
              <w:t>indirect,</w:t>
            </w:r>
            <w:r w:rsidR="002B34BC">
              <w:rPr>
                <w:rFonts w:eastAsia="Times New Roman"/>
              </w:rPr>
              <w:t xml:space="preserve"> </w:t>
            </w:r>
            <w:r w:rsidRPr="00BD6D61">
              <w:rPr>
                <w:rFonts w:eastAsia="Times New Roman"/>
              </w:rPr>
              <w:t>subtle,</w:t>
            </w:r>
            <w:r w:rsidR="002B34BC">
              <w:rPr>
                <w:rFonts w:eastAsia="Times New Roman"/>
              </w:rPr>
              <w:t xml:space="preserve"> </w:t>
            </w:r>
            <w:r w:rsidRPr="00BD6D61">
              <w:rPr>
                <w:rFonts w:eastAsia="Times New Roman"/>
              </w:rPr>
              <w:t>or</w:t>
            </w:r>
            <w:r w:rsidR="002B34BC">
              <w:rPr>
                <w:rFonts w:eastAsia="Times New Roman"/>
              </w:rPr>
              <w:t xml:space="preserve"> </w:t>
            </w:r>
            <w:r w:rsidRPr="00BD6D61">
              <w:rPr>
                <w:rFonts w:eastAsia="Times New Roman"/>
              </w:rPr>
              <w:t>unintentional</w:t>
            </w:r>
            <w:r w:rsidR="002B34BC">
              <w:rPr>
                <w:rFonts w:eastAsia="Times New Roman"/>
              </w:rPr>
              <w:t xml:space="preserve"> </w:t>
            </w:r>
            <w:r w:rsidRPr="00BD6D61">
              <w:rPr>
                <w:rFonts w:eastAsia="Times New Roman"/>
              </w:rPr>
              <w:t>discrimination</w:t>
            </w:r>
            <w:r w:rsidR="002B34BC">
              <w:rPr>
                <w:rFonts w:eastAsia="Times New Roman"/>
              </w:rPr>
              <w:t xml:space="preserve"> </w:t>
            </w:r>
            <w:r w:rsidRPr="00BD6D61">
              <w:rPr>
                <w:rFonts w:eastAsia="Times New Roman"/>
              </w:rPr>
              <w:t>against</w:t>
            </w:r>
            <w:r w:rsidR="002B34BC">
              <w:rPr>
                <w:rFonts w:eastAsia="Times New Roman"/>
              </w:rPr>
              <w:t xml:space="preserve"> </w:t>
            </w:r>
            <w:r w:rsidRPr="00BD6D61">
              <w:rPr>
                <w:rFonts w:eastAsia="Times New Roman"/>
              </w:rPr>
              <w:t>members</w:t>
            </w:r>
            <w:r w:rsidR="002B34BC">
              <w:rPr>
                <w:rFonts w:eastAsia="Times New Roman"/>
              </w:rPr>
              <w:t xml:space="preserve"> </w:t>
            </w:r>
            <w:r w:rsidRPr="00BD6D61">
              <w:rPr>
                <w:rFonts w:eastAsia="Times New Roman"/>
              </w:rPr>
              <w:t>of</w:t>
            </w:r>
            <w:r w:rsidR="002B34BC">
              <w:rPr>
                <w:rFonts w:eastAsia="Times New Roman"/>
              </w:rPr>
              <w:t xml:space="preserve"> </w:t>
            </w:r>
            <w:r w:rsidRPr="00BD6D61">
              <w:rPr>
                <w:rFonts w:eastAsia="Times New Roman"/>
              </w:rPr>
              <w:t>a</w:t>
            </w:r>
            <w:r w:rsidR="002B34BC">
              <w:rPr>
                <w:rFonts w:eastAsia="Times New Roman"/>
              </w:rPr>
              <w:t xml:space="preserve"> </w:t>
            </w:r>
            <w:r w:rsidRPr="00BD6D61">
              <w:rPr>
                <w:rFonts w:eastAsia="Times New Roman"/>
              </w:rPr>
              <w:t>marginalized</w:t>
            </w:r>
            <w:r w:rsidR="002B34BC">
              <w:rPr>
                <w:rFonts w:eastAsia="Times New Roman"/>
              </w:rPr>
              <w:t xml:space="preserve"> </w:t>
            </w:r>
            <w:r w:rsidRPr="00BD6D61">
              <w:rPr>
                <w:rFonts w:eastAsia="Times New Roman"/>
              </w:rPr>
              <w:t>group</w:t>
            </w:r>
            <w:r w:rsidR="002B34BC">
              <w:rPr>
                <w:rFonts w:eastAsia="Times New Roman"/>
              </w:rPr>
              <w:t xml:space="preserve"> </w:t>
            </w:r>
            <w:r w:rsidRPr="00BD6D61">
              <w:rPr>
                <w:rFonts w:eastAsia="Times New Roman"/>
              </w:rPr>
              <w:t>such</w:t>
            </w:r>
            <w:r w:rsidR="002B34BC">
              <w:rPr>
                <w:rFonts w:eastAsia="Times New Roman"/>
              </w:rPr>
              <w:t xml:space="preserve"> </w:t>
            </w:r>
            <w:r w:rsidRPr="00BD6D61">
              <w:rPr>
                <w:rFonts w:eastAsia="Times New Roman"/>
              </w:rPr>
              <w:t>as</w:t>
            </w:r>
            <w:r w:rsidR="002B34BC">
              <w:rPr>
                <w:rFonts w:eastAsia="Times New Roman"/>
              </w:rPr>
              <w:t xml:space="preserve"> </w:t>
            </w:r>
            <w:r w:rsidRPr="00BD6D61">
              <w:rPr>
                <w:rFonts w:eastAsia="Times New Roman"/>
              </w:rPr>
              <w:t>a</w:t>
            </w:r>
            <w:r w:rsidR="002B34BC">
              <w:rPr>
                <w:rFonts w:eastAsia="Times New Roman"/>
              </w:rPr>
              <w:t xml:space="preserve"> </w:t>
            </w:r>
            <w:r w:rsidRPr="00BD6D61">
              <w:rPr>
                <w:rFonts w:eastAsia="Times New Roman"/>
              </w:rPr>
              <w:t>racial</w:t>
            </w:r>
            <w:r w:rsidR="002B34BC">
              <w:rPr>
                <w:rFonts w:eastAsia="Times New Roman"/>
              </w:rPr>
              <w:t xml:space="preserve"> </w:t>
            </w:r>
            <w:r w:rsidRPr="00BD6D61">
              <w:rPr>
                <w:rFonts w:eastAsia="Times New Roman"/>
              </w:rPr>
              <w:t>or</w:t>
            </w:r>
            <w:r w:rsidR="002B34BC">
              <w:rPr>
                <w:rFonts w:eastAsia="Times New Roman"/>
              </w:rPr>
              <w:t xml:space="preserve"> </w:t>
            </w:r>
            <w:r w:rsidRPr="00BD6D61">
              <w:rPr>
                <w:rFonts w:eastAsia="Times New Roman"/>
              </w:rPr>
              <w:t>ethnic</w:t>
            </w:r>
            <w:r w:rsidR="002B34BC">
              <w:rPr>
                <w:rFonts w:eastAsia="Times New Roman"/>
              </w:rPr>
              <w:t xml:space="preserve"> </w:t>
            </w:r>
            <w:r w:rsidRPr="00BD6D61">
              <w:rPr>
                <w:rFonts w:eastAsia="Times New Roman"/>
              </w:rPr>
              <w:t>minority.</w:t>
            </w:r>
            <w:r w:rsidR="002B34BC">
              <w:rPr>
                <w:rFonts w:eastAsia="Times New Roman"/>
              </w:rPr>
              <w:t xml:space="preserve"> </w:t>
            </w:r>
            <w:r w:rsidRPr="00BD6D61">
              <w:rPr>
                <w:rFonts w:eastAsia="Times New Roman"/>
              </w:rPr>
              <w:t>(Oxford</w:t>
            </w:r>
            <w:r w:rsidR="002B34BC">
              <w:rPr>
                <w:rFonts w:eastAsia="Times New Roman"/>
              </w:rPr>
              <w:t xml:space="preserve"> </w:t>
            </w:r>
            <w:r w:rsidRPr="00BD6D61">
              <w:rPr>
                <w:rFonts w:eastAsia="Times New Roman"/>
              </w:rPr>
              <w:t>dictionary)b</w:t>
            </w:r>
          </w:p>
          <w:p w:rsidR="00BD6D61" w:rsidRDefault="00BD6D61" w:rsidP="00BD6D61">
            <w:pPr>
              <w:rPr>
                <w:rFonts w:eastAsia="Times New Roman"/>
              </w:rPr>
            </w:pPr>
            <w:r w:rsidRPr="00BD6D61">
              <w:rPr>
                <w:rFonts w:eastAsia="Times New Roman"/>
              </w:rPr>
              <w:t>Microaggression</w:t>
            </w:r>
            <w:r w:rsidR="002B34BC">
              <w:rPr>
                <w:rFonts w:eastAsia="Times New Roman"/>
              </w:rPr>
              <w:t xml:space="preserve"> </w:t>
            </w:r>
            <w:r w:rsidRPr="00BD6D61">
              <w:rPr>
                <w:rFonts w:eastAsia="Times New Roman"/>
              </w:rPr>
              <w:t>is</w:t>
            </w:r>
            <w:r w:rsidR="002B34BC">
              <w:rPr>
                <w:rFonts w:eastAsia="Times New Roman"/>
              </w:rPr>
              <w:t xml:space="preserve"> </w:t>
            </w:r>
            <w:r w:rsidRPr="00BD6D61">
              <w:rPr>
                <w:rFonts w:eastAsia="Times New Roman"/>
              </w:rPr>
              <w:t>a</w:t>
            </w:r>
            <w:r w:rsidR="002B34BC">
              <w:rPr>
                <w:rFonts w:eastAsia="Times New Roman"/>
              </w:rPr>
              <w:t xml:space="preserve"> </w:t>
            </w:r>
            <w:r w:rsidRPr="00BD6D61">
              <w:rPr>
                <w:rFonts w:eastAsia="Times New Roman"/>
              </w:rPr>
              <w:t>term</w:t>
            </w:r>
            <w:r w:rsidR="002B34BC">
              <w:rPr>
                <w:rFonts w:eastAsia="Times New Roman"/>
              </w:rPr>
              <w:t xml:space="preserve"> </w:t>
            </w:r>
            <w:r w:rsidRPr="00BD6D61">
              <w:rPr>
                <w:rFonts w:eastAsia="Times New Roman"/>
              </w:rPr>
              <w:t>used</w:t>
            </w:r>
            <w:r w:rsidR="002B34BC">
              <w:rPr>
                <w:rFonts w:eastAsia="Times New Roman"/>
              </w:rPr>
              <w:t xml:space="preserve"> </w:t>
            </w:r>
            <w:r w:rsidRPr="00BD6D61">
              <w:rPr>
                <w:rFonts w:eastAsia="Times New Roman"/>
              </w:rPr>
              <w:t>for</w:t>
            </w:r>
            <w:r w:rsidR="002B34BC">
              <w:rPr>
                <w:rFonts w:eastAsia="Times New Roman"/>
              </w:rPr>
              <w:t xml:space="preserve"> </w:t>
            </w:r>
            <w:r w:rsidRPr="00BD6D61">
              <w:rPr>
                <w:rFonts w:eastAsia="Times New Roman"/>
              </w:rPr>
              <w:t>brief</w:t>
            </w:r>
            <w:r w:rsidR="002B34BC">
              <w:rPr>
                <w:rFonts w:eastAsia="Times New Roman"/>
              </w:rPr>
              <w:t xml:space="preserve"> </w:t>
            </w:r>
            <w:r w:rsidRPr="00BD6D61">
              <w:rPr>
                <w:rFonts w:eastAsia="Times New Roman"/>
              </w:rPr>
              <w:t>and</w:t>
            </w:r>
            <w:r w:rsidR="002B34BC">
              <w:rPr>
                <w:rFonts w:eastAsia="Times New Roman"/>
              </w:rPr>
              <w:t xml:space="preserve"> </w:t>
            </w:r>
            <w:r w:rsidRPr="00BD6D61">
              <w:rPr>
                <w:rFonts w:eastAsia="Times New Roman"/>
              </w:rPr>
              <w:t>commonplace</w:t>
            </w:r>
            <w:r w:rsidR="002B34BC">
              <w:rPr>
                <w:rFonts w:eastAsia="Times New Roman"/>
              </w:rPr>
              <w:t xml:space="preserve"> </w:t>
            </w:r>
            <w:r w:rsidRPr="00BD6D61">
              <w:rPr>
                <w:rFonts w:eastAsia="Times New Roman"/>
              </w:rPr>
              <w:t>daily</w:t>
            </w:r>
            <w:r w:rsidR="002B34BC">
              <w:rPr>
                <w:rFonts w:eastAsia="Times New Roman"/>
              </w:rPr>
              <w:t xml:space="preserve"> </w:t>
            </w:r>
            <w:r w:rsidRPr="00BD6D61">
              <w:rPr>
                <w:rFonts w:eastAsia="Times New Roman"/>
              </w:rPr>
              <w:t>verbal</w:t>
            </w:r>
            <w:r w:rsidR="002B34BC">
              <w:rPr>
                <w:rFonts w:eastAsia="Times New Roman"/>
              </w:rPr>
              <w:t xml:space="preserve"> </w:t>
            </w:r>
            <w:r w:rsidRPr="00BD6D61">
              <w:rPr>
                <w:rFonts w:eastAsia="Times New Roman"/>
              </w:rPr>
              <w:t>or</w:t>
            </w:r>
            <w:r w:rsidR="002B34BC">
              <w:rPr>
                <w:rFonts w:eastAsia="Times New Roman"/>
              </w:rPr>
              <w:t xml:space="preserve"> </w:t>
            </w:r>
            <w:r w:rsidR="0004795A" w:rsidRPr="00BD6D61">
              <w:rPr>
                <w:rFonts w:eastAsia="Times New Roman"/>
              </w:rPr>
              <w:t>behavioral</w:t>
            </w:r>
            <w:r w:rsidR="002B34BC">
              <w:rPr>
                <w:rFonts w:eastAsia="Times New Roman"/>
              </w:rPr>
              <w:t xml:space="preserve"> </w:t>
            </w:r>
            <w:r w:rsidRPr="00BD6D61">
              <w:rPr>
                <w:rFonts w:eastAsia="Times New Roman"/>
              </w:rPr>
              <w:t>indignities,</w:t>
            </w:r>
            <w:r w:rsidR="002B34BC">
              <w:rPr>
                <w:rFonts w:eastAsia="Times New Roman"/>
              </w:rPr>
              <w:t xml:space="preserve"> </w:t>
            </w:r>
            <w:r w:rsidRPr="00BD6D61">
              <w:rPr>
                <w:rFonts w:eastAsia="Times New Roman"/>
              </w:rPr>
              <w:t>whether</w:t>
            </w:r>
            <w:r w:rsidR="002B34BC">
              <w:rPr>
                <w:rFonts w:eastAsia="Times New Roman"/>
              </w:rPr>
              <w:t xml:space="preserve"> </w:t>
            </w:r>
            <w:r w:rsidRPr="00BD6D61">
              <w:rPr>
                <w:rFonts w:eastAsia="Times New Roman"/>
              </w:rPr>
              <w:t>intentional</w:t>
            </w:r>
            <w:r w:rsidR="002B34BC">
              <w:rPr>
                <w:rFonts w:eastAsia="Times New Roman"/>
              </w:rPr>
              <w:t xml:space="preserve"> </w:t>
            </w:r>
            <w:r w:rsidRPr="00BD6D61">
              <w:rPr>
                <w:rFonts w:eastAsia="Times New Roman"/>
              </w:rPr>
              <w:t>or</w:t>
            </w:r>
            <w:r w:rsidR="002B34BC">
              <w:rPr>
                <w:rFonts w:eastAsia="Times New Roman"/>
              </w:rPr>
              <w:t xml:space="preserve"> </w:t>
            </w:r>
            <w:r w:rsidRPr="00BD6D61">
              <w:rPr>
                <w:rFonts w:eastAsia="Times New Roman"/>
              </w:rPr>
              <w:t>unintentional,</w:t>
            </w:r>
            <w:r w:rsidR="002B34BC">
              <w:rPr>
                <w:rFonts w:eastAsia="Times New Roman"/>
              </w:rPr>
              <w:t xml:space="preserve"> </w:t>
            </w:r>
            <w:r w:rsidRPr="00BD6D61">
              <w:rPr>
                <w:rFonts w:eastAsia="Times New Roman"/>
              </w:rPr>
              <w:t>that</w:t>
            </w:r>
            <w:r w:rsidR="002B34BC">
              <w:rPr>
                <w:rFonts w:eastAsia="Times New Roman"/>
              </w:rPr>
              <w:t xml:space="preserve"> </w:t>
            </w:r>
            <w:r w:rsidRPr="00BD6D61">
              <w:rPr>
                <w:rFonts w:eastAsia="Times New Roman"/>
              </w:rPr>
              <w:t>communicate</w:t>
            </w:r>
            <w:r w:rsidR="002B34BC">
              <w:rPr>
                <w:rFonts w:eastAsia="Times New Roman"/>
              </w:rPr>
              <w:t xml:space="preserve"> </w:t>
            </w:r>
            <w:r w:rsidRPr="00BD6D61">
              <w:rPr>
                <w:rFonts w:eastAsia="Times New Roman"/>
              </w:rPr>
              <w:t>hostile,</w:t>
            </w:r>
            <w:r w:rsidR="002B34BC">
              <w:rPr>
                <w:rFonts w:eastAsia="Times New Roman"/>
              </w:rPr>
              <w:t xml:space="preserve"> </w:t>
            </w:r>
            <w:r w:rsidRPr="00BD6D61">
              <w:rPr>
                <w:rFonts w:eastAsia="Times New Roman"/>
              </w:rPr>
              <w:t>derogatory,</w:t>
            </w:r>
            <w:r w:rsidR="002B34BC">
              <w:rPr>
                <w:rFonts w:eastAsia="Times New Roman"/>
              </w:rPr>
              <w:t xml:space="preserve"> </w:t>
            </w:r>
            <w:r w:rsidRPr="00BD6D61">
              <w:rPr>
                <w:rFonts w:eastAsia="Times New Roman"/>
              </w:rPr>
              <w:t>or</w:t>
            </w:r>
            <w:r w:rsidR="002B34BC">
              <w:rPr>
                <w:rFonts w:eastAsia="Times New Roman"/>
              </w:rPr>
              <w:t xml:space="preserve"> </w:t>
            </w:r>
            <w:r w:rsidRPr="00BD6D61">
              <w:rPr>
                <w:rFonts w:eastAsia="Times New Roman"/>
              </w:rPr>
              <w:t>negative</w:t>
            </w:r>
            <w:r w:rsidR="002B34BC">
              <w:rPr>
                <w:rFonts w:eastAsia="Times New Roman"/>
              </w:rPr>
              <w:t xml:space="preserve"> </w:t>
            </w:r>
            <w:r w:rsidRPr="00BD6D61">
              <w:rPr>
                <w:rFonts w:eastAsia="Times New Roman"/>
              </w:rPr>
              <w:t>attitudes</w:t>
            </w:r>
            <w:r w:rsidR="002B34BC">
              <w:rPr>
                <w:rFonts w:eastAsia="Times New Roman"/>
              </w:rPr>
              <w:t xml:space="preserve"> </w:t>
            </w:r>
            <w:r w:rsidRPr="00BD6D61">
              <w:rPr>
                <w:rFonts w:eastAsia="Times New Roman"/>
              </w:rPr>
              <w:t>toward</w:t>
            </w:r>
            <w:r w:rsidR="002B34BC">
              <w:rPr>
                <w:rFonts w:eastAsia="Times New Roman"/>
              </w:rPr>
              <w:t xml:space="preserve"> </w:t>
            </w:r>
            <w:r w:rsidRPr="00BD6D61">
              <w:rPr>
                <w:rFonts w:eastAsia="Times New Roman"/>
              </w:rPr>
              <w:t>stigmatized</w:t>
            </w:r>
            <w:r w:rsidR="002B34BC">
              <w:rPr>
                <w:rFonts w:eastAsia="Times New Roman"/>
              </w:rPr>
              <w:t xml:space="preserve"> </w:t>
            </w:r>
            <w:r w:rsidRPr="00BD6D61">
              <w:rPr>
                <w:rFonts w:eastAsia="Times New Roman"/>
              </w:rPr>
              <w:t>or</w:t>
            </w:r>
            <w:r w:rsidR="002B34BC">
              <w:rPr>
                <w:rFonts w:eastAsia="Times New Roman"/>
              </w:rPr>
              <w:t xml:space="preserve"> </w:t>
            </w:r>
            <w:r w:rsidRPr="00BD6D61">
              <w:rPr>
                <w:rFonts w:eastAsia="Times New Roman"/>
              </w:rPr>
              <w:t>culturally</w:t>
            </w:r>
            <w:r w:rsidR="002B34BC">
              <w:rPr>
                <w:rFonts w:eastAsia="Times New Roman"/>
              </w:rPr>
              <w:t xml:space="preserve"> </w:t>
            </w:r>
            <w:r w:rsidRPr="00BD6D61">
              <w:rPr>
                <w:rFonts w:eastAsia="Times New Roman"/>
              </w:rPr>
              <w:t>marginalized</w:t>
            </w:r>
            <w:r w:rsidR="002B34BC">
              <w:rPr>
                <w:rFonts w:eastAsia="Times New Roman"/>
              </w:rPr>
              <w:t xml:space="preserve"> </w:t>
            </w:r>
            <w:r w:rsidRPr="00BD6D61">
              <w:rPr>
                <w:rFonts w:eastAsia="Times New Roman"/>
              </w:rPr>
              <w:t>groups.</w:t>
            </w:r>
            <w:r w:rsidR="002B34BC">
              <w:rPr>
                <w:rFonts w:eastAsia="Times New Roman"/>
              </w:rPr>
              <w:t xml:space="preserve"> </w:t>
            </w:r>
            <w:r w:rsidRPr="00BD6D61">
              <w:rPr>
                <w:rFonts w:eastAsia="Times New Roman"/>
              </w:rPr>
              <w:t>https://en.wikipedia.org/wiki/Microaggression</w:t>
            </w:r>
          </w:p>
        </w:tc>
      </w:tr>
    </w:tbl>
    <w:p w:rsidR="00BD6D61" w:rsidRPr="00BD6D61" w:rsidRDefault="00BD6D61" w:rsidP="00AA5B3B">
      <w:pPr>
        <w:rPr>
          <w:rFonts w:eastAsia="Times New Roman"/>
        </w:rPr>
      </w:pPr>
    </w:p>
    <w:p w:rsidR="002E01F1" w:rsidRDefault="002E01F1" w:rsidP="00AA5B3B">
      <w:pPr>
        <w:rPr>
          <w:rFonts w:eastAsia="Times New Roman"/>
        </w:rPr>
      </w:pPr>
    </w:p>
    <w:p w:rsidR="00E345E6" w:rsidRDefault="00E345E6" w:rsidP="00AA5B3B">
      <w:pPr>
        <w:rPr>
          <w:rFonts w:eastAsia="Times New Roman"/>
        </w:rPr>
      </w:pPr>
      <w:r>
        <w:rPr>
          <w:rFonts w:eastAsia="Times New Roman"/>
        </w:rPr>
        <w:br w:type="page"/>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9350"/>
      </w:tblGrid>
      <w:tr w:rsidR="00E345E6" w:rsidTr="00E345E6">
        <w:tc>
          <w:tcPr>
            <w:tcW w:w="9350" w:type="dxa"/>
          </w:tcPr>
          <w:p w:rsidR="0004795A" w:rsidRDefault="00E345E6" w:rsidP="00AA5B3B">
            <w:pPr>
              <w:outlineLvl w:val="0"/>
              <w:rPr>
                <w:rFonts w:eastAsia="Times New Roman"/>
                <w:b/>
                <w:bCs/>
                <w:kern w:val="36"/>
                <w:sz w:val="28"/>
                <w:szCs w:val="28"/>
              </w:rPr>
            </w:pPr>
            <w:r w:rsidRPr="006E5E8C">
              <w:rPr>
                <w:rFonts w:eastAsia="Times New Roman"/>
                <w:b/>
                <w:bCs/>
                <w:kern w:val="36"/>
                <w:sz w:val="28"/>
                <w:szCs w:val="28"/>
              </w:rPr>
              <w:lastRenderedPageBreak/>
              <w:t>Definition</w:t>
            </w:r>
            <w:r w:rsidR="002B34BC" w:rsidRPr="006E5E8C">
              <w:rPr>
                <w:rFonts w:eastAsia="Times New Roman"/>
                <w:b/>
                <w:bCs/>
                <w:kern w:val="36"/>
                <w:sz w:val="28"/>
                <w:szCs w:val="28"/>
              </w:rPr>
              <w:t xml:space="preserve"> </w:t>
            </w:r>
            <w:r w:rsidR="00AA5B3B" w:rsidRPr="006E5E8C">
              <w:rPr>
                <w:rFonts w:eastAsia="Times New Roman"/>
                <w:b/>
                <w:bCs/>
                <w:kern w:val="36"/>
                <w:sz w:val="28"/>
                <w:szCs w:val="28"/>
              </w:rPr>
              <w:t>of</w:t>
            </w:r>
            <w:r w:rsidR="002B34BC" w:rsidRPr="006E5E8C">
              <w:rPr>
                <w:rFonts w:eastAsia="Times New Roman"/>
                <w:b/>
                <w:bCs/>
                <w:kern w:val="36"/>
                <w:sz w:val="28"/>
                <w:szCs w:val="28"/>
              </w:rPr>
              <w:t xml:space="preserve"> </w:t>
            </w:r>
            <w:r w:rsidRPr="006E5E8C">
              <w:rPr>
                <w:rFonts w:eastAsia="Times New Roman"/>
                <w:b/>
                <w:bCs/>
                <w:kern w:val="36"/>
                <w:sz w:val="28"/>
                <w:szCs w:val="28"/>
              </w:rPr>
              <w:t>Diversity</w:t>
            </w:r>
          </w:p>
          <w:p w:rsidR="00E345E6" w:rsidRDefault="00AA5B3B" w:rsidP="00AA5B3B">
            <w:pPr>
              <w:outlineLvl w:val="0"/>
              <w:rPr>
                <w:rFonts w:eastAsia="Times New Roman"/>
                <w:bCs/>
                <w:kern w:val="36"/>
              </w:rPr>
            </w:pPr>
            <w:r w:rsidRPr="00AA5B3B">
              <w:rPr>
                <w:rFonts w:eastAsia="Times New Roman"/>
                <w:bCs/>
                <w:kern w:val="36"/>
              </w:rPr>
              <w:t>(slig</w:t>
            </w:r>
            <w:r>
              <w:rPr>
                <w:rFonts w:eastAsia="Times New Roman"/>
                <w:bCs/>
                <w:kern w:val="36"/>
              </w:rPr>
              <w:t>htly</w:t>
            </w:r>
            <w:r w:rsidR="002B34BC">
              <w:rPr>
                <w:rFonts w:eastAsia="Times New Roman"/>
                <w:bCs/>
                <w:kern w:val="36"/>
              </w:rPr>
              <w:t xml:space="preserve"> </w:t>
            </w:r>
            <w:r>
              <w:rPr>
                <w:rFonts w:eastAsia="Times New Roman"/>
                <w:bCs/>
                <w:kern w:val="36"/>
              </w:rPr>
              <w:t>adapted</w:t>
            </w:r>
            <w:r w:rsidR="002B34BC">
              <w:rPr>
                <w:rFonts w:eastAsia="Times New Roman"/>
                <w:bCs/>
                <w:kern w:val="36"/>
              </w:rPr>
              <w:t xml:space="preserve"> </w:t>
            </w:r>
            <w:r>
              <w:rPr>
                <w:rFonts w:eastAsia="Times New Roman"/>
                <w:bCs/>
                <w:kern w:val="36"/>
              </w:rPr>
              <w:t>from</w:t>
            </w:r>
            <w:r w:rsidR="002B34BC">
              <w:rPr>
                <w:rFonts w:eastAsia="Times New Roman"/>
                <w:bCs/>
                <w:kern w:val="36"/>
              </w:rPr>
              <w:t xml:space="preserve"> </w:t>
            </w:r>
            <w:r w:rsidRPr="00AA5B3B">
              <w:rPr>
                <w:rFonts w:eastAsia="Times New Roman"/>
                <w:bCs/>
                <w:kern w:val="36"/>
              </w:rPr>
              <w:t>https://www.qcc.cuny.edu/diversity/definition.html</w:t>
            </w:r>
            <w:r>
              <w:rPr>
                <w:rFonts w:eastAsia="Times New Roman"/>
                <w:bCs/>
                <w:kern w:val="36"/>
              </w:rPr>
              <w:t>)</w:t>
            </w:r>
          </w:p>
          <w:p w:rsidR="00AA5B3B" w:rsidRPr="00E345E6" w:rsidRDefault="00AA5B3B" w:rsidP="00AA5B3B">
            <w:pPr>
              <w:outlineLvl w:val="0"/>
              <w:rPr>
                <w:rFonts w:eastAsia="Times New Roman"/>
                <w:bCs/>
                <w:kern w:val="36"/>
              </w:rPr>
            </w:pPr>
          </w:p>
          <w:p w:rsidR="00AA5B3B" w:rsidRDefault="00E345E6" w:rsidP="00AA5B3B">
            <w:pPr>
              <w:rPr>
                <w:rFonts w:eastAsia="Times New Roman"/>
              </w:rPr>
            </w:pPr>
            <w:r w:rsidRPr="00E345E6">
              <w:rPr>
                <w:rFonts w:eastAsia="Times New Roman"/>
              </w:rPr>
              <w:t>The</w:t>
            </w:r>
            <w:r w:rsidR="002B34BC">
              <w:rPr>
                <w:rFonts w:eastAsia="Times New Roman"/>
              </w:rPr>
              <w:t xml:space="preserve"> </w:t>
            </w:r>
            <w:r w:rsidRPr="00E345E6">
              <w:rPr>
                <w:rFonts w:eastAsia="Times New Roman"/>
              </w:rPr>
              <w:t>concept</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diversity</w:t>
            </w:r>
            <w:r w:rsidR="002B34BC">
              <w:rPr>
                <w:rFonts w:eastAsia="Times New Roman"/>
              </w:rPr>
              <w:t xml:space="preserve"> </w:t>
            </w:r>
            <w:r w:rsidRPr="00E345E6">
              <w:rPr>
                <w:rFonts w:eastAsia="Times New Roman"/>
              </w:rPr>
              <w:t>encompasses</w:t>
            </w:r>
            <w:r w:rsidR="002B34BC">
              <w:rPr>
                <w:rFonts w:eastAsia="Times New Roman"/>
              </w:rPr>
              <w:t xml:space="preserve"> </w:t>
            </w:r>
            <w:r w:rsidRPr="00E345E6">
              <w:rPr>
                <w:rFonts w:eastAsia="Times New Roman"/>
              </w:rPr>
              <w:t>acceptance</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respect.</w:t>
            </w:r>
            <w:r w:rsidR="002B34BC">
              <w:rPr>
                <w:rFonts w:eastAsia="Times New Roman"/>
              </w:rPr>
              <w:t xml:space="preserve"> </w:t>
            </w:r>
            <w:r w:rsidRPr="00E345E6">
              <w:rPr>
                <w:rFonts w:eastAsia="Times New Roman"/>
              </w:rPr>
              <w:t>It</w:t>
            </w:r>
            <w:r w:rsidR="002B34BC">
              <w:rPr>
                <w:rFonts w:eastAsia="Times New Roman"/>
              </w:rPr>
              <w:t xml:space="preserve"> </w:t>
            </w:r>
            <w:r w:rsidRPr="00E345E6">
              <w:rPr>
                <w:rFonts w:eastAsia="Times New Roman"/>
              </w:rPr>
              <w:t>means</w:t>
            </w:r>
            <w:r w:rsidR="002B34BC">
              <w:rPr>
                <w:rFonts w:eastAsia="Times New Roman"/>
              </w:rPr>
              <w:t xml:space="preserve"> </w:t>
            </w:r>
            <w:r w:rsidRPr="00E345E6">
              <w:rPr>
                <w:rFonts w:eastAsia="Times New Roman"/>
              </w:rPr>
              <w:t>understanding</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each</w:t>
            </w:r>
            <w:r w:rsidR="002B34BC">
              <w:rPr>
                <w:rFonts w:eastAsia="Times New Roman"/>
              </w:rPr>
              <w:t xml:space="preserve"> </w:t>
            </w:r>
            <w:r w:rsidRPr="00E345E6">
              <w:rPr>
                <w:rFonts w:eastAsia="Times New Roman"/>
              </w:rPr>
              <w:t>individual</w:t>
            </w:r>
            <w:r w:rsidR="002B34BC">
              <w:rPr>
                <w:rFonts w:eastAsia="Times New Roman"/>
              </w:rPr>
              <w:t xml:space="preserve"> </w:t>
            </w:r>
            <w:r w:rsidRPr="00E345E6">
              <w:rPr>
                <w:rFonts w:eastAsia="Times New Roman"/>
              </w:rPr>
              <w:t>is</w:t>
            </w:r>
            <w:r w:rsidR="002B34BC">
              <w:rPr>
                <w:rFonts w:eastAsia="Times New Roman"/>
              </w:rPr>
              <w:t xml:space="preserve"> </w:t>
            </w:r>
            <w:r w:rsidRPr="00E345E6">
              <w:rPr>
                <w:rFonts w:eastAsia="Times New Roman"/>
              </w:rPr>
              <w:t>unique,</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recognizing</w:t>
            </w:r>
            <w:r w:rsidR="002B34BC">
              <w:rPr>
                <w:rFonts w:eastAsia="Times New Roman"/>
              </w:rPr>
              <w:t xml:space="preserve"> </w:t>
            </w:r>
            <w:r w:rsidRPr="00E345E6">
              <w:rPr>
                <w:rFonts w:eastAsia="Times New Roman"/>
              </w:rPr>
              <w:t>our</w:t>
            </w:r>
            <w:r w:rsidR="002B34BC">
              <w:rPr>
                <w:rFonts w:eastAsia="Times New Roman"/>
              </w:rPr>
              <w:t xml:space="preserve"> </w:t>
            </w:r>
            <w:r w:rsidRPr="00E345E6">
              <w:rPr>
                <w:rFonts w:eastAsia="Times New Roman"/>
              </w:rPr>
              <w:t>individual</w:t>
            </w:r>
            <w:r w:rsidR="002B34BC">
              <w:rPr>
                <w:rFonts w:eastAsia="Times New Roman"/>
              </w:rPr>
              <w:t xml:space="preserve"> </w:t>
            </w:r>
            <w:r w:rsidRPr="00E345E6">
              <w:rPr>
                <w:rFonts w:eastAsia="Times New Roman"/>
              </w:rPr>
              <w:t>differences.</w:t>
            </w:r>
            <w:r w:rsidR="002B34BC">
              <w:rPr>
                <w:rFonts w:eastAsia="Times New Roman"/>
              </w:rPr>
              <w:t xml:space="preserve"> </w:t>
            </w:r>
            <w:r w:rsidRPr="00E345E6">
              <w:rPr>
                <w:rFonts w:eastAsia="Times New Roman"/>
              </w:rPr>
              <w:t>These</w:t>
            </w:r>
            <w:r w:rsidR="002B34BC">
              <w:rPr>
                <w:rFonts w:eastAsia="Times New Roman"/>
              </w:rPr>
              <w:t xml:space="preserve"> </w:t>
            </w:r>
            <w:r w:rsidRPr="00E345E6">
              <w:rPr>
                <w:rFonts w:eastAsia="Times New Roman"/>
              </w:rPr>
              <w:t>can</w:t>
            </w:r>
            <w:r w:rsidR="002B34BC">
              <w:rPr>
                <w:rFonts w:eastAsia="Times New Roman"/>
              </w:rPr>
              <w:t xml:space="preserve"> </w:t>
            </w:r>
            <w:r w:rsidRPr="00E345E6">
              <w:rPr>
                <w:rFonts w:eastAsia="Times New Roman"/>
              </w:rPr>
              <w:t>be</w:t>
            </w:r>
            <w:r w:rsidR="002B34BC">
              <w:rPr>
                <w:rFonts w:eastAsia="Times New Roman"/>
              </w:rPr>
              <w:t xml:space="preserve"> </w:t>
            </w:r>
            <w:r w:rsidRPr="00E345E6">
              <w:rPr>
                <w:rFonts w:eastAsia="Times New Roman"/>
              </w:rPr>
              <w:t>along</w:t>
            </w:r>
            <w:r w:rsidR="002B34BC">
              <w:rPr>
                <w:rFonts w:eastAsia="Times New Roman"/>
              </w:rPr>
              <w:t xml:space="preserve"> </w:t>
            </w:r>
            <w:r w:rsidRPr="00E345E6">
              <w:rPr>
                <w:rFonts w:eastAsia="Times New Roman"/>
              </w:rPr>
              <w:t>the</w:t>
            </w:r>
            <w:r w:rsidR="002B34BC">
              <w:rPr>
                <w:rFonts w:eastAsia="Times New Roman"/>
              </w:rPr>
              <w:t xml:space="preserve"> </w:t>
            </w:r>
            <w:r w:rsidRPr="00E345E6">
              <w:rPr>
                <w:rFonts w:eastAsia="Times New Roman"/>
              </w:rPr>
              <w:t>dimensions</w:t>
            </w:r>
            <w:r w:rsidR="002B34BC">
              <w:rPr>
                <w:rFonts w:eastAsia="Times New Roman"/>
              </w:rPr>
              <w:t xml:space="preserve"> </w:t>
            </w:r>
            <w:r w:rsidR="00AA5B3B">
              <w:rPr>
                <w:rFonts w:eastAsia="Times New Roman"/>
              </w:rPr>
              <w:t>listed</w:t>
            </w:r>
            <w:r w:rsidR="002B34BC">
              <w:rPr>
                <w:rFonts w:eastAsia="Times New Roman"/>
              </w:rPr>
              <w:t xml:space="preserve"> </w:t>
            </w:r>
            <w:r w:rsidR="00AA5B3B">
              <w:rPr>
                <w:rFonts w:eastAsia="Times New Roman"/>
              </w:rPr>
              <w:t>above.</w:t>
            </w:r>
          </w:p>
          <w:p w:rsidR="00AA5B3B" w:rsidRDefault="00AA5B3B" w:rsidP="00AA5B3B">
            <w:pPr>
              <w:rPr>
                <w:rFonts w:eastAsia="Times New Roman"/>
              </w:rPr>
            </w:pPr>
          </w:p>
          <w:p w:rsidR="00E345E6" w:rsidRDefault="00E345E6" w:rsidP="00AA5B3B">
            <w:pPr>
              <w:rPr>
                <w:rFonts w:eastAsia="Times New Roman"/>
              </w:rPr>
            </w:pPr>
            <w:r w:rsidRPr="00E345E6">
              <w:rPr>
                <w:rFonts w:eastAsia="Times New Roman"/>
              </w:rPr>
              <w:t>It</w:t>
            </w:r>
            <w:r w:rsidR="002B34BC">
              <w:rPr>
                <w:rFonts w:eastAsia="Times New Roman"/>
              </w:rPr>
              <w:t xml:space="preserve"> </w:t>
            </w:r>
            <w:r w:rsidRPr="00E345E6">
              <w:rPr>
                <w:rFonts w:eastAsia="Times New Roman"/>
              </w:rPr>
              <w:t>is</w:t>
            </w:r>
            <w:r w:rsidR="002B34BC">
              <w:rPr>
                <w:rFonts w:eastAsia="Times New Roman"/>
              </w:rPr>
              <w:t xml:space="preserve"> </w:t>
            </w:r>
            <w:r w:rsidRPr="00E345E6">
              <w:rPr>
                <w:rFonts w:eastAsia="Times New Roman"/>
              </w:rPr>
              <w:t>the</w:t>
            </w:r>
            <w:r w:rsidR="002B34BC">
              <w:rPr>
                <w:rFonts w:eastAsia="Times New Roman"/>
              </w:rPr>
              <w:t xml:space="preserve"> </w:t>
            </w:r>
            <w:r w:rsidRPr="00E345E6">
              <w:rPr>
                <w:rFonts w:eastAsia="Times New Roman"/>
              </w:rPr>
              <w:t>exploration</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these</w:t>
            </w:r>
            <w:r w:rsidR="002B34BC">
              <w:rPr>
                <w:rFonts w:eastAsia="Times New Roman"/>
              </w:rPr>
              <w:t xml:space="preserve"> </w:t>
            </w:r>
            <w:r w:rsidRPr="00E345E6">
              <w:rPr>
                <w:rFonts w:eastAsia="Times New Roman"/>
              </w:rPr>
              <w:t>differences</w:t>
            </w:r>
            <w:r w:rsidR="002B34BC">
              <w:rPr>
                <w:rFonts w:eastAsia="Times New Roman"/>
              </w:rPr>
              <w:t xml:space="preserve"> </w:t>
            </w:r>
            <w:r w:rsidRPr="00E345E6">
              <w:rPr>
                <w:rFonts w:eastAsia="Times New Roman"/>
              </w:rPr>
              <w:t>in</w:t>
            </w:r>
            <w:r w:rsidR="002B34BC">
              <w:rPr>
                <w:rFonts w:eastAsia="Times New Roman"/>
              </w:rPr>
              <w:t xml:space="preserve"> </w:t>
            </w:r>
            <w:r w:rsidRPr="00E345E6">
              <w:rPr>
                <w:rFonts w:eastAsia="Times New Roman"/>
              </w:rPr>
              <w:t>a</w:t>
            </w:r>
            <w:r w:rsidR="002B34BC">
              <w:rPr>
                <w:rFonts w:eastAsia="Times New Roman"/>
              </w:rPr>
              <w:t xml:space="preserve"> </w:t>
            </w:r>
            <w:r w:rsidRPr="00E345E6">
              <w:rPr>
                <w:rFonts w:eastAsia="Times New Roman"/>
              </w:rPr>
              <w:t>safe,</w:t>
            </w:r>
            <w:r w:rsidR="002B34BC">
              <w:rPr>
                <w:rFonts w:eastAsia="Times New Roman"/>
              </w:rPr>
              <w:t xml:space="preserve"> </w:t>
            </w:r>
            <w:r w:rsidRPr="00E345E6">
              <w:rPr>
                <w:rFonts w:eastAsia="Times New Roman"/>
              </w:rPr>
              <w:t>positive,</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nurturing</w:t>
            </w:r>
            <w:r w:rsidR="002B34BC">
              <w:rPr>
                <w:rFonts w:eastAsia="Times New Roman"/>
              </w:rPr>
              <w:t xml:space="preserve"> </w:t>
            </w:r>
            <w:r w:rsidRPr="00E345E6">
              <w:rPr>
                <w:rFonts w:eastAsia="Times New Roman"/>
              </w:rPr>
              <w:t>environment.</w:t>
            </w:r>
            <w:r w:rsidR="002B34BC">
              <w:rPr>
                <w:rFonts w:eastAsia="Times New Roman"/>
              </w:rPr>
              <w:t xml:space="preserve"> </w:t>
            </w:r>
            <w:r w:rsidRPr="00E345E6">
              <w:rPr>
                <w:rFonts w:eastAsia="Times New Roman"/>
              </w:rPr>
              <w:t>It</w:t>
            </w:r>
            <w:r w:rsidR="002B34BC">
              <w:rPr>
                <w:rFonts w:eastAsia="Times New Roman"/>
              </w:rPr>
              <w:t xml:space="preserve"> </w:t>
            </w:r>
            <w:r w:rsidRPr="00E345E6">
              <w:rPr>
                <w:rFonts w:eastAsia="Times New Roman"/>
              </w:rPr>
              <w:t>is</w:t>
            </w:r>
            <w:r w:rsidR="002B34BC">
              <w:rPr>
                <w:rFonts w:eastAsia="Times New Roman"/>
              </w:rPr>
              <w:t xml:space="preserve"> </w:t>
            </w:r>
            <w:r w:rsidRPr="00E345E6">
              <w:rPr>
                <w:rFonts w:eastAsia="Times New Roman"/>
              </w:rPr>
              <w:t>about</w:t>
            </w:r>
            <w:r w:rsidR="002B34BC">
              <w:rPr>
                <w:rFonts w:eastAsia="Times New Roman"/>
              </w:rPr>
              <w:t xml:space="preserve"> </w:t>
            </w:r>
            <w:r w:rsidRPr="00E345E6">
              <w:rPr>
                <w:rFonts w:eastAsia="Times New Roman"/>
              </w:rPr>
              <w:t>understanding</w:t>
            </w:r>
            <w:r w:rsidR="002B34BC">
              <w:rPr>
                <w:rFonts w:eastAsia="Times New Roman"/>
              </w:rPr>
              <w:t xml:space="preserve"> </w:t>
            </w:r>
            <w:r w:rsidRPr="00E345E6">
              <w:rPr>
                <w:rFonts w:eastAsia="Times New Roman"/>
              </w:rPr>
              <w:t>each</w:t>
            </w:r>
            <w:r w:rsidR="002B34BC">
              <w:rPr>
                <w:rFonts w:eastAsia="Times New Roman"/>
              </w:rPr>
              <w:t xml:space="preserve"> </w:t>
            </w:r>
            <w:r w:rsidRPr="00E345E6">
              <w:rPr>
                <w:rFonts w:eastAsia="Times New Roman"/>
              </w:rPr>
              <w:t>other</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moving</w:t>
            </w:r>
            <w:r w:rsidR="002B34BC">
              <w:rPr>
                <w:rFonts w:eastAsia="Times New Roman"/>
              </w:rPr>
              <w:t xml:space="preserve"> </w:t>
            </w:r>
            <w:r w:rsidRPr="00E345E6">
              <w:rPr>
                <w:rFonts w:eastAsia="Times New Roman"/>
              </w:rPr>
              <w:t>beyond</w:t>
            </w:r>
            <w:r w:rsidR="002B34BC">
              <w:rPr>
                <w:rFonts w:eastAsia="Times New Roman"/>
              </w:rPr>
              <w:t xml:space="preserve"> </w:t>
            </w:r>
            <w:r w:rsidRPr="00E345E6">
              <w:rPr>
                <w:rFonts w:eastAsia="Times New Roman"/>
              </w:rPr>
              <w:t>simple</w:t>
            </w:r>
            <w:r w:rsidR="002B34BC">
              <w:rPr>
                <w:rFonts w:eastAsia="Times New Roman"/>
              </w:rPr>
              <w:t xml:space="preserve"> </w:t>
            </w:r>
            <w:r w:rsidRPr="00E345E6">
              <w:rPr>
                <w:rFonts w:eastAsia="Times New Roman"/>
              </w:rPr>
              <w:t>tolerance</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embracing</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celebrating</w:t>
            </w:r>
            <w:r w:rsidR="002B34BC">
              <w:rPr>
                <w:rFonts w:eastAsia="Times New Roman"/>
              </w:rPr>
              <w:t xml:space="preserve"> </w:t>
            </w:r>
            <w:r w:rsidRPr="00E345E6">
              <w:rPr>
                <w:rFonts w:eastAsia="Times New Roman"/>
              </w:rPr>
              <w:t>the</w:t>
            </w:r>
            <w:r w:rsidR="002B34BC">
              <w:rPr>
                <w:rFonts w:eastAsia="Times New Roman"/>
              </w:rPr>
              <w:t xml:space="preserve"> </w:t>
            </w:r>
            <w:r w:rsidRPr="00E345E6">
              <w:rPr>
                <w:rFonts w:eastAsia="Times New Roman"/>
              </w:rPr>
              <w:t>rich</w:t>
            </w:r>
            <w:r w:rsidR="002B34BC">
              <w:rPr>
                <w:rFonts w:eastAsia="Times New Roman"/>
              </w:rPr>
              <w:t xml:space="preserve"> </w:t>
            </w:r>
            <w:r w:rsidRPr="00E345E6">
              <w:rPr>
                <w:rFonts w:eastAsia="Times New Roman"/>
              </w:rPr>
              <w:t>dimensions</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diversity</w:t>
            </w:r>
            <w:r w:rsidR="002B34BC">
              <w:rPr>
                <w:rFonts w:eastAsia="Times New Roman"/>
              </w:rPr>
              <w:t xml:space="preserve"> </w:t>
            </w:r>
            <w:r w:rsidRPr="00E345E6">
              <w:rPr>
                <w:rFonts w:eastAsia="Times New Roman"/>
              </w:rPr>
              <w:t>contained</w:t>
            </w:r>
            <w:r w:rsidR="002B34BC">
              <w:rPr>
                <w:rFonts w:eastAsia="Times New Roman"/>
              </w:rPr>
              <w:t xml:space="preserve"> </w:t>
            </w:r>
            <w:r w:rsidRPr="00E345E6">
              <w:rPr>
                <w:rFonts w:eastAsia="Times New Roman"/>
              </w:rPr>
              <w:t>within</w:t>
            </w:r>
            <w:r w:rsidR="002B34BC">
              <w:rPr>
                <w:rFonts w:eastAsia="Times New Roman"/>
              </w:rPr>
              <w:t xml:space="preserve"> </w:t>
            </w:r>
            <w:r w:rsidRPr="00E345E6">
              <w:rPr>
                <w:rFonts w:eastAsia="Times New Roman"/>
              </w:rPr>
              <w:t>each</w:t>
            </w:r>
            <w:r w:rsidR="002B34BC">
              <w:rPr>
                <w:rFonts w:eastAsia="Times New Roman"/>
              </w:rPr>
              <w:t xml:space="preserve"> </w:t>
            </w:r>
            <w:r w:rsidRPr="00E345E6">
              <w:rPr>
                <w:rFonts w:eastAsia="Times New Roman"/>
              </w:rPr>
              <w:t>individual.</w:t>
            </w:r>
          </w:p>
          <w:p w:rsidR="00AA5B3B" w:rsidRPr="00E345E6" w:rsidRDefault="00AA5B3B" w:rsidP="00AA5B3B">
            <w:pPr>
              <w:rPr>
                <w:rFonts w:eastAsia="Times New Roman"/>
              </w:rPr>
            </w:pPr>
          </w:p>
          <w:p w:rsidR="00E345E6" w:rsidRDefault="00E345E6" w:rsidP="00AA5B3B">
            <w:pPr>
              <w:rPr>
                <w:rFonts w:eastAsia="Times New Roman"/>
              </w:rPr>
            </w:pPr>
            <w:r w:rsidRPr="00E345E6">
              <w:rPr>
                <w:rFonts w:eastAsia="Times New Roman"/>
              </w:rPr>
              <w:t>Diversity</w:t>
            </w:r>
            <w:r w:rsidR="002B34BC">
              <w:rPr>
                <w:rFonts w:eastAsia="Times New Roman"/>
              </w:rPr>
              <w:t xml:space="preserve"> </w:t>
            </w:r>
            <w:r w:rsidRPr="00E345E6">
              <w:rPr>
                <w:rFonts w:eastAsia="Times New Roman"/>
              </w:rPr>
              <w:t>is</w:t>
            </w:r>
            <w:r w:rsidR="002B34BC">
              <w:rPr>
                <w:rFonts w:eastAsia="Times New Roman"/>
              </w:rPr>
              <w:t xml:space="preserve"> </w:t>
            </w:r>
            <w:r w:rsidRPr="00E345E6">
              <w:rPr>
                <w:rFonts w:eastAsia="Times New Roman"/>
              </w:rPr>
              <w:t>a</w:t>
            </w:r>
            <w:r w:rsidR="002B34BC">
              <w:rPr>
                <w:rFonts w:eastAsia="Times New Roman"/>
              </w:rPr>
              <w:t xml:space="preserve"> </w:t>
            </w:r>
            <w:r w:rsidRPr="00E345E6">
              <w:rPr>
                <w:rFonts w:eastAsia="Times New Roman"/>
              </w:rPr>
              <w:t>reality</w:t>
            </w:r>
            <w:r w:rsidR="002B34BC">
              <w:rPr>
                <w:rFonts w:eastAsia="Times New Roman"/>
              </w:rPr>
              <w:t xml:space="preserve"> </w:t>
            </w:r>
            <w:r w:rsidRPr="00E345E6">
              <w:rPr>
                <w:rFonts w:eastAsia="Times New Roman"/>
              </w:rPr>
              <w:t>created</w:t>
            </w:r>
            <w:r w:rsidR="002B34BC">
              <w:rPr>
                <w:rFonts w:eastAsia="Times New Roman"/>
              </w:rPr>
              <w:t xml:space="preserve"> </w:t>
            </w:r>
            <w:r w:rsidRPr="00E345E6">
              <w:rPr>
                <w:rFonts w:eastAsia="Times New Roman"/>
              </w:rPr>
              <w:t>by</w:t>
            </w:r>
            <w:r w:rsidR="002B34BC">
              <w:rPr>
                <w:rFonts w:eastAsia="Times New Roman"/>
              </w:rPr>
              <w:t xml:space="preserve"> </w:t>
            </w:r>
            <w:r w:rsidRPr="00E345E6">
              <w:rPr>
                <w:rFonts w:eastAsia="Times New Roman"/>
              </w:rPr>
              <w:t>individuals</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groups</w:t>
            </w:r>
            <w:r w:rsidR="002B34BC">
              <w:rPr>
                <w:rFonts w:eastAsia="Times New Roman"/>
              </w:rPr>
              <w:t xml:space="preserve"> </w:t>
            </w:r>
            <w:r w:rsidRPr="00E345E6">
              <w:rPr>
                <w:rFonts w:eastAsia="Times New Roman"/>
              </w:rPr>
              <w:t>from</w:t>
            </w:r>
            <w:r w:rsidR="002B34BC">
              <w:rPr>
                <w:rFonts w:eastAsia="Times New Roman"/>
              </w:rPr>
              <w:t xml:space="preserve"> </w:t>
            </w:r>
            <w:r w:rsidRPr="00E345E6">
              <w:rPr>
                <w:rFonts w:eastAsia="Times New Roman"/>
              </w:rPr>
              <w:t>a</w:t>
            </w:r>
            <w:r w:rsidR="002B34BC">
              <w:rPr>
                <w:rFonts w:eastAsia="Times New Roman"/>
              </w:rPr>
              <w:t xml:space="preserve"> </w:t>
            </w:r>
            <w:r w:rsidRPr="00E345E6">
              <w:rPr>
                <w:rFonts w:eastAsia="Times New Roman"/>
              </w:rPr>
              <w:t>broad</w:t>
            </w:r>
            <w:r w:rsidR="002B34BC">
              <w:rPr>
                <w:rFonts w:eastAsia="Times New Roman"/>
              </w:rPr>
              <w:t xml:space="preserve"> </w:t>
            </w:r>
            <w:r w:rsidRPr="00E345E6">
              <w:rPr>
                <w:rFonts w:eastAsia="Times New Roman"/>
              </w:rPr>
              <w:t>spectrum</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demographic</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philosophical</w:t>
            </w:r>
            <w:r w:rsidR="002B34BC">
              <w:rPr>
                <w:rFonts w:eastAsia="Times New Roman"/>
              </w:rPr>
              <w:t xml:space="preserve"> </w:t>
            </w:r>
            <w:r w:rsidRPr="00E345E6">
              <w:rPr>
                <w:rFonts w:eastAsia="Times New Roman"/>
              </w:rPr>
              <w:t>differences.</w:t>
            </w:r>
            <w:r w:rsidR="002B34BC">
              <w:rPr>
                <w:rFonts w:eastAsia="Times New Roman"/>
              </w:rPr>
              <w:t xml:space="preserve"> </w:t>
            </w:r>
            <w:r w:rsidRPr="00E345E6">
              <w:rPr>
                <w:rFonts w:eastAsia="Times New Roman"/>
              </w:rPr>
              <w:t>It</w:t>
            </w:r>
            <w:r w:rsidR="002B34BC">
              <w:rPr>
                <w:rFonts w:eastAsia="Times New Roman"/>
              </w:rPr>
              <w:t xml:space="preserve"> </w:t>
            </w:r>
            <w:r w:rsidRPr="00E345E6">
              <w:rPr>
                <w:rFonts w:eastAsia="Times New Roman"/>
              </w:rPr>
              <w:t>is</w:t>
            </w:r>
            <w:r w:rsidR="002B34BC">
              <w:rPr>
                <w:rFonts w:eastAsia="Times New Roman"/>
              </w:rPr>
              <w:t xml:space="preserve"> </w:t>
            </w:r>
            <w:r w:rsidRPr="00E345E6">
              <w:rPr>
                <w:rFonts w:eastAsia="Times New Roman"/>
              </w:rPr>
              <w:t>extremely</w:t>
            </w:r>
            <w:r w:rsidR="002B34BC">
              <w:rPr>
                <w:rFonts w:eastAsia="Times New Roman"/>
              </w:rPr>
              <w:t xml:space="preserve"> </w:t>
            </w:r>
            <w:r w:rsidRPr="00E345E6">
              <w:rPr>
                <w:rFonts w:eastAsia="Times New Roman"/>
              </w:rPr>
              <w:t>important</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support</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protect</w:t>
            </w:r>
            <w:r w:rsidR="002B34BC">
              <w:rPr>
                <w:rFonts w:eastAsia="Times New Roman"/>
              </w:rPr>
              <w:t xml:space="preserve"> </w:t>
            </w:r>
            <w:r w:rsidRPr="00E345E6">
              <w:rPr>
                <w:rFonts w:eastAsia="Times New Roman"/>
              </w:rPr>
              <w:t>diversity</w:t>
            </w:r>
            <w:r w:rsidR="002B34BC">
              <w:rPr>
                <w:rFonts w:eastAsia="Times New Roman"/>
              </w:rPr>
              <w:t xml:space="preserve"> </w:t>
            </w:r>
            <w:r w:rsidRPr="00E345E6">
              <w:rPr>
                <w:rFonts w:eastAsia="Times New Roman"/>
              </w:rPr>
              <w:t>because</w:t>
            </w:r>
            <w:r w:rsidR="002B34BC">
              <w:rPr>
                <w:rFonts w:eastAsia="Times New Roman"/>
              </w:rPr>
              <w:t xml:space="preserve"> </w:t>
            </w:r>
            <w:r w:rsidRPr="00E345E6">
              <w:rPr>
                <w:rFonts w:eastAsia="Times New Roman"/>
              </w:rPr>
              <w:t>by</w:t>
            </w:r>
            <w:r w:rsidR="002B34BC">
              <w:rPr>
                <w:rFonts w:eastAsia="Times New Roman"/>
              </w:rPr>
              <w:t xml:space="preserve"> </w:t>
            </w:r>
            <w:r w:rsidRPr="00E345E6">
              <w:rPr>
                <w:rFonts w:eastAsia="Times New Roman"/>
              </w:rPr>
              <w:t>valuing</w:t>
            </w:r>
            <w:r w:rsidR="002B34BC">
              <w:rPr>
                <w:rFonts w:eastAsia="Times New Roman"/>
              </w:rPr>
              <w:t xml:space="preserve"> </w:t>
            </w:r>
            <w:r w:rsidRPr="00E345E6">
              <w:rPr>
                <w:rFonts w:eastAsia="Times New Roman"/>
              </w:rPr>
              <w:t>individuals</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groups</w:t>
            </w:r>
            <w:r w:rsidR="002B34BC">
              <w:rPr>
                <w:rFonts w:eastAsia="Times New Roman"/>
              </w:rPr>
              <w:t xml:space="preserve"> </w:t>
            </w:r>
            <w:r w:rsidRPr="00E345E6">
              <w:rPr>
                <w:rFonts w:eastAsia="Times New Roman"/>
              </w:rPr>
              <w:t>free</w:t>
            </w:r>
            <w:r w:rsidR="002B34BC">
              <w:rPr>
                <w:rFonts w:eastAsia="Times New Roman"/>
              </w:rPr>
              <w:t xml:space="preserve"> </w:t>
            </w:r>
            <w:r w:rsidRPr="00E345E6">
              <w:rPr>
                <w:rFonts w:eastAsia="Times New Roman"/>
              </w:rPr>
              <w:t>from</w:t>
            </w:r>
            <w:r w:rsidR="002B34BC">
              <w:rPr>
                <w:rFonts w:eastAsia="Times New Roman"/>
              </w:rPr>
              <w:t xml:space="preserve"> </w:t>
            </w:r>
            <w:r w:rsidRPr="00E345E6">
              <w:rPr>
                <w:rFonts w:eastAsia="Times New Roman"/>
              </w:rPr>
              <w:t>prejudice</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by</w:t>
            </w:r>
            <w:r w:rsidR="002B34BC">
              <w:rPr>
                <w:rFonts w:eastAsia="Times New Roman"/>
              </w:rPr>
              <w:t xml:space="preserve"> </w:t>
            </w:r>
            <w:r w:rsidRPr="00E345E6">
              <w:rPr>
                <w:rFonts w:eastAsia="Times New Roman"/>
              </w:rPr>
              <w:t>fostering</w:t>
            </w:r>
            <w:r w:rsidR="002B34BC">
              <w:rPr>
                <w:rFonts w:eastAsia="Times New Roman"/>
              </w:rPr>
              <w:t xml:space="preserve"> </w:t>
            </w:r>
            <w:r w:rsidRPr="00E345E6">
              <w:rPr>
                <w:rFonts w:eastAsia="Times New Roman"/>
              </w:rPr>
              <w:t>a</w:t>
            </w:r>
            <w:r w:rsidR="002B34BC">
              <w:rPr>
                <w:rFonts w:eastAsia="Times New Roman"/>
              </w:rPr>
              <w:t xml:space="preserve"> </w:t>
            </w:r>
            <w:r w:rsidRPr="00E345E6">
              <w:rPr>
                <w:rFonts w:eastAsia="Times New Roman"/>
              </w:rPr>
              <w:t>climate</w:t>
            </w:r>
            <w:r w:rsidR="002B34BC">
              <w:rPr>
                <w:rFonts w:eastAsia="Times New Roman"/>
              </w:rPr>
              <w:t xml:space="preserve"> </w:t>
            </w:r>
            <w:r w:rsidRPr="00E345E6">
              <w:rPr>
                <w:rFonts w:eastAsia="Times New Roman"/>
              </w:rPr>
              <w:t>where</w:t>
            </w:r>
            <w:r w:rsidR="002B34BC">
              <w:rPr>
                <w:rFonts w:eastAsia="Times New Roman"/>
              </w:rPr>
              <w:t xml:space="preserve"> </w:t>
            </w:r>
            <w:r w:rsidRPr="00E345E6">
              <w:rPr>
                <w:rFonts w:eastAsia="Times New Roman"/>
              </w:rPr>
              <w:t>equity</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mutual</w:t>
            </w:r>
            <w:r w:rsidR="002B34BC">
              <w:rPr>
                <w:rFonts w:eastAsia="Times New Roman"/>
              </w:rPr>
              <w:t xml:space="preserve"> </w:t>
            </w:r>
            <w:r w:rsidRPr="00E345E6">
              <w:rPr>
                <w:rFonts w:eastAsia="Times New Roman"/>
              </w:rPr>
              <w:t>respect</w:t>
            </w:r>
            <w:r w:rsidR="002B34BC">
              <w:rPr>
                <w:rFonts w:eastAsia="Times New Roman"/>
              </w:rPr>
              <w:t xml:space="preserve"> </w:t>
            </w:r>
            <w:r w:rsidRPr="00E345E6">
              <w:rPr>
                <w:rFonts w:eastAsia="Times New Roman"/>
              </w:rPr>
              <w:t>are</w:t>
            </w:r>
            <w:r w:rsidR="002B34BC">
              <w:rPr>
                <w:rFonts w:eastAsia="Times New Roman"/>
              </w:rPr>
              <w:t xml:space="preserve"> </w:t>
            </w:r>
            <w:r w:rsidRPr="00E345E6">
              <w:rPr>
                <w:rFonts w:eastAsia="Times New Roman"/>
              </w:rPr>
              <w:t>intrinsic,</w:t>
            </w:r>
            <w:r w:rsidR="002B34BC">
              <w:rPr>
                <w:rFonts w:eastAsia="Times New Roman"/>
              </w:rPr>
              <w:t xml:space="preserve"> </w:t>
            </w:r>
            <w:r w:rsidRPr="00E345E6">
              <w:rPr>
                <w:rFonts w:eastAsia="Times New Roman"/>
              </w:rPr>
              <w:t>we</w:t>
            </w:r>
            <w:r w:rsidR="002B34BC">
              <w:rPr>
                <w:rFonts w:eastAsia="Times New Roman"/>
              </w:rPr>
              <w:t xml:space="preserve"> </w:t>
            </w:r>
            <w:r w:rsidRPr="00E345E6">
              <w:rPr>
                <w:rFonts w:eastAsia="Times New Roman"/>
              </w:rPr>
              <w:t>will</w:t>
            </w:r>
            <w:r w:rsidR="002B34BC">
              <w:rPr>
                <w:rFonts w:eastAsia="Times New Roman"/>
              </w:rPr>
              <w:t xml:space="preserve"> </w:t>
            </w:r>
            <w:r w:rsidRPr="00E345E6">
              <w:rPr>
                <w:rFonts w:eastAsia="Times New Roman"/>
              </w:rPr>
              <w:t>create</w:t>
            </w:r>
            <w:r w:rsidR="002B34BC">
              <w:rPr>
                <w:rFonts w:eastAsia="Times New Roman"/>
              </w:rPr>
              <w:t xml:space="preserve"> </w:t>
            </w:r>
            <w:r w:rsidRPr="00E345E6">
              <w:rPr>
                <w:rFonts w:eastAsia="Times New Roman"/>
              </w:rPr>
              <w:t>a</w:t>
            </w:r>
            <w:r w:rsidR="002B34BC">
              <w:rPr>
                <w:rFonts w:eastAsia="Times New Roman"/>
              </w:rPr>
              <w:t xml:space="preserve"> </w:t>
            </w:r>
            <w:r w:rsidRPr="00E345E6">
              <w:rPr>
                <w:rFonts w:eastAsia="Times New Roman"/>
              </w:rPr>
              <w:t>success-oriented,</w:t>
            </w:r>
            <w:r w:rsidR="002B34BC">
              <w:rPr>
                <w:rFonts w:eastAsia="Times New Roman"/>
              </w:rPr>
              <w:t xml:space="preserve"> </w:t>
            </w:r>
            <w:r w:rsidRPr="00E345E6">
              <w:rPr>
                <w:rFonts w:eastAsia="Times New Roman"/>
              </w:rPr>
              <w:t>cooperative,</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caring</w:t>
            </w:r>
            <w:r w:rsidR="002B34BC">
              <w:rPr>
                <w:rFonts w:eastAsia="Times New Roman"/>
              </w:rPr>
              <w:t xml:space="preserve"> </w:t>
            </w:r>
            <w:r w:rsidRPr="00E345E6">
              <w:rPr>
                <w:rFonts w:eastAsia="Times New Roman"/>
              </w:rPr>
              <w:t>community</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draws</w:t>
            </w:r>
            <w:r w:rsidR="002B34BC">
              <w:rPr>
                <w:rFonts w:eastAsia="Times New Roman"/>
              </w:rPr>
              <w:t xml:space="preserve"> </w:t>
            </w:r>
            <w:r w:rsidRPr="00E345E6">
              <w:rPr>
                <w:rFonts w:eastAsia="Times New Roman"/>
              </w:rPr>
              <w:t>intellectual</w:t>
            </w:r>
            <w:r w:rsidR="002B34BC">
              <w:rPr>
                <w:rFonts w:eastAsia="Times New Roman"/>
              </w:rPr>
              <w:t xml:space="preserve"> </w:t>
            </w:r>
            <w:r w:rsidRPr="00E345E6">
              <w:rPr>
                <w:rFonts w:eastAsia="Times New Roman"/>
              </w:rPr>
              <w:t>strength</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produces</w:t>
            </w:r>
            <w:r w:rsidR="002B34BC">
              <w:rPr>
                <w:rFonts w:eastAsia="Times New Roman"/>
              </w:rPr>
              <w:t xml:space="preserve"> </w:t>
            </w:r>
            <w:r w:rsidRPr="00E345E6">
              <w:rPr>
                <w:rFonts w:eastAsia="Times New Roman"/>
              </w:rPr>
              <w:t>innovative</w:t>
            </w:r>
            <w:r w:rsidR="002B34BC">
              <w:rPr>
                <w:rFonts w:eastAsia="Times New Roman"/>
              </w:rPr>
              <w:t xml:space="preserve"> </w:t>
            </w:r>
            <w:r w:rsidRPr="00E345E6">
              <w:rPr>
                <w:rFonts w:eastAsia="Times New Roman"/>
              </w:rPr>
              <w:t>solutions</w:t>
            </w:r>
            <w:r w:rsidR="002B34BC">
              <w:rPr>
                <w:rFonts w:eastAsia="Times New Roman"/>
              </w:rPr>
              <w:t xml:space="preserve"> </w:t>
            </w:r>
            <w:r w:rsidRPr="00E345E6">
              <w:rPr>
                <w:rFonts w:eastAsia="Times New Roman"/>
              </w:rPr>
              <w:t>from</w:t>
            </w:r>
            <w:r w:rsidR="002B34BC">
              <w:rPr>
                <w:rFonts w:eastAsia="Times New Roman"/>
              </w:rPr>
              <w:t xml:space="preserve"> </w:t>
            </w:r>
            <w:r w:rsidRPr="00E345E6">
              <w:rPr>
                <w:rFonts w:eastAsia="Times New Roman"/>
              </w:rPr>
              <w:t>the</w:t>
            </w:r>
            <w:r w:rsidR="002B34BC">
              <w:rPr>
                <w:rFonts w:eastAsia="Times New Roman"/>
              </w:rPr>
              <w:t xml:space="preserve"> </w:t>
            </w:r>
            <w:r w:rsidRPr="00E345E6">
              <w:rPr>
                <w:rFonts w:eastAsia="Times New Roman"/>
              </w:rPr>
              <w:t>synergy</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its</w:t>
            </w:r>
            <w:r w:rsidR="002B34BC">
              <w:rPr>
                <w:rFonts w:eastAsia="Times New Roman"/>
              </w:rPr>
              <w:t xml:space="preserve"> </w:t>
            </w:r>
            <w:r w:rsidRPr="00E345E6">
              <w:rPr>
                <w:rFonts w:eastAsia="Times New Roman"/>
              </w:rPr>
              <w:t>people.</w:t>
            </w:r>
          </w:p>
          <w:p w:rsidR="00AA5B3B" w:rsidRPr="00E345E6" w:rsidRDefault="00AA5B3B" w:rsidP="00AA5B3B">
            <w:pPr>
              <w:rPr>
                <w:rFonts w:eastAsia="Times New Roman"/>
              </w:rPr>
            </w:pPr>
          </w:p>
          <w:p w:rsidR="00E345E6" w:rsidRPr="00E345E6" w:rsidRDefault="00E345E6" w:rsidP="00AA5B3B">
            <w:pPr>
              <w:rPr>
                <w:rFonts w:eastAsia="Times New Roman"/>
              </w:rPr>
            </w:pPr>
            <w:r w:rsidRPr="00E345E6">
              <w:rPr>
                <w:rFonts w:eastAsia="Times New Roman"/>
              </w:rPr>
              <w:t>"Diversity"</w:t>
            </w:r>
            <w:r w:rsidR="002B34BC">
              <w:rPr>
                <w:rFonts w:eastAsia="Times New Roman"/>
              </w:rPr>
              <w:t xml:space="preserve"> </w:t>
            </w:r>
            <w:r w:rsidRPr="00E345E6">
              <w:rPr>
                <w:rFonts w:eastAsia="Times New Roman"/>
              </w:rPr>
              <w:t>means</w:t>
            </w:r>
            <w:r w:rsidR="002B34BC">
              <w:rPr>
                <w:rFonts w:eastAsia="Times New Roman"/>
              </w:rPr>
              <w:t xml:space="preserve"> </w:t>
            </w:r>
            <w:r w:rsidRPr="00E345E6">
              <w:rPr>
                <w:rFonts w:eastAsia="Times New Roman"/>
              </w:rPr>
              <w:t>more</w:t>
            </w:r>
            <w:r w:rsidR="002B34BC">
              <w:rPr>
                <w:rFonts w:eastAsia="Times New Roman"/>
              </w:rPr>
              <w:t xml:space="preserve"> </w:t>
            </w:r>
            <w:r w:rsidRPr="00E345E6">
              <w:rPr>
                <w:rFonts w:eastAsia="Times New Roman"/>
              </w:rPr>
              <w:t>than</w:t>
            </w:r>
            <w:r w:rsidR="002B34BC">
              <w:rPr>
                <w:rFonts w:eastAsia="Times New Roman"/>
              </w:rPr>
              <w:t xml:space="preserve"> </w:t>
            </w:r>
            <w:r w:rsidRPr="00E345E6">
              <w:rPr>
                <w:rFonts w:eastAsia="Times New Roman"/>
              </w:rPr>
              <w:t>just</w:t>
            </w:r>
            <w:r w:rsidR="002B34BC">
              <w:rPr>
                <w:rFonts w:eastAsia="Times New Roman"/>
              </w:rPr>
              <w:t xml:space="preserve"> </w:t>
            </w:r>
            <w:r w:rsidRPr="00E345E6">
              <w:rPr>
                <w:rFonts w:eastAsia="Times New Roman"/>
              </w:rPr>
              <w:t>acknowledging</w:t>
            </w:r>
            <w:r w:rsidR="002B34BC">
              <w:rPr>
                <w:rFonts w:eastAsia="Times New Roman"/>
              </w:rPr>
              <w:t xml:space="preserve"> </w:t>
            </w:r>
            <w:r w:rsidRPr="00E345E6">
              <w:rPr>
                <w:rFonts w:eastAsia="Times New Roman"/>
              </w:rPr>
              <w:t>and/or</w:t>
            </w:r>
            <w:r w:rsidR="002B34BC">
              <w:rPr>
                <w:rFonts w:eastAsia="Times New Roman"/>
              </w:rPr>
              <w:t xml:space="preserve"> </w:t>
            </w:r>
            <w:r w:rsidRPr="00E345E6">
              <w:rPr>
                <w:rFonts w:eastAsia="Times New Roman"/>
              </w:rPr>
              <w:t>tolerating</w:t>
            </w:r>
            <w:r w:rsidR="002B34BC">
              <w:rPr>
                <w:rFonts w:eastAsia="Times New Roman"/>
              </w:rPr>
              <w:t xml:space="preserve"> </w:t>
            </w:r>
            <w:r w:rsidRPr="00E345E6">
              <w:rPr>
                <w:rFonts w:eastAsia="Times New Roman"/>
              </w:rPr>
              <w:t>difference.</w:t>
            </w:r>
            <w:r w:rsidR="002B34BC">
              <w:rPr>
                <w:rFonts w:eastAsia="Times New Roman"/>
              </w:rPr>
              <w:t xml:space="preserve"> </w:t>
            </w:r>
            <w:r w:rsidRPr="00E345E6">
              <w:rPr>
                <w:rFonts w:eastAsia="Times New Roman"/>
              </w:rPr>
              <w:t>Diversity</w:t>
            </w:r>
            <w:r w:rsidR="002B34BC">
              <w:rPr>
                <w:rFonts w:eastAsia="Times New Roman"/>
              </w:rPr>
              <w:t xml:space="preserve"> </w:t>
            </w:r>
            <w:r w:rsidRPr="00E345E6">
              <w:rPr>
                <w:rFonts w:eastAsia="Times New Roman"/>
              </w:rPr>
              <w:t>is</w:t>
            </w:r>
            <w:r w:rsidR="002B34BC">
              <w:rPr>
                <w:rFonts w:eastAsia="Times New Roman"/>
              </w:rPr>
              <w:t xml:space="preserve"> </w:t>
            </w:r>
            <w:r w:rsidRPr="00E345E6">
              <w:rPr>
                <w:rFonts w:eastAsia="Times New Roman"/>
              </w:rPr>
              <w:t>a</w:t>
            </w:r>
            <w:r w:rsidR="002B34BC">
              <w:rPr>
                <w:rFonts w:eastAsia="Times New Roman"/>
              </w:rPr>
              <w:t xml:space="preserve"> </w:t>
            </w:r>
            <w:r w:rsidRPr="00E345E6">
              <w:rPr>
                <w:rFonts w:eastAsia="Times New Roman"/>
              </w:rPr>
              <w:t>set</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conscious</w:t>
            </w:r>
            <w:r w:rsidR="002B34BC">
              <w:rPr>
                <w:rFonts w:eastAsia="Times New Roman"/>
              </w:rPr>
              <w:t xml:space="preserve"> </w:t>
            </w:r>
            <w:r w:rsidRPr="00E345E6">
              <w:rPr>
                <w:rFonts w:eastAsia="Times New Roman"/>
              </w:rPr>
              <w:t>practices</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involve:</w:t>
            </w:r>
          </w:p>
          <w:p w:rsidR="00E345E6" w:rsidRPr="00E345E6" w:rsidRDefault="00E345E6" w:rsidP="00AA5B3B">
            <w:pPr>
              <w:numPr>
                <w:ilvl w:val="0"/>
                <w:numId w:val="4"/>
              </w:numPr>
              <w:spacing w:before="80"/>
              <w:rPr>
                <w:rFonts w:eastAsia="Times New Roman"/>
              </w:rPr>
            </w:pPr>
            <w:r w:rsidRPr="00E345E6">
              <w:rPr>
                <w:rFonts w:eastAsia="Times New Roman"/>
              </w:rPr>
              <w:t>Understanding</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appreciating</w:t>
            </w:r>
            <w:r w:rsidR="002B34BC">
              <w:rPr>
                <w:rFonts w:eastAsia="Times New Roman"/>
              </w:rPr>
              <w:t xml:space="preserve"> </w:t>
            </w:r>
            <w:r w:rsidRPr="00E345E6">
              <w:rPr>
                <w:rFonts w:eastAsia="Times New Roman"/>
              </w:rPr>
              <w:t>interdependence</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humanity,</w:t>
            </w:r>
            <w:r w:rsidR="002B34BC">
              <w:rPr>
                <w:rFonts w:eastAsia="Times New Roman"/>
              </w:rPr>
              <w:t xml:space="preserve"> </w:t>
            </w:r>
            <w:r w:rsidRPr="00E345E6">
              <w:rPr>
                <w:rFonts w:eastAsia="Times New Roman"/>
              </w:rPr>
              <w:t>cultures,</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the</w:t>
            </w:r>
            <w:r w:rsidR="002B34BC">
              <w:rPr>
                <w:rFonts w:eastAsia="Times New Roman"/>
              </w:rPr>
              <w:t xml:space="preserve"> </w:t>
            </w:r>
            <w:r w:rsidRPr="00E345E6">
              <w:rPr>
                <w:rFonts w:eastAsia="Times New Roman"/>
              </w:rPr>
              <w:t>natural</w:t>
            </w:r>
            <w:r w:rsidR="002B34BC">
              <w:rPr>
                <w:rFonts w:eastAsia="Times New Roman"/>
              </w:rPr>
              <w:t xml:space="preserve"> </w:t>
            </w:r>
            <w:r w:rsidRPr="00E345E6">
              <w:rPr>
                <w:rFonts w:eastAsia="Times New Roman"/>
              </w:rPr>
              <w:t>environment.</w:t>
            </w:r>
          </w:p>
          <w:p w:rsidR="00E345E6" w:rsidRPr="00E345E6" w:rsidRDefault="00E345E6" w:rsidP="00AA5B3B">
            <w:pPr>
              <w:numPr>
                <w:ilvl w:val="0"/>
                <w:numId w:val="4"/>
              </w:numPr>
              <w:spacing w:before="80"/>
              <w:rPr>
                <w:rFonts w:eastAsia="Times New Roman"/>
              </w:rPr>
            </w:pPr>
            <w:r w:rsidRPr="00E345E6">
              <w:rPr>
                <w:rFonts w:eastAsia="Times New Roman"/>
              </w:rPr>
              <w:t>Practicing</w:t>
            </w:r>
            <w:r w:rsidR="002B34BC">
              <w:rPr>
                <w:rFonts w:eastAsia="Times New Roman"/>
              </w:rPr>
              <w:t xml:space="preserve"> </w:t>
            </w:r>
            <w:r w:rsidRPr="00E345E6">
              <w:rPr>
                <w:rFonts w:eastAsia="Times New Roman"/>
              </w:rPr>
              <w:t>mutual</w:t>
            </w:r>
            <w:r w:rsidR="002B34BC">
              <w:rPr>
                <w:rFonts w:eastAsia="Times New Roman"/>
              </w:rPr>
              <w:t xml:space="preserve"> </w:t>
            </w:r>
            <w:r w:rsidRPr="00E345E6">
              <w:rPr>
                <w:rFonts w:eastAsia="Times New Roman"/>
              </w:rPr>
              <w:t>respect</w:t>
            </w:r>
            <w:r w:rsidR="002B34BC">
              <w:rPr>
                <w:rFonts w:eastAsia="Times New Roman"/>
              </w:rPr>
              <w:t xml:space="preserve"> </w:t>
            </w:r>
            <w:r w:rsidRPr="00E345E6">
              <w:rPr>
                <w:rFonts w:eastAsia="Times New Roman"/>
              </w:rPr>
              <w:t>for</w:t>
            </w:r>
            <w:r w:rsidR="002B34BC">
              <w:rPr>
                <w:rFonts w:eastAsia="Times New Roman"/>
              </w:rPr>
              <w:t xml:space="preserve"> </w:t>
            </w:r>
            <w:r w:rsidRPr="00E345E6">
              <w:rPr>
                <w:rFonts w:eastAsia="Times New Roman"/>
              </w:rPr>
              <w:t>qualities</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experiences</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are</w:t>
            </w:r>
            <w:r w:rsidR="002B34BC">
              <w:rPr>
                <w:rFonts w:eastAsia="Times New Roman"/>
              </w:rPr>
              <w:t xml:space="preserve"> </w:t>
            </w:r>
            <w:r w:rsidRPr="00E345E6">
              <w:rPr>
                <w:rFonts w:eastAsia="Times New Roman"/>
              </w:rPr>
              <w:t>different</w:t>
            </w:r>
            <w:r w:rsidR="002B34BC">
              <w:rPr>
                <w:rFonts w:eastAsia="Times New Roman"/>
              </w:rPr>
              <w:t xml:space="preserve"> </w:t>
            </w:r>
            <w:r w:rsidRPr="00E345E6">
              <w:rPr>
                <w:rFonts w:eastAsia="Times New Roman"/>
              </w:rPr>
              <w:t>from</w:t>
            </w:r>
            <w:r w:rsidR="002B34BC">
              <w:rPr>
                <w:rFonts w:eastAsia="Times New Roman"/>
              </w:rPr>
              <w:t xml:space="preserve"> </w:t>
            </w:r>
            <w:r w:rsidRPr="00E345E6">
              <w:rPr>
                <w:rFonts w:eastAsia="Times New Roman"/>
              </w:rPr>
              <w:t>our</w:t>
            </w:r>
            <w:r w:rsidR="002B34BC">
              <w:rPr>
                <w:rFonts w:eastAsia="Times New Roman"/>
              </w:rPr>
              <w:t xml:space="preserve"> </w:t>
            </w:r>
            <w:r w:rsidRPr="00E345E6">
              <w:rPr>
                <w:rFonts w:eastAsia="Times New Roman"/>
              </w:rPr>
              <w:t>own.</w:t>
            </w:r>
          </w:p>
          <w:p w:rsidR="00E345E6" w:rsidRPr="00E345E6" w:rsidRDefault="00E345E6" w:rsidP="00AA5B3B">
            <w:pPr>
              <w:numPr>
                <w:ilvl w:val="0"/>
                <w:numId w:val="4"/>
              </w:numPr>
              <w:spacing w:before="80"/>
              <w:rPr>
                <w:rFonts w:eastAsia="Times New Roman"/>
              </w:rPr>
            </w:pPr>
            <w:r w:rsidRPr="00E345E6">
              <w:rPr>
                <w:rFonts w:eastAsia="Times New Roman"/>
              </w:rPr>
              <w:t>Understanding</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diversity</w:t>
            </w:r>
            <w:r w:rsidR="002B34BC">
              <w:rPr>
                <w:rFonts w:eastAsia="Times New Roman"/>
              </w:rPr>
              <w:t xml:space="preserve"> </w:t>
            </w:r>
            <w:r w:rsidRPr="00E345E6">
              <w:rPr>
                <w:rFonts w:eastAsia="Times New Roman"/>
              </w:rPr>
              <w:t>includes</w:t>
            </w:r>
            <w:r w:rsidR="002B34BC">
              <w:rPr>
                <w:rFonts w:eastAsia="Times New Roman"/>
              </w:rPr>
              <w:t xml:space="preserve"> </w:t>
            </w:r>
            <w:r w:rsidRPr="00E345E6">
              <w:rPr>
                <w:rFonts w:eastAsia="Times New Roman"/>
              </w:rPr>
              <w:t>not</w:t>
            </w:r>
            <w:r w:rsidR="002B34BC">
              <w:rPr>
                <w:rFonts w:eastAsia="Times New Roman"/>
              </w:rPr>
              <w:t xml:space="preserve"> </w:t>
            </w:r>
            <w:r w:rsidRPr="00E345E6">
              <w:rPr>
                <w:rFonts w:eastAsia="Times New Roman"/>
              </w:rPr>
              <w:t>only</w:t>
            </w:r>
            <w:r w:rsidR="002B34BC">
              <w:rPr>
                <w:rFonts w:eastAsia="Times New Roman"/>
              </w:rPr>
              <w:t xml:space="preserve"> </w:t>
            </w:r>
            <w:r w:rsidRPr="00E345E6">
              <w:rPr>
                <w:rFonts w:eastAsia="Times New Roman"/>
              </w:rPr>
              <w:t>ways</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being</w:t>
            </w:r>
            <w:r w:rsidR="002B34BC">
              <w:rPr>
                <w:rFonts w:eastAsia="Times New Roman"/>
              </w:rPr>
              <w:t xml:space="preserve"> </w:t>
            </w:r>
            <w:r w:rsidRPr="00E345E6">
              <w:rPr>
                <w:rFonts w:eastAsia="Times New Roman"/>
              </w:rPr>
              <w:t>but</w:t>
            </w:r>
            <w:r w:rsidR="002B34BC">
              <w:rPr>
                <w:rFonts w:eastAsia="Times New Roman"/>
              </w:rPr>
              <w:t xml:space="preserve"> </w:t>
            </w:r>
            <w:r w:rsidRPr="00E345E6">
              <w:rPr>
                <w:rFonts w:eastAsia="Times New Roman"/>
              </w:rPr>
              <w:t>also</w:t>
            </w:r>
            <w:r w:rsidR="002B34BC">
              <w:rPr>
                <w:rFonts w:eastAsia="Times New Roman"/>
              </w:rPr>
              <w:t xml:space="preserve"> </w:t>
            </w:r>
            <w:r w:rsidRPr="00E345E6">
              <w:rPr>
                <w:rFonts w:eastAsia="Times New Roman"/>
              </w:rPr>
              <w:t>ways</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knowing;</w:t>
            </w:r>
          </w:p>
          <w:p w:rsidR="00E345E6" w:rsidRPr="00E345E6" w:rsidRDefault="00E345E6" w:rsidP="00AA5B3B">
            <w:pPr>
              <w:numPr>
                <w:ilvl w:val="0"/>
                <w:numId w:val="4"/>
              </w:numPr>
              <w:spacing w:before="80"/>
              <w:rPr>
                <w:rFonts w:eastAsia="Times New Roman"/>
              </w:rPr>
            </w:pPr>
            <w:r w:rsidRPr="00E345E6">
              <w:rPr>
                <w:rFonts w:eastAsia="Times New Roman"/>
              </w:rPr>
              <w:t>Recognizing</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personal,</w:t>
            </w:r>
            <w:r w:rsidR="002B34BC">
              <w:rPr>
                <w:rFonts w:eastAsia="Times New Roman"/>
              </w:rPr>
              <w:t xml:space="preserve"> </w:t>
            </w:r>
            <w:r w:rsidRPr="00E345E6">
              <w:rPr>
                <w:rFonts w:eastAsia="Times New Roman"/>
              </w:rPr>
              <w:t>cultural</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institutionalized</w:t>
            </w:r>
            <w:r w:rsidR="002B34BC">
              <w:rPr>
                <w:rFonts w:eastAsia="Times New Roman"/>
              </w:rPr>
              <w:t xml:space="preserve"> </w:t>
            </w:r>
            <w:r w:rsidRPr="00E345E6">
              <w:rPr>
                <w:rFonts w:eastAsia="Times New Roman"/>
              </w:rPr>
              <w:t>discrimination</w:t>
            </w:r>
            <w:r w:rsidR="002B34BC">
              <w:rPr>
                <w:rFonts w:eastAsia="Times New Roman"/>
              </w:rPr>
              <w:t xml:space="preserve"> </w:t>
            </w:r>
            <w:r w:rsidRPr="00E345E6">
              <w:rPr>
                <w:rFonts w:eastAsia="Times New Roman"/>
              </w:rPr>
              <w:t>creates</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sustains</w:t>
            </w:r>
            <w:r w:rsidR="002B34BC">
              <w:rPr>
                <w:rFonts w:eastAsia="Times New Roman"/>
              </w:rPr>
              <w:t xml:space="preserve"> </w:t>
            </w:r>
            <w:r w:rsidRPr="00E345E6">
              <w:rPr>
                <w:rFonts w:eastAsia="Times New Roman"/>
              </w:rPr>
              <w:t>privileges</w:t>
            </w:r>
            <w:r w:rsidR="002B34BC">
              <w:rPr>
                <w:rFonts w:eastAsia="Times New Roman"/>
              </w:rPr>
              <w:t xml:space="preserve"> </w:t>
            </w:r>
            <w:r w:rsidRPr="00E345E6">
              <w:rPr>
                <w:rFonts w:eastAsia="Times New Roman"/>
              </w:rPr>
              <w:t>for</w:t>
            </w:r>
            <w:r w:rsidR="002B34BC">
              <w:rPr>
                <w:rFonts w:eastAsia="Times New Roman"/>
              </w:rPr>
              <w:t xml:space="preserve"> </w:t>
            </w:r>
            <w:r w:rsidRPr="00E345E6">
              <w:rPr>
                <w:rFonts w:eastAsia="Times New Roman"/>
              </w:rPr>
              <w:t>some</w:t>
            </w:r>
            <w:r w:rsidR="002B34BC">
              <w:rPr>
                <w:rFonts w:eastAsia="Times New Roman"/>
              </w:rPr>
              <w:t xml:space="preserve"> </w:t>
            </w:r>
            <w:r w:rsidRPr="00E345E6">
              <w:rPr>
                <w:rFonts w:eastAsia="Times New Roman"/>
              </w:rPr>
              <w:t>while</w:t>
            </w:r>
            <w:r w:rsidR="002B34BC">
              <w:rPr>
                <w:rFonts w:eastAsia="Times New Roman"/>
              </w:rPr>
              <w:t xml:space="preserve"> </w:t>
            </w:r>
            <w:r w:rsidRPr="00E345E6">
              <w:rPr>
                <w:rFonts w:eastAsia="Times New Roman"/>
              </w:rPr>
              <w:t>creating</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sustaining</w:t>
            </w:r>
            <w:r w:rsidR="002B34BC">
              <w:rPr>
                <w:rFonts w:eastAsia="Times New Roman"/>
              </w:rPr>
              <w:t xml:space="preserve"> </w:t>
            </w:r>
            <w:r w:rsidRPr="00E345E6">
              <w:rPr>
                <w:rFonts w:eastAsia="Times New Roman"/>
              </w:rPr>
              <w:t>disadvantages</w:t>
            </w:r>
            <w:r w:rsidR="002B34BC">
              <w:rPr>
                <w:rFonts w:eastAsia="Times New Roman"/>
              </w:rPr>
              <w:t xml:space="preserve"> </w:t>
            </w:r>
            <w:r w:rsidRPr="00E345E6">
              <w:rPr>
                <w:rFonts w:eastAsia="Times New Roman"/>
              </w:rPr>
              <w:t>for</w:t>
            </w:r>
            <w:r w:rsidR="002B34BC">
              <w:rPr>
                <w:rFonts w:eastAsia="Times New Roman"/>
              </w:rPr>
              <w:t xml:space="preserve"> </w:t>
            </w:r>
            <w:r w:rsidRPr="00E345E6">
              <w:rPr>
                <w:rFonts w:eastAsia="Times New Roman"/>
              </w:rPr>
              <w:t>others;</w:t>
            </w:r>
          </w:p>
          <w:p w:rsidR="00E345E6" w:rsidRDefault="00E345E6" w:rsidP="00AA5B3B">
            <w:pPr>
              <w:numPr>
                <w:ilvl w:val="0"/>
                <w:numId w:val="4"/>
              </w:numPr>
              <w:spacing w:before="80"/>
              <w:rPr>
                <w:rFonts w:eastAsia="Times New Roman"/>
              </w:rPr>
            </w:pPr>
            <w:r w:rsidRPr="00E345E6">
              <w:rPr>
                <w:rFonts w:eastAsia="Times New Roman"/>
              </w:rPr>
              <w:t>Building</w:t>
            </w:r>
            <w:r w:rsidR="002B34BC">
              <w:rPr>
                <w:rFonts w:eastAsia="Times New Roman"/>
              </w:rPr>
              <w:t xml:space="preserve"> </w:t>
            </w:r>
            <w:r w:rsidRPr="00E345E6">
              <w:rPr>
                <w:rFonts w:eastAsia="Times New Roman"/>
              </w:rPr>
              <w:t>alliances</w:t>
            </w:r>
            <w:r w:rsidR="002B34BC">
              <w:rPr>
                <w:rFonts w:eastAsia="Times New Roman"/>
              </w:rPr>
              <w:t xml:space="preserve"> </w:t>
            </w:r>
            <w:r w:rsidRPr="00E345E6">
              <w:rPr>
                <w:rFonts w:eastAsia="Times New Roman"/>
              </w:rPr>
              <w:t>across</w:t>
            </w:r>
            <w:r w:rsidR="002B34BC">
              <w:rPr>
                <w:rFonts w:eastAsia="Times New Roman"/>
              </w:rPr>
              <w:t xml:space="preserve"> </w:t>
            </w:r>
            <w:r w:rsidRPr="00E345E6">
              <w:rPr>
                <w:rFonts w:eastAsia="Times New Roman"/>
              </w:rPr>
              <w:t>differences</w:t>
            </w:r>
            <w:r w:rsidR="002B34BC">
              <w:rPr>
                <w:rFonts w:eastAsia="Times New Roman"/>
              </w:rPr>
              <w:t xml:space="preserve"> </w:t>
            </w:r>
            <w:r w:rsidRPr="00E345E6">
              <w:rPr>
                <w:rFonts w:eastAsia="Times New Roman"/>
              </w:rPr>
              <w:t>so</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we</w:t>
            </w:r>
            <w:r w:rsidR="002B34BC">
              <w:rPr>
                <w:rFonts w:eastAsia="Times New Roman"/>
              </w:rPr>
              <w:t xml:space="preserve"> </w:t>
            </w:r>
            <w:r w:rsidRPr="00E345E6">
              <w:rPr>
                <w:rFonts w:eastAsia="Times New Roman"/>
              </w:rPr>
              <w:t>can</w:t>
            </w:r>
            <w:r w:rsidR="002B34BC">
              <w:rPr>
                <w:rFonts w:eastAsia="Times New Roman"/>
              </w:rPr>
              <w:t xml:space="preserve"> </w:t>
            </w:r>
            <w:r w:rsidRPr="00E345E6">
              <w:rPr>
                <w:rFonts w:eastAsia="Times New Roman"/>
              </w:rPr>
              <w:t>work</w:t>
            </w:r>
            <w:r w:rsidR="002B34BC">
              <w:rPr>
                <w:rFonts w:eastAsia="Times New Roman"/>
              </w:rPr>
              <w:t xml:space="preserve"> </w:t>
            </w:r>
            <w:r w:rsidRPr="00E345E6">
              <w:rPr>
                <w:rFonts w:eastAsia="Times New Roman"/>
              </w:rPr>
              <w:t>together</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eradicate</w:t>
            </w:r>
            <w:r w:rsidR="002B34BC">
              <w:rPr>
                <w:rFonts w:eastAsia="Times New Roman"/>
              </w:rPr>
              <w:t xml:space="preserve"> </w:t>
            </w:r>
            <w:r w:rsidRPr="00E345E6">
              <w:rPr>
                <w:rFonts w:eastAsia="Times New Roman"/>
              </w:rPr>
              <w:t>all</w:t>
            </w:r>
            <w:r w:rsidR="002B34BC">
              <w:rPr>
                <w:rFonts w:eastAsia="Times New Roman"/>
              </w:rPr>
              <w:t xml:space="preserve"> </w:t>
            </w:r>
            <w:r w:rsidRPr="00E345E6">
              <w:rPr>
                <w:rFonts w:eastAsia="Times New Roman"/>
              </w:rPr>
              <w:t>forms</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discrimination.</w:t>
            </w:r>
          </w:p>
          <w:p w:rsidR="00AA5B3B" w:rsidRPr="00E345E6" w:rsidRDefault="00AA5B3B" w:rsidP="00AA5B3B">
            <w:pPr>
              <w:ind w:left="720"/>
              <w:rPr>
                <w:rFonts w:eastAsia="Times New Roman"/>
              </w:rPr>
            </w:pPr>
          </w:p>
          <w:p w:rsidR="00AA5B3B" w:rsidRDefault="00E345E6" w:rsidP="00AA5B3B">
            <w:pPr>
              <w:rPr>
                <w:rFonts w:eastAsia="Times New Roman"/>
              </w:rPr>
            </w:pPr>
            <w:r w:rsidRPr="00E345E6">
              <w:rPr>
                <w:rFonts w:eastAsia="Times New Roman"/>
              </w:rPr>
              <w:t>Diversity</w:t>
            </w:r>
            <w:r w:rsidR="002B34BC">
              <w:rPr>
                <w:rFonts w:eastAsia="Times New Roman"/>
              </w:rPr>
              <w:t xml:space="preserve"> </w:t>
            </w:r>
            <w:r w:rsidRPr="00E345E6">
              <w:rPr>
                <w:rFonts w:eastAsia="Times New Roman"/>
              </w:rPr>
              <w:t>includes,</w:t>
            </w:r>
            <w:r w:rsidR="002B34BC">
              <w:rPr>
                <w:rFonts w:eastAsia="Times New Roman"/>
              </w:rPr>
              <w:t xml:space="preserve"> </w:t>
            </w:r>
            <w:r w:rsidRPr="00E345E6">
              <w:rPr>
                <w:rFonts w:eastAsia="Times New Roman"/>
              </w:rPr>
              <w:t>therefore,</w:t>
            </w:r>
            <w:r w:rsidR="002B34BC">
              <w:rPr>
                <w:rFonts w:eastAsia="Times New Roman"/>
              </w:rPr>
              <w:t xml:space="preserve"> </w:t>
            </w:r>
            <w:r w:rsidRPr="00E345E6">
              <w:rPr>
                <w:rFonts w:eastAsia="Times New Roman"/>
              </w:rPr>
              <w:t>knowing</w:t>
            </w:r>
            <w:r w:rsidR="002B34BC">
              <w:rPr>
                <w:rFonts w:eastAsia="Times New Roman"/>
              </w:rPr>
              <w:t xml:space="preserve"> </w:t>
            </w:r>
            <w:r w:rsidRPr="00E345E6">
              <w:rPr>
                <w:rFonts w:eastAsia="Times New Roman"/>
              </w:rPr>
              <w:t>how</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relate</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those</w:t>
            </w:r>
            <w:r w:rsidR="002B34BC">
              <w:rPr>
                <w:rFonts w:eastAsia="Times New Roman"/>
              </w:rPr>
              <w:t xml:space="preserve"> </w:t>
            </w:r>
            <w:r w:rsidRPr="00E345E6">
              <w:rPr>
                <w:rFonts w:eastAsia="Times New Roman"/>
              </w:rPr>
              <w:t>qualities</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conditions</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are</w:t>
            </w:r>
            <w:r w:rsidR="002B34BC">
              <w:rPr>
                <w:rFonts w:eastAsia="Times New Roman"/>
              </w:rPr>
              <w:t xml:space="preserve"> </w:t>
            </w:r>
            <w:r w:rsidRPr="00E345E6">
              <w:rPr>
                <w:rFonts w:eastAsia="Times New Roman"/>
              </w:rPr>
              <w:t>different</w:t>
            </w:r>
            <w:r w:rsidR="002B34BC">
              <w:rPr>
                <w:rFonts w:eastAsia="Times New Roman"/>
              </w:rPr>
              <w:t xml:space="preserve"> </w:t>
            </w:r>
            <w:r w:rsidRPr="00E345E6">
              <w:rPr>
                <w:rFonts w:eastAsia="Times New Roman"/>
              </w:rPr>
              <w:t>from</w:t>
            </w:r>
            <w:r w:rsidR="002B34BC">
              <w:rPr>
                <w:rFonts w:eastAsia="Times New Roman"/>
              </w:rPr>
              <w:t xml:space="preserve"> </w:t>
            </w:r>
            <w:r w:rsidRPr="00E345E6">
              <w:rPr>
                <w:rFonts w:eastAsia="Times New Roman"/>
              </w:rPr>
              <w:t>our</w:t>
            </w:r>
            <w:r w:rsidR="002B34BC">
              <w:rPr>
                <w:rFonts w:eastAsia="Times New Roman"/>
              </w:rPr>
              <w:t xml:space="preserve"> </w:t>
            </w:r>
            <w:r w:rsidRPr="00E345E6">
              <w:rPr>
                <w:rFonts w:eastAsia="Times New Roman"/>
              </w:rPr>
              <w:t>own</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outside</w:t>
            </w:r>
            <w:r w:rsidR="002B34BC">
              <w:rPr>
                <w:rFonts w:eastAsia="Times New Roman"/>
              </w:rPr>
              <w:t xml:space="preserve"> </w:t>
            </w:r>
            <w:r w:rsidRPr="00E345E6">
              <w:rPr>
                <w:rFonts w:eastAsia="Times New Roman"/>
              </w:rPr>
              <w:t>the</w:t>
            </w:r>
            <w:r w:rsidR="002B34BC">
              <w:rPr>
                <w:rFonts w:eastAsia="Times New Roman"/>
              </w:rPr>
              <w:t xml:space="preserve"> </w:t>
            </w:r>
            <w:r w:rsidRPr="00E345E6">
              <w:rPr>
                <w:rFonts w:eastAsia="Times New Roman"/>
              </w:rPr>
              <w:t>groups</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which</w:t>
            </w:r>
            <w:r w:rsidR="002B34BC">
              <w:rPr>
                <w:rFonts w:eastAsia="Times New Roman"/>
              </w:rPr>
              <w:t xml:space="preserve"> </w:t>
            </w:r>
            <w:r w:rsidRPr="00E345E6">
              <w:rPr>
                <w:rFonts w:eastAsia="Times New Roman"/>
              </w:rPr>
              <w:t>we</w:t>
            </w:r>
            <w:r w:rsidR="002B34BC">
              <w:rPr>
                <w:rFonts w:eastAsia="Times New Roman"/>
              </w:rPr>
              <w:t xml:space="preserve"> </w:t>
            </w:r>
            <w:r w:rsidRPr="00E345E6">
              <w:rPr>
                <w:rFonts w:eastAsia="Times New Roman"/>
              </w:rPr>
              <w:t>belong,</w:t>
            </w:r>
            <w:r w:rsidR="002B34BC">
              <w:rPr>
                <w:rFonts w:eastAsia="Times New Roman"/>
              </w:rPr>
              <w:t xml:space="preserve"> </w:t>
            </w:r>
            <w:r w:rsidRPr="00E345E6">
              <w:rPr>
                <w:rFonts w:eastAsia="Times New Roman"/>
              </w:rPr>
              <w:t>yet</w:t>
            </w:r>
            <w:r w:rsidR="002B34BC">
              <w:rPr>
                <w:rFonts w:eastAsia="Times New Roman"/>
              </w:rPr>
              <w:t xml:space="preserve"> </w:t>
            </w:r>
            <w:r w:rsidRPr="00E345E6">
              <w:rPr>
                <w:rFonts w:eastAsia="Times New Roman"/>
              </w:rPr>
              <w:t>are</w:t>
            </w:r>
            <w:r w:rsidR="002B34BC">
              <w:rPr>
                <w:rFonts w:eastAsia="Times New Roman"/>
              </w:rPr>
              <w:t xml:space="preserve"> </w:t>
            </w:r>
            <w:r w:rsidRPr="00E345E6">
              <w:rPr>
                <w:rFonts w:eastAsia="Times New Roman"/>
              </w:rPr>
              <w:t>present</w:t>
            </w:r>
            <w:r w:rsidR="002B34BC">
              <w:rPr>
                <w:rFonts w:eastAsia="Times New Roman"/>
              </w:rPr>
              <w:t xml:space="preserve"> </w:t>
            </w:r>
            <w:r w:rsidRPr="00E345E6">
              <w:rPr>
                <w:rFonts w:eastAsia="Times New Roman"/>
              </w:rPr>
              <w:t>in</w:t>
            </w:r>
            <w:r w:rsidR="002B34BC">
              <w:rPr>
                <w:rFonts w:eastAsia="Times New Roman"/>
              </w:rPr>
              <w:t xml:space="preserve"> </w:t>
            </w:r>
            <w:r w:rsidRPr="00E345E6">
              <w:rPr>
                <w:rFonts w:eastAsia="Times New Roman"/>
              </w:rPr>
              <w:t>other</w:t>
            </w:r>
            <w:r w:rsidR="002B34BC">
              <w:rPr>
                <w:rFonts w:eastAsia="Times New Roman"/>
              </w:rPr>
              <w:t xml:space="preserve"> </w:t>
            </w:r>
            <w:r w:rsidRPr="00E345E6">
              <w:rPr>
                <w:rFonts w:eastAsia="Times New Roman"/>
              </w:rPr>
              <w:t>individuals</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groups.</w:t>
            </w:r>
            <w:r w:rsidR="002B34BC">
              <w:rPr>
                <w:rFonts w:eastAsia="Times New Roman"/>
              </w:rPr>
              <w:t xml:space="preserve"> </w:t>
            </w:r>
            <w:r w:rsidRPr="00E345E6">
              <w:rPr>
                <w:rFonts w:eastAsia="Times New Roman"/>
              </w:rPr>
              <w:t>These</w:t>
            </w:r>
            <w:r w:rsidR="002B34BC">
              <w:rPr>
                <w:rFonts w:eastAsia="Times New Roman"/>
              </w:rPr>
              <w:t xml:space="preserve"> </w:t>
            </w:r>
            <w:r w:rsidRPr="00E345E6">
              <w:rPr>
                <w:rFonts w:eastAsia="Times New Roman"/>
              </w:rPr>
              <w:t>include</w:t>
            </w:r>
            <w:r w:rsidR="002B34BC">
              <w:rPr>
                <w:rFonts w:eastAsia="Times New Roman"/>
              </w:rPr>
              <w:t xml:space="preserve"> </w:t>
            </w:r>
            <w:r w:rsidRPr="00E345E6">
              <w:rPr>
                <w:rFonts w:eastAsia="Times New Roman"/>
              </w:rPr>
              <w:t>but</w:t>
            </w:r>
            <w:r w:rsidR="002B34BC">
              <w:rPr>
                <w:rFonts w:eastAsia="Times New Roman"/>
              </w:rPr>
              <w:t xml:space="preserve"> </w:t>
            </w:r>
            <w:r w:rsidRPr="00E345E6">
              <w:rPr>
                <w:rFonts w:eastAsia="Times New Roman"/>
              </w:rPr>
              <w:t>are</w:t>
            </w:r>
            <w:r w:rsidR="002B34BC">
              <w:rPr>
                <w:rFonts w:eastAsia="Times New Roman"/>
              </w:rPr>
              <w:t xml:space="preserve"> </w:t>
            </w:r>
            <w:r w:rsidRPr="00E345E6">
              <w:rPr>
                <w:rFonts w:eastAsia="Times New Roman"/>
              </w:rPr>
              <w:t>not</w:t>
            </w:r>
            <w:r w:rsidR="002B34BC">
              <w:rPr>
                <w:rFonts w:eastAsia="Times New Roman"/>
              </w:rPr>
              <w:t xml:space="preserve"> </w:t>
            </w:r>
            <w:r w:rsidRPr="00E345E6">
              <w:rPr>
                <w:rFonts w:eastAsia="Times New Roman"/>
              </w:rPr>
              <w:t>limited</w:t>
            </w:r>
            <w:r w:rsidR="002B34BC">
              <w:rPr>
                <w:rFonts w:eastAsia="Times New Roman"/>
              </w:rPr>
              <w:t xml:space="preserve"> </w:t>
            </w:r>
            <w:r w:rsidRPr="00E345E6">
              <w:rPr>
                <w:rFonts w:eastAsia="Times New Roman"/>
              </w:rPr>
              <w:t>to</w:t>
            </w:r>
            <w:r w:rsidR="002B34BC">
              <w:rPr>
                <w:rFonts w:eastAsia="Times New Roman"/>
              </w:rPr>
              <w:t xml:space="preserve"> </w:t>
            </w:r>
            <w:r w:rsidR="00AA5B3B">
              <w:rPr>
                <w:rFonts w:eastAsia="Times New Roman"/>
              </w:rPr>
              <w:t>the</w:t>
            </w:r>
            <w:r w:rsidR="002B34BC">
              <w:rPr>
                <w:rFonts w:eastAsia="Times New Roman"/>
              </w:rPr>
              <w:t xml:space="preserve"> </w:t>
            </w:r>
            <w:r w:rsidR="00AA5B3B">
              <w:rPr>
                <w:rFonts w:eastAsia="Times New Roman"/>
              </w:rPr>
              <w:t>dimensions</w:t>
            </w:r>
            <w:r w:rsidR="002B34BC">
              <w:rPr>
                <w:rFonts w:eastAsia="Times New Roman"/>
              </w:rPr>
              <w:t xml:space="preserve"> </w:t>
            </w:r>
            <w:r w:rsidR="00AA5B3B">
              <w:rPr>
                <w:rFonts w:eastAsia="Times New Roman"/>
              </w:rPr>
              <w:t>listed</w:t>
            </w:r>
            <w:r w:rsidR="002B34BC">
              <w:rPr>
                <w:rFonts w:eastAsia="Times New Roman"/>
              </w:rPr>
              <w:t xml:space="preserve"> </w:t>
            </w:r>
            <w:r w:rsidR="00AA5B3B">
              <w:rPr>
                <w:rFonts w:eastAsia="Times New Roman"/>
              </w:rPr>
              <w:t>above.</w:t>
            </w:r>
          </w:p>
          <w:p w:rsidR="0004795A" w:rsidRDefault="00E345E6" w:rsidP="00AA5B3B">
            <w:pPr>
              <w:rPr>
                <w:rFonts w:eastAsia="Times New Roman"/>
              </w:rPr>
            </w:pPr>
            <w:r w:rsidRPr="00E345E6">
              <w:rPr>
                <w:rFonts w:eastAsia="Times New Roman"/>
              </w:rPr>
              <w:t>educational</w:t>
            </w:r>
            <w:r w:rsidR="002B34BC">
              <w:rPr>
                <w:rFonts w:eastAsia="Times New Roman"/>
              </w:rPr>
              <w:t xml:space="preserve"> </w:t>
            </w:r>
            <w:r w:rsidRPr="00E345E6">
              <w:rPr>
                <w:rFonts w:eastAsia="Times New Roman"/>
              </w:rPr>
              <w:t>background</w:t>
            </w:r>
          </w:p>
          <w:p w:rsidR="00AA5B3B" w:rsidRDefault="00AA5B3B" w:rsidP="00AA5B3B">
            <w:pPr>
              <w:rPr>
                <w:rFonts w:eastAsia="Times New Roman"/>
              </w:rPr>
            </w:pPr>
          </w:p>
          <w:p w:rsidR="00E345E6" w:rsidRDefault="00E345E6" w:rsidP="00AA5B3B">
            <w:pPr>
              <w:rPr>
                <w:rFonts w:eastAsia="Times New Roman"/>
              </w:rPr>
            </w:pPr>
            <w:r w:rsidRPr="00E345E6">
              <w:rPr>
                <w:rFonts w:eastAsia="Times New Roman"/>
              </w:rPr>
              <w:t>Finally,</w:t>
            </w:r>
            <w:r w:rsidR="002B34BC">
              <w:rPr>
                <w:rFonts w:eastAsia="Times New Roman"/>
              </w:rPr>
              <w:t xml:space="preserve"> </w:t>
            </w:r>
            <w:r w:rsidRPr="00E345E6">
              <w:rPr>
                <w:rFonts w:eastAsia="Times New Roman"/>
              </w:rPr>
              <w:t>we</w:t>
            </w:r>
            <w:r w:rsidR="002B34BC">
              <w:rPr>
                <w:rFonts w:eastAsia="Times New Roman"/>
              </w:rPr>
              <w:t xml:space="preserve"> </w:t>
            </w:r>
            <w:r w:rsidRPr="00E345E6">
              <w:rPr>
                <w:rFonts w:eastAsia="Times New Roman"/>
              </w:rPr>
              <w:t>acknowledge</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categories</w:t>
            </w:r>
            <w:r w:rsidR="002B34BC">
              <w:rPr>
                <w:rFonts w:eastAsia="Times New Roman"/>
              </w:rPr>
              <w:t xml:space="preserve"> </w:t>
            </w:r>
            <w:r w:rsidRPr="00E345E6">
              <w:rPr>
                <w:rFonts w:eastAsia="Times New Roman"/>
              </w:rPr>
              <w:t>of</w:t>
            </w:r>
            <w:r w:rsidR="002B34BC">
              <w:rPr>
                <w:rFonts w:eastAsia="Times New Roman"/>
              </w:rPr>
              <w:t xml:space="preserve"> </w:t>
            </w:r>
            <w:r w:rsidRPr="00E345E6">
              <w:rPr>
                <w:rFonts w:eastAsia="Times New Roman"/>
              </w:rPr>
              <w:t>difference</w:t>
            </w:r>
            <w:r w:rsidR="002B34BC">
              <w:rPr>
                <w:rFonts w:eastAsia="Times New Roman"/>
              </w:rPr>
              <w:t xml:space="preserve"> </w:t>
            </w:r>
            <w:r w:rsidRPr="00E345E6">
              <w:rPr>
                <w:rFonts w:eastAsia="Times New Roman"/>
              </w:rPr>
              <w:t>are</w:t>
            </w:r>
            <w:r w:rsidR="002B34BC">
              <w:rPr>
                <w:rFonts w:eastAsia="Times New Roman"/>
              </w:rPr>
              <w:t xml:space="preserve"> </w:t>
            </w:r>
            <w:r w:rsidRPr="00E345E6">
              <w:rPr>
                <w:rFonts w:eastAsia="Times New Roman"/>
              </w:rPr>
              <w:t>not</w:t>
            </w:r>
            <w:r w:rsidR="002B34BC">
              <w:rPr>
                <w:rFonts w:eastAsia="Times New Roman"/>
              </w:rPr>
              <w:t xml:space="preserve"> </w:t>
            </w:r>
            <w:r w:rsidRPr="00E345E6">
              <w:rPr>
                <w:rFonts w:eastAsia="Times New Roman"/>
              </w:rPr>
              <w:t>always</w:t>
            </w:r>
            <w:r w:rsidR="002B34BC">
              <w:rPr>
                <w:rFonts w:eastAsia="Times New Roman"/>
              </w:rPr>
              <w:t xml:space="preserve"> </w:t>
            </w:r>
            <w:r w:rsidRPr="00E345E6">
              <w:rPr>
                <w:rFonts w:eastAsia="Times New Roman"/>
              </w:rPr>
              <w:t>fixed</w:t>
            </w:r>
            <w:r w:rsidR="002B34BC">
              <w:rPr>
                <w:rFonts w:eastAsia="Times New Roman"/>
              </w:rPr>
              <w:t xml:space="preserve"> </w:t>
            </w:r>
            <w:r w:rsidRPr="00E345E6">
              <w:rPr>
                <w:rFonts w:eastAsia="Times New Roman"/>
              </w:rPr>
              <w:t>but</w:t>
            </w:r>
            <w:r w:rsidR="002B34BC">
              <w:rPr>
                <w:rFonts w:eastAsia="Times New Roman"/>
              </w:rPr>
              <w:t xml:space="preserve"> </w:t>
            </w:r>
            <w:r w:rsidRPr="00E345E6">
              <w:rPr>
                <w:rFonts w:eastAsia="Times New Roman"/>
              </w:rPr>
              <w:t>also</w:t>
            </w:r>
            <w:r w:rsidR="002B34BC">
              <w:rPr>
                <w:rFonts w:eastAsia="Times New Roman"/>
              </w:rPr>
              <w:t xml:space="preserve"> </w:t>
            </w:r>
            <w:r w:rsidRPr="00E345E6">
              <w:rPr>
                <w:rFonts w:eastAsia="Times New Roman"/>
              </w:rPr>
              <w:t>can</w:t>
            </w:r>
            <w:r w:rsidR="002B34BC">
              <w:rPr>
                <w:rFonts w:eastAsia="Times New Roman"/>
              </w:rPr>
              <w:t xml:space="preserve"> </w:t>
            </w:r>
            <w:r w:rsidRPr="00E345E6">
              <w:rPr>
                <w:rFonts w:eastAsia="Times New Roman"/>
              </w:rPr>
              <w:t>be</w:t>
            </w:r>
            <w:r w:rsidR="002B34BC">
              <w:rPr>
                <w:rFonts w:eastAsia="Times New Roman"/>
              </w:rPr>
              <w:t xml:space="preserve"> </w:t>
            </w:r>
            <w:r w:rsidRPr="00E345E6">
              <w:rPr>
                <w:rFonts w:eastAsia="Times New Roman"/>
              </w:rPr>
              <w:t>fluid,</w:t>
            </w:r>
            <w:r w:rsidR="002B34BC">
              <w:rPr>
                <w:rFonts w:eastAsia="Times New Roman"/>
              </w:rPr>
              <w:t xml:space="preserve"> </w:t>
            </w:r>
            <w:r w:rsidRPr="00E345E6">
              <w:rPr>
                <w:rFonts w:eastAsia="Times New Roman"/>
              </w:rPr>
              <w:t>we</w:t>
            </w:r>
            <w:r w:rsidR="002B34BC">
              <w:rPr>
                <w:rFonts w:eastAsia="Times New Roman"/>
              </w:rPr>
              <w:t xml:space="preserve"> </w:t>
            </w:r>
            <w:r w:rsidRPr="00E345E6">
              <w:rPr>
                <w:rFonts w:eastAsia="Times New Roman"/>
              </w:rPr>
              <w:t>respect</w:t>
            </w:r>
            <w:r w:rsidR="002B34BC">
              <w:rPr>
                <w:rFonts w:eastAsia="Times New Roman"/>
              </w:rPr>
              <w:t xml:space="preserve"> </w:t>
            </w:r>
            <w:r w:rsidRPr="00E345E6">
              <w:rPr>
                <w:rFonts w:eastAsia="Times New Roman"/>
              </w:rPr>
              <w:t>individual</w:t>
            </w:r>
            <w:r w:rsidR="002B34BC">
              <w:rPr>
                <w:rFonts w:eastAsia="Times New Roman"/>
              </w:rPr>
              <w:t xml:space="preserve"> </w:t>
            </w:r>
            <w:r w:rsidRPr="00E345E6">
              <w:rPr>
                <w:rFonts w:eastAsia="Times New Roman"/>
              </w:rPr>
              <w:t>rights</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self-identification,</w:t>
            </w:r>
            <w:r w:rsidR="002B34BC">
              <w:rPr>
                <w:rFonts w:eastAsia="Times New Roman"/>
              </w:rPr>
              <w:t xml:space="preserve"> </w:t>
            </w:r>
            <w:r w:rsidRPr="00E345E6">
              <w:rPr>
                <w:rFonts w:eastAsia="Times New Roman"/>
              </w:rPr>
              <w:t>and</w:t>
            </w:r>
            <w:r w:rsidR="002B34BC">
              <w:rPr>
                <w:rFonts w:eastAsia="Times New Roman"/>
              </w:rPr>
              <w:t xml:space="preserve"> </w:t>
            </w:r>
            <w:r w:rsidRPr="00E345E6">
              <w:rPr>
                <w:rFonts w:eastAsia="Times New Roman"/>
              </w:rPr>
              <w:t>we</w:t>
            </w:r>
            <w:r w:rsidR="002B34BC">
              <w:rPr>
                <w:rFonts w:eastAsia="Times New Roman"/>
              </w:rPr>
              <w:t xml:space="preserve"> </w:t>
            </w:r>
            <w:r w:rsidRPr="00E345E6">
              <w:rPr>
                <w:rFonts w:eastAsia="Times New Roman"/>
              </w:rPr>
              <w:t>recognize</w:t>
            </w:r>
            <w:r w:rsidR="002B34BC">
              <w:rPr>
                <w:rFonts w:eastAsia="Times New Roman"/>
              </w:rPr>
              <w:t xml:space="preserve"> </w:t>
            </w:r>
            <w:r w:rsidRPr="00E345E6">
              <w:rPr>
                <w:rFonts w:eastAsia="Times New Roman"/>
              </w:rPr>
              <w:t>that</w:t>
            </w:r>
            <w:r w:rsidR="002B34BC">
              <w:rPr>
                <w:rFonts w:eastAsia="Times New Roman"/>
              </w:rPr>
              <w:t xml:space="preserve"> </w:t>
            </w:r>
            <w:r w:rsidRPr="00E345E6">
              <w:rPr>
                <w:rFonts w:eastAsia="Times New Roman"/>
              </w:rPr>
              <w:t>no</w:t>
            </w:r>
            <w:r w:rsidR="002B34BC">
              <w:rPr>
                <w:rFonts w:eastAsia="Times New Roman"/>
              </w:rPr>
              <w:t xml:space="preserve"> </w:t>
            </w:r>
            <w:r w:rsidRPr="00E345E6">
              <w:rPr>
                <w:rFonts w:eastAsia="Times New Roman"/>
              </w:rPr>
              <w:t>one</w:t>
            </w:r>
            <w:r w:rsidR="002B34BC">
              <w:rPr>
                <w:rFonts w:eastAsia="Times New Roman"/>
              </w:rPr>
              <w:t xml:space="preserve"> </w:t>
            </w:r>
            <w:r w:rsidRPr="00E345E6">
              <w:rPr>
                <w:rFonts w:eastAsia="Times New Roman"/>
              </w:rPr>
              <w:t>culture</w:t>
            </w:r>
            <w:r w:rsidR="002B34BC">
              <w:rPr>
                <w:rFonts w:eastAsia="Times New Roman"/>
              </w:rPr>
              <w:t xml:space="preserve"> </w:t>
            </w:r>
            <w:r w:rsidRPr="00E345E6">
              <w:rPr>
                <w:rFonts w:eastAsia="Times New Roman"/>
              </w:rPr>
              <w:t>is</w:t>
            </w:r>
            <w:r w:rsidR="002B34BC">
              <w:rPr>
                <w:rFonts w:eastAsia="Times New Roman"/>
              </w:rPr>
              <w:t xml:space="preserve"> </w:t>
            </w:r>
            <w:r w:rsidRPr="00E345E6">
              <w:rPr>
                <w:rFonts w:eastAsia="Times New Roman"/>
              </w:rPr>
              <w:t>intrinsically</w:t>
            </w:r>
            <w:r w:rsidR="002B34BC">
              <w:rPr>
                <w:rFonts w:eastAsia="Times New Roman"/>
              </w:rPr>
              <w:t xml:space="preserve"> </w:t>
            </w:r>
            <w:r w:rsidRPr="00E345E6">
              <w:rPr>
                <w:rFonts w:eastAsia="Times New Roman"/>
              </w:rPr>
              <w:t>superior</w:t>
            </w:r>
            <w:r w:rsidR="002B34BC">
              <w:rPr>
                <w:rFonts w:eastAsia="Times New Roman"/>
              </w:rPr>
              <w:t xml:space="preserve"> </w:t>
            </w:r>
            <w:r w:rsidRPr="00E345E6">
              <w:rPr>
                <w:rFonts w:eastAsia="Times New Roman"/>
              </w:rPr>
              <w:t>to</w:t>
            </w:r>
            <w:r w:rsidR="002B34BC">
              <w:rPr>
                <w:rFonts w:eastAsia="Times New Roman"/>
              </w:rPr>
              <w:t xml:space="preserve"> </w:t>
            </w:r>
            <w:r w:rsidRPr="00E345E6">
              <w:rPr>
                <w:rFonts w:eastAsia="Times New Roman"/>
              </w:rPr>
              <w:t>another.</w:t>
            </w:r>
          </w:p>
        </w:tc>
      </w:tr>
      <w:tr w:rsidR="00E345E6" w:rsidTr="00E345E6">
        <w:tc>
          <w:tcPr>
            <w:tcW w:w="9350" w:type="dxa"/>
          </w:tcPr>
          <w:p w:rsidR="00E345E6" w:rsidRDefault="00E345E6" w:rsidP="00AA5B3B">
            <w:pPr>
              <w:rPr>
                <w:rFonts w:eastAsia="Times New Roman"/>
              </w:rPr>
            </w:pPr>
            <w:r w:rsidRPr="00E345E6">
              <w:rPr>
                <w:rFonts w:eastAsia="Times New Roman"/>
              </w:rPr>
              <w:t>https://www.qcc.cuny.edu/diversity/definition.html</w:t>
            </w:r>
          </w:p>
        </w:tc>
      </w:tr>
    </w:tbl>
    <w:p w:rsidR="00E345E6" w:rsidRPr="006C413E" w:rsidRDefault="00E345E6" w:rsidP="00AA5B3B">
      <w:pPr>
        <w:rPr>
          <w:rFonts w:eastAsia="Times New Roman"/>
        </w:rPr>
      </w:pPr>
    </w:p>
    <w:p w:rsidR="00E345E6" w:rsidRDefault="00E345E6" w:rsidP="00AA5B3B">
      <w:pPr>
        <w:rPr>
          <w:rFonts w:eastAsia="Times New Roman"/>
        </w:rPr>
        <w:sectPr w:rsidR="00E345E6" w:rsidSect="00E345E6">
          <w:headerReference w:type="default" r:id="rId7"/>
          <w:pgSz w:w="12240" w:h="15840"/>
          <w:pgMar w:top="1440" w:right="1440" w:bottom="1440" w:left="1440" w:header="720" w:footer="720" w:gutter="0"/>
          <w:cols w:space="720"/>
          <w:docGrid w:linePitch="360"/>
        </w:sectPr>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9350"/>
      </w:tblGrid>
      <w:tr w:rsidR="00AA5B3B" w:rsidTr="00AA5B3B">
        <w:tc>
          <w:tcPr>
            <w:tcW w:w="9350" w:type="dxa"/>
            <w:tcBorders>
              <w:top w:val="single" w:sz="8" w:space="0" w:color="auto"/>
              <w:left w:val="single" w:sz="8" w:space="0" w:color="auto"/>
              <w:bottom w:val="single" w:sz="8" w:space="0" w:color="auto"/>
              <w:right w:val="single" w:sz="8" w:space="0" w:color="auto"/>
            </w:tcBorders>
          </w:tcPr>
          <w:p w:rsidR="00AA5B3B" w:rsidRPr="00AA5B3B" w:rsidRDefault="00AA5B3B" w:rsidP="00AA5B3B">
            <w:pPr>
              <w:spacing w:before="100" w:beforeAutospacing="1" w:after="100" w:afterAutospacing="1"/>
              <w:outlineLvl w:val="2"/>
              <w:rPr>
                <w:rFonts w:eastAsia="Times New Roman"/>
                <w:b/>
                <w:bCs/>
                <w:sz w:val="27"/>
                <w:szCs w:val="27"/>
              </w:rPr>
            </w:pPr>
            <w:r w:rsidRPr="00AA5B3B">
              <w:rPr>
                <w:rFonts w:eastAsia="Times New Roman"/>
                <w:b/>
                <w:bCs/>
                <w:sz w:val="27"/>
                <w:szCs w:val="27"/>
              </w:rPr>
              <w:lastRenderedPageBreak/>
              <w:t>Defining</w:t>
            </w:r>
            <w:r w:rsidR="002B34BC">
              <w:rPr>
                <w:rFonts w:eastAsia="Times New Roman"/>
                <w:b/>
                <w:bCs/>
                <w:sz w:val="27"/>
                <w:szCs w:val="27"/>
              </w:rPr>
              <w:t xml:space="preserve"> </w:t>
            </w:r>
            <w:r w:rsidRPr="00AA5B3B">
              <w:rPr>
                <w:rFonts w:eastAsia="Times New Roman"/>
                <w:b/>
                <w:bCs/>
                <w:sz w:val="27"/>
                <w:szCs w:val="27"/>
              </w:rPr>
              <w:t>diversity,</w:t>
            </w:r>
            <w:r w:rsidR="002B34BC">
              <w:rPr>
                <w:rFonts w:eastAsia="Times New Roman"/>
                <w:b/>
                <w:bCs/>
                <w:sz w:val="27"/>
                <w:szCs w:val="27"/>
              </w:rPr>
              <w:t xml:space="preserve"> </w:t>
            </w:r>
            <w:r w:rsidRPr="00AA5B3B">
              <w:rPr>
                <w:rFonts w:eastAsia="Times New Roman"/>
                <w:b/>
                <w:bCs/>
                <w:sz w:val="27"/>
                <w:szCs w:val="27"/>
              </w:rPr>
              <w:t>equity</w:t>
            </w:r>
            <w:r w:rsidR="002B34BC">
              <w:rPr>
                <w:rFonts w:eastAsia="Times New Roman"/>
                <w:b/>
                <w:bCs/>
                <w:sz w:val="27"/>
                <w:szCs w:val="27"/>
              </w:rPr>
              <w:t xml:space="preserve"> </w:t>
            </w:r>
            <w:r w:rsidRPr="00AA5B3B">
              <w:rPr>
                <w:rFonts w:eastAsia="Times New Roman"/>
                <w:b/>
                <w:bCs/>
                <w:sz w:val="27"/>
                <w:szCs w:val="27"/>
              </w:rPr>
              <w:t>and</w:t>
            </w:r>
            <w:r w:rsidR="002B34BC">
              <w:rPr>
                <w:rFonts w:eastAsia="Times New Roman"/>
                <w:b/>
                <w:bCs/>
                <w:sz w:val="27"/>
                <w:szCs w:val="27"/>
              </w:rPr>
              <w:t xml:space="preserve"> </w:t>
            </w:r>
            <w:r w:rsidRPr="00AA5B3B">
              <w:rPr>
                <w:rFonts w:eastAsia="Times New Roman"/>
                <w:b/>
                <w:bCs/>
                <w:sz w:val="27"/>
                <w:szCs w:val="27"/>
              </w:rPr>
              <w:t>inclusion</w:t>
            </w:r>
          </w:p>
          <w:p w:rsidR="00AA5B3B" w:rsidRPr="00AA5B3B" w:rsidRDefault="00AA5B3B" w:rsidP="00AA5B3B">
            <w:pPr>
              <w:spacing w:before="100" w:beforeAutospacing="1" w:after="100" w:afterAutospacing="1"/>
              <w:rPr>
                <w:rFonts w:eastAsia="Times New Roman"/>
              </w:rPr>
            </w:pPr>
            <w:r w:rsidRPr="00AA5B3B">
              <w:rPr>
                <w:rFonts w:eastAsia="Times New Roman"/>
              </w:rPr>
              <w:t>At</w:t>
            </w:r>
            <w:r w:rsidR="002B34BC">
              <w:rPr>
                <w:rFonts w:eastAsia="Times New Roman"/>
              </w:rPr>
              <w:t xml:space="preserve"> </w:t>
            </w:r>
            <w:r w:rsidRPr="00AA5B3B">
              <w:rPr>
                <w:rFonts w:eastAsia="Times New Roman"/>
              </w:rPr>
              <w:t>the</w:t>
            </w:r>
            <w:r w:rsidR="002B34BC">
              <w:rPr>
                <w:rFonts w:eastAsia="Times New Roman"/>
              </w:rPr>
              <w:t xml:space="preserve"> </w:t>
            </w:r>
            <w:r w:rsidRPr="00AA5B3B">
              <w:rPr>
                <w:rFonts w:eastAsia="Times New Roman"/>
              </w:rPr>
              <w:t>University</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Michigan,</w:t>
            </w:r>
            <w:r w:rsidR="002B34BC">
              <w:rPr>
                <w:rFonts w:eastAsia="Times New Roman"/>
              </w:rPr>
              <w:t xml:space="preserve"> </w:t>
            </w:r>
            <w:r w:rsidRPr="00AA5B3B">
              <w:rPr>
                <w:rFonts w:eastAsia="Times New Roman"/>
              </w:rPr>
              <w:t>our</w:t>
            </w:r>
            <w:r w:rsidR="002B34BC">
              <w:rPr>
                <w:rFonts w:eastAsia="Times New Roman"/>
              </w:rPr>
              <w:t xml:space="preserve"> </w:t>
            </w:r>
            <w:r w:rsidRPr="00AA5B3B">
              <w:rPr>
                <w:rFonts w:eastAsia="Times New Roman"/>
              </w:rPr>
              <w:t>dedication</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academic</w:t>
            </w:r>
            <w:r w:rsidR="002B34BC">
              <w:rPr>
                <w:rFonts w:eastAsia="Times New Roman"/>
              </w:rPr>
              <w:t xml:space="preserve"> </w:t>
            </w:r>
            <w:r w:rsidRPr="00AA5B3B">
              <w:rPr>
                <w:rFonts w:eastAsia="Times New Roman"/>
              </w:rPr>
              <w:t>excellence</w:t>
            </w:r>
            <w:r w:rsidR="002B34BC">
              <w:rPr>
                <w:rFonts w:eastAsia="Times New Roman"/>
              </w:rPr>
              <w:t xml:space="preserve"> </w:t>
            </w:r>
            <w:r w:rsidRPr="00AA5B3B">
              <w:rPr>
                <w:rFonts w:eastAsia="Times New Roman"/>
              </w:rPr>
              <w:t>for</w:t>
            </w:r>
            <w:r w:rsidR="002B34BC">
              <w:rPr>
                <w:rFonts w:eastAsia="Times New Roman"/>
              </w:rPr>
              <w:t xml:space="preserve"> </w:t>
            </w:r>
            <w:r w:rsidRPr="00AA5B3B">
              <w:rPr>
                <w:rFonts w:eastAsia="Times New Roman"/>
              </w:rPr>
              <w:t>the</w:t>
            </w:r>
            <w:r w:rsidR="002B34BC">
              <w:rPr>
                <w:rFonts w:eastAsia="Times New Roman"/>
              </w:rPr>
              <w:t xml:space="preserve"> </w:t>
            </w:r>
            <w:r w:rsidRPr="00AA5B3B">
              <w:rPr>
                <w:rFonts w:eastAsia="Times New Roman"/>
              </w:rPr>
              <w:t>public</w:t>
            </w:r>
            <w:r w:rsidR="002B34BC">
              <w:rPr>
                <w:rFonts w:eastAsia="Times New Roman"/>
              </w:rPr>
              <w:t xml:space="preserve"> </w:t>
            </w:r>
            <w:r w:rsidRPr="00AA5B3B">
              <w:rPr>
                <w:rFonts w:eastAsia="Times New Roman"/>
              </w:rPr>
              <w:t>good</w:t>
            </w:r>
            <w:r w:rsidR="002B34BC">
              <w:rPr>
                <w:rFonts w:eastAsia="Times New Roman"/>
              </w:rPr>
              <w:t xml:space="preserve"> </w:t>
            </w:r>
            <w:r w:rsidRPr="00AA5B3B">
              <w:rPr>
                <w:rFonts w:eastAsia="Times New Roman"/>
              </w:rPr>
              <w:t>is</w:t>
            </w:r>
            <w:r w:rsidR="002B34BC">
              <w:rPr>
                <w:rFonts w:eastAsia="Times New Roman"/>
              </w:rPr>
              <w:t xml:space="preserve"> </w:t>
            </w:r>
            <w:r w:rsidRPr="00AA5B3B">
              <w:rPr>
                <w:rFonts w:eastAsia="Times New Roman"/>
              </w:rPr>
              <w:t>inseparable</w:t>
            </w:r>
            <w:r w:rsidR="002B34BC">
              <w:rPr>
                <w:rFonts w:eastAsia="Times New Roman"/>
              </w:rPr>
              <w:t xml:space="preserve"> </w:t>
            </w:r>
            <w:r w:rsidRPr="00AA5B3B">
              <w:rPr>
                <w:rFonts w:eastAsia="Times New Roman"/>
              </w:rPr>
              <w:t>from</w:t>
            </w:r>
            <w:r w:rsidR="002B34BC">
              <w:rPr>
                <w:rFonts w:eastAsia="Times New Roman"/>
              </w:rPr>
              <w:t xml:space="preserve"> </w:t>
            </w:r>
            <w:r w:rsidRPr="00AA5B3B">
              <w:rPr>
                <w:rFonts w:eastAsia="Times New Roman"/>
              </w:rPr>
              <w:t>our</w:t>
            </w:r>
            <w:r w:rsidR="002B34BC">
              <w:rPr>
                <w:rFonts w:eastAsia="Times New Roman"/>
              </w:rPr>
              <w:t xml:space="preserve"> </w:t>
            </w:r>
            <w:r w:rsidRPr="00AA5B3B">
              <w:rPr>
                <w:rFonts w:eastAsia="Times New Roman"/>
              </w:rPr>
              <w:t>commitment</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diversity,</w:t>
            </w:r>
            <w:r w:rsidR="002B34BC">
              <w:rPr>
                <w:rFonts w:eastAsia="Times New Roman"/>
              </w:rPr>
              <w:t xml:space="preserve"> </w:t>
            </w:r>
            <w:r w:rsidRPr="00AA5B3B">
              <w:rPr>
                <w:rFonts w:eastAsia="Times New Roman"/>
              </w:rPr>
              <w:t>equity</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inclusion.</w:t>
            </w:r>
            <w:r w:rsidR="002B34BC">
              <w:rPr>
                <w:rFonts w:eastAsia="Times New Roman"/>
              </w:rPr>
              <w:t xml:space="preserve"> </w:t>
            </w:r>
            <w:r w:rsidRPr="00AA5B3B">
              <w:rPr>
                <w:rFonts w:eastAsia="Times New Roman"/>
              </w:rPr>
              <w:t>It</w:t>
            </w:r>
            <w:r w:rsidR="002B34BC">
              <w:rPr>
                <w:rFonts w:eastAsia="Times New Roman"/>
              </w:rPr>
              <w:t xml:space="preserve"> </w:t>
            </w:r>
            <w:r w:rsidRPr="00AA5B3B">
              <w:rPr>
                <w:rFonts w:eastAsia="Times New Roman"/>
              </w:rPr>
              <w:t>is</w:t>
            </w:r>
            <w:r w:rsidR="002B34BC">
              <w:rPr>
                <w:rFonts w:eastAsia="Times New Roman"/>
              </w:rPr>
              <w:t xml:space="preserve"> </w:t>
            </w:r>
            <w:r w:rsidRPr="00AA5B3B">
              <w:rPr>
                <w:rFonts w:eastAsia="Times New Roman"/>
              </w:rPr>
              <w:t>central</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our</w:t>
            </w:r>
            <w:r w:rsidR="002B34BC">
              <w:rPr>
                <w:rFonts w:eastAsia="Times New Roman"/>
              </w:rPr>
              <w:t xml:space="preserve"> </w:t>
            </w:r>
            <w:r w:rsidRPr="00AA5B3B">
              <w:rPr>
                <w:rFonts w:eastAsia="Times New Roman"/>
              </w:rPr>
              <w:t>mission</w:t>
            </w:r>
            <w:r w:rsidR="002B34BC">
              <w:rPr>
                <w:rFonts w:eastAsia="Times New Roman"/>
              </w:rPr>
              <w:t xml:space="preserve"> </w:t>
            </w:r>
            <w:r w:rsidRPr="00AA5B3B">
              <w:rPr>
                <w:rFonts w:eastAsia="Times New Roman"/>
              </w:rPr>
              <w:t>as</w:t>
            </w:r>
            <w:r w:rsidR="002B34BC">
              <w:rPr>
                <w:rFonts w:eastAsia="Times New Roman"/>
              </w:rPr>
              <w:t xml:space="preserve"> </w:t>
            </w:r>
            <w:r w:rsidRPr="00AA5B3B">
              <w:rPr>
                <w:rFonts w:eastAsia="Times New Roman"/>
              </w:rPr>
              <w:t>an</w:t>
            </w:r>
            <w:r w:rsidR="002B34BC">
              <w:rPr>
                <w:rFonts w:eastAsia="Times New Roman"/>
              </w:rPr>
              <w:t xml:space="preserve"> </w:t>
            </w:r>
            <w:r w:rsidRPr="00AA5B3B">
              <w:rPr>
                <w:rFonts w:eastAsia="Times New Roman"/>
              </w:rPr>
              <w:t>educational</w:t>
            </w:r>
            <w:r w:rsidR="002B34BC">
              <w:rPr>
                <w:rFonts w:eastAsia="Times New Roman"/>
              </w:rPr>
              <w:t xml:space="preserve"> </w:t>
            </w:r>
            <w:r w:rsidRPr="00AA5B3B">
              <w:rPr>
                <w:rFonts w:eastAsia="Times New Roman"/>
              </w:rPr>
              <w:t>institution</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ensure</w:t>
            </w:r>
            <w:r w:rsidR="002B34BC">
              <w:rPr>
                <w:rFonts w:eastAsia="Times New Roman"/>
              </w:rPr>
              <w:t xml:space="preserve"> </w:t>
            </w:r>
            <w:r w:rsidRPr="00AA5B3B">
              <w:rPr>
                <w:rFonts w:eastAsia="Times New Roman"/>
              </w:rPr>
              <w:t>that</w:t>
            </w:r>
            <w:r w:rsidR="002B34BC">
              <w:rPr>
                <w:rFonts w:eastAsia="Times New Roman"/>
              </w:rPr>
              <w:t xml:space="preserve"> </w:t>
            </w:r>
            <w:r w:rsidRPr="00AA5B3B">
              <w:rPr>
                <w:rFonts w:eastAsia="Times New Roman"/>
              </w:rPr>
              <w:t>each</w:t>
            </w:r>
            <w:r w:rsidR="002B34BC">
              <w:rPr>
                <w:rFonts w:eastAsia="Times New Roman"/>
              </w:rPr>
              <w:t xml:space="preserve"> </w:t>
            </w:r>
            <w:r w:rsidRPr="00AA5B3B">
              <w:rPr>
                <w:rFonts w:eastAsia="Times New Roman"/>
              </w:rPr>
              <w:t>member</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our</w:t>
            </w:r>
            <w:r w:rsidR="002B34BC">
              <w:rPr>
                <w:rFonts w:eastAsia="Times New Roman"/>
              </w:rPr>
              <w:t xml:space="preserve"> </w:t>
            </w:r>
            <w:r w:rsidRPr="00AA5B3B">
              <w:rPr>
                <w:rFonts w:eastAsia="Times New Roman"/>
              </w:rPr>
              <w:t>community</w:t>
            </w:r>
            <w:r w:rsidR="002B34BC">
              <w:rPr>
                <w:rFonts w:eastAsia="Times New Roman"/>
              </w:rPr>
              <w:t xml:space="preserve"> </w:t>
            </w:r>
            <w:r w:rsidRPr="00AA5B3B">
              <w:rPr>
                <w:rFonts w:eastAsia="Times New Roman"/>
              </w:rPr>
              <w:t>has</w:t>
            </w:r>
            <w:r w:rsidR="002B34BC">
              <w:rPr>
                <w:rFonts w:eastAsia="Times New Roman"/>
              </w:rPr>
              <w:t xml:space="preserve"> </w:t>
            </w:r>
            <w:r w:rsidRPr="00AA5B3B">
              <w:rPr>
                <w:rFonts w:eastAsia="Times New Roman"/>
              </w:rPr>
              <w:t>full</w:t>
            </w:r>
            <w:r w:rsidR="002B34BC">
              <w:rPr>
                <w:rFonts w:eastAsia="Times New Roman"/>
              </w:rPr>
              <w:t xml:space="preserve"> </w:t>
            </w:r>
            <w:r w:rsidRPr="00AA5B3B">
              <w:rPr>
                <w:rFonts w:eastAsia="Times New Roman"/>
              </w:rPr>
              <w:t>opportunity</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thrive</w:t>
            </w:r>
            <w:r w:rsidR="002B34BC">
              <w:rPr>
                <w:rFonts w:eastAsia="Times New Roman"/>
              </w:rPr>
              <w:t xml:space="preserve"> </w:t>
            </w:r>
            <w:r w:rsidRPr="00AA5B3B">
              <w:rPr>
                <w:rFonts w:eastAsia="Times New Roman"/>
              </w:rPr>
              <w:t>in</w:t>
            </w:r>
            <w:r w:rsidR="002B34BC">
              <w:rPr>
                <w:rFonts w:eastAsia="Times New Roman"/>
              </w:rPr>
              <w:t xml:space="preserve"> </w:t>
            </w:r>
            <w:r w:rsidRPr="00AA5B3B">
              <w:rPr>
                <w:rFonts w:eastAsia="Times New Roman"/>
              </w:rPr>
              <w:t>our</w:t>
            </w:r>
            <w:r w:rsidR="002B34BC">
              <w:rPr>
                <w:rFonts w:eastAsia="Times New Roman"/>
              </w:rPr>
              <w:t xml:space="preserve"> </w:t>
            </w:r>
            <w:r w:rsidRPr="00AA5B3B">
              <w:rPr>
                <w:rFonts w:eastAsia="Times New Roman"/>
              </w:rPr>
              <w:t>environment,</w:t>
            </w:r>
            <w:r w:rsidR="002B34BC">
              <w:rPr>
                <w:rFonts w:eastAsia="Times New Roman"/>
              </w:rPr>
              <w:t xml:space="preserve"> </w:t>
            </w:r>
            <w:r w:rsidRPr="00AA5B3B">
              <w:rPr>
                <w:rFonts w:eastAsia="Times New Roman"/>
              </w:rPr>
              <w:t>for</w:t>
            </w:r>
            <w:r w:rsidR="002B34BC">
              <w:rPr>
                <w:rFonts w:eastAsia="Times New Roman"/>
              </w:rPr>
              <w:t xml:space="preserve"> </w:t>
            </w:r>
            <w:r w:rsidRPr="00AA5B3B">
              <w:rPr>
                <w:rFonts w:eastAsia="Times New Roman"/>
              </w:rPr>
              <w:t>we</w:t>
            </w:r>
            <w:r w:rsidR="002B34BC">
              <w:rPr>
                <w:rFonts w:eastAsia="Times New Roman"/>
              </w:rPr>
              <w:t xml:space="preserve"> </w:t>
            </w:r>
            <w:r w:rsidRPr="00AA5B3B">
              <w:rPr>
                <w:rFonts w:eastAsia="Times New Roman"/>
              </w:rPr>
              <w:t>believe</w:t>
            </w:r>
            <w:r w:rsidR="002B34BC">
              <w:rPr>
                <w:rFonts w:eastAsia="Times New Roman"/>
              </w:rPr>
              <w:t xml:space="preserve"> </w:t>
            </w:r>
            <w:r w:rsidRPr="00AA5B3B">
              <w:rPr>
                <w:rFonts w:eastAsia="Times New Roman"/>
              </w:rPr>
              <w:t>that</w:t>
            </w:r>
            <w:r w:rsidR="002B34BC">
              <w:rPr>
                <w:rFonts w:eastAsia="Times New Roman"/>
              </w:rPr>
              <w:t xml:space="preserve"> </w:t>
            </w:r>
            <w:r w:rsidRPr="00AA5B3B">
              <w:rPr>
                <w:rFonts w:eastAsia="Times New Roman"/>
              </w:rPr>
              <w:t>diversity</w:t>
            </w:r>
            <w:r w:rsidR="002B34BC">
              <w:rPr>
                <w:rFonts w:eastAsia="Times New Roman"/>
              </w:rPr>
              <w:t xml:space="preserve"> </w:t>
            </w:r>
            <w:r w:rsidRPr="00AA5B3B">
              <w:rPr>
                <w:rFonts w:eastAsia="Times New Roman"/>
              </w:rPr>
              <w:t>is</w:t>
            </w:r>
            <w:r w:rsidR="002B34BC">
              <w:rPr>
                <w:rFonts w:eastAsia="Times New Roman"/>
              </w:rPr>
              <w:t xml:space="preserve"> </w:t>
            </w:r>
            <w:r w:rsidRPr="00AA5B3B">
              <w:rPr>
                <w:rFonts w:eastAsia="Times New Roman"/>
              </w:rPr>
              <w:t>key</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individual</w:t>
            </w:r>
            <w:r w:rsidR="002B34BC">
              <w:rPr>
                <w:rFonts w:eastAsia="Times New Roman"/>
              </w:rPr>
              <w:t xml:space="preserve"> </w:t>
            </w:r>
            <w:r w:rsidRPr="00AA5B3B">
              <w:rPr>
                <w:rFonts w:eastAsia="Times New Roman"/>
              </w:rPr>
              <w:t>flourishing,</w:t>
            </w:r>
            <w:r w:rsidR="002B34BC">
              <w:rPr>
                <w:rFonts w:eastAsia="Times New Roman"/>
              </w:rPr>
              <w:t xml:space="preserve"> </w:t>
            </w:r>
            <w:r w:rsidRPr="00AA5B3B">
              <w:rPr>
                <w:rFonts w:eastAsia="Times New Roman"/>
              </w:rPr>
              <w:t>educational</w:t>
            </w:r>
            <w:r w:rsidR="002B34BC">
              <w:rPr>
                <w:rFonts w:eastAsia="Times New Roman"/>
              </w:rPr>
              <w:t xml:space="preserve"> </w:t>
            </w:r>
            <w:r w:rsidRPr="00AA5B3B">
              <w:rPr>
                <w:rFonts w:eastAsia="Times New Roman"/>
              </w:rPr>
              <w:t>excellence</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the</w:t>
            </w:r>
            <w:r w:rsidR="002B34BC">
              <w:rPr>
                <w:rFonts w:eastAsia="Times New Roman"/>
              </w:rPr>
              <w:t xml:space="preserve"> </w:t>
            </w:r>
            <w:r w:rsidRPr="00AA5B3B">
              <w:rPr>
                <w:rFonts w:eastAsia="Times New Roman"/>
              </w:rPr>
              <w:t>advancement</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knowledge.</w:t>
            </w:r>
          </w:p>
          <w:p w:rsidR="00AA5B3B" w:rsidRPr="00AA5B3B" w:rsidRDefault="00AA5B3B" w:rsidP="00AA5B3B">
            <w:pPr>
              <w:spacing w:before="100" w:beforeAutospacing="1" w:after="100" w:afterAutospacing="1"/>
              <w:rPr>
                <w:rFonts w:eastAsia="Times New Roman"/>
              </w:rPr>
            </w:pPr>
            <w:r w:rsidRPr="00AA5B3B">
              <w:rPr>
                <w:rFonts w:eastAsia="Times New Roman"/>
                <w:b/>
                <w:bCs/>
              </w:rPr>
              <w:t>Diversity:</w:t>
            </w:r>
            <w:r w:rsidR="002B34BC">
              <w:rPr>
                <w:rFonts w:eastAsia="Times New Roman"/>
              </w:rPr>
              <w:t xml:space="preserve"> </w:t>
            </w:r>
            <w:r w:rsidRPr="00AA5B3B">
              <w:rPr>
                <w:rFonts w:eastAsia="Times New Roman"/>
              </w:rPr>
              <w:t>We</w:t>
            </w:r>
            <w:r w:rsidR="002B34BC">
              <w:rPr>
                <w:rFonts w:eastAsia="Times New Roman"/>
              </w:rPr>
              <w:t xml:space="preserve"> </w:t>
            </w:r>
            <w:r w:rsidRPr="00AA5B3B">
              <w:rPr>
                <w:rFonts w:eastAsia="Times New Roman"/>
              </w:rPr>
              <w:t>commit</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increasing</w:t>
            </w:r>
            <w:r w:rsidR="002B34BC">
              <w:rPr>
                <w:rFonts w:eastAsia="Times New Roman"/>
              </w:rPr>
              <w:t xml:space="preserve"> </w:t>
            </w:r>
            <w:r w:rsidRPr="00AA5B3B">
              <w:rPr>
                <w:rFonts w:eastAsia="Times New Roman"/>
              </w:rPr>
              <w:t>diversity,</w:t>
            </w:r>
            <w:r w:rsidR="002B34BC">
              <w:rPr>
                <w:rFonts w:eastAsia="Times New Roman"/>
              </w:rPr>
              <w:t xml:space="preserve"> </w:t>
            </w:r>
            <w:r w:rsidRPr="00AA5B3B">
              <w:rPr>
                <w:rFonts w:eastAsia="Times New Roman"/>
              </w:rPr>
              <w:t>which</w:t>
            </w:r>
            <w:r w:rsidR="002B34BC">
              <w:rPr>
                <w:rFonts w:eastAsia="Times New Roman"/>
              </w:rPr>
              <w:t xml:space="preserve"> </w:t>
            </w:r>
            <w:r w:rsidRPr="00AA5B3B">
              <w:rPr>
                <w:rFonts w:eastAsia="Times New Roman"/>
              </w:rPr>
              <w:t>is</w:t>
            </w:r>
            <w:r w:rsidR="002B34BC">
              <w:rPr>
                <w:rFonts w:eastAsia="Times New Roman"/>
              </w:rPr>
              <w:t xml:space="preserve"> </w:t>
            </w:r>
            <w:r w:rsidRPr="00AA5B3B">
              <w:rPr>
                <w:rFonts w:eastAsia="Times New Roman"/>
              </w:rPr>
              <w:t>expressed</w:t>
            </w:r>
            <w:r w:rsidR="002B34BC">
              <w:rPr>
                <w:rFonts w:eastAsia="Times New Roman"/>
              </w:rPr>
              <w:t xml:space="preserve"> </w:t>
            </w:r>
            <w:r w:rsidRPr="00AA5B3B">
              <w:rPr>
                <w:rFonts w:eastAsia="Times New Roman"/>
              </w:rPr>
              <w:t>in</w:t>
            </w:r>
            <w:r w:rsidR="002B34BC">
              <w:rPr>
                <w:rFonts w:eastAsia="Times New Roman"/>
              </w:rPr>
              <w:t xml:space="preserve"> </w:t>
            </w:r>
            <w:r w:rsidRPr="00AA5B3B">
              <w:rPr>
                <w:rFonts w:eastAsia="Times New Roman"/>
              </w:rPr>
              <w:t>myriad</w:t>
            </w:r>
            <w:r w:rsidR="002B34BC">
              <w:rPr>
                <w:rFonts w:eastAsia="Times New Roman"/>
              </w:rPr>
              <w:t xml:space="preserve"> </w:t>
            </w:r>
            <w:r w:rsidRPr="00AA5B3B">
              <w:rPr>
                <w:rFonts w:eastAsia="Times New Roman"/>
              </w:rPr>
              <w:t>forms,</w:t>
            </w:r>
            <w:r w:rsidR="002B34BC">
              <w:rPr>
                <w:rFonts w:eastAsia="Times New Roman"/>
              </w:rPr>
              <w:t xml:space="preserve"> </w:t>
            </w:r>
            <w:r w:rsidRPr="00AA5B3B">
              <w:rPr>
                <w:rFonts w:eastAsia="Times New Roman"/>
              </w:rPr>
              <w:t>including</w:t>
            </w:r>
            <w:r w:rsidR="002B34BC">
              <w:rPr>
                <w:rFonts w:eastAsia="Times New Roman"/>
              </w:rPr>
              <w:t xml:space="preserve"> </w:t>
            </w:r>
            <w:r w:rsidRPr="00AA5B3B">
              <w:rPr>
                <w:rFonts w:eastAsia="Times New Roman"/>
              </w:rPr>
              <w:t>race</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ethnicity,</w:t>
            </w:r>
            <w:r w:rsidR="002B34BC">
              <w:rPr>
                <w:rFonts w:eastAsia="Times New Roman"/>
              </w:rPr>
              <w:t xml:space="preserve"> </w:t>
            </w:r>
            <w:r w:rsidRPr="00AA5B3B">
              <w:rPr>
                <w:rFonts w:eastAsia="Times New Roman"/>
              </w:rPr>
              <w:t>gender</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gender</w:t>
            </w:r>
            <w:r w:rsidR="002B34BC">
              <w:rPr>
                <w:rFonts w:eastAsia="Times New Roman"/>
              </w:rPr>
              <w:t xml:space="preserve"> </w:t>
            </w:r>
            <w:r w:rsidRPr="00AA5B3B">
              <w:rPr>
                <w:rFonts w:eastAsia="Times New Roman"/>
              </w:rPr>
              <w:t>identity,</w:t>
            </w:r>
            <w:r w:rsidR="002B34BC">
              <w:rPr>
                <w:rFonts w:eastAsia="Times New Roman"/>
              </w:rPr>
              <w:t xml:space="preserve"> </w:t>
            </w:r>
            <w:r w:rsidRPr="00AA5B3B">
              <w:rPr>
                <w:rFonts w:eastAsia="Times New Roman"/>
              </w:rPr>
              <w:t>sexual</w:t>
            </w:r>
            <w:r w:rsidR="002B34BC">
              <w:rPr>
                <w:rFonts w:eastAsia="Times New Roman"/>
              </w:rPr>
              <w:t xml:space="preserve"> </w:t>
            </w:r>
            <w:r w:rsidRPr="00AA5B3B">
              <w:rPr>
                <w:rFonts w:eastAsia="Times New Roman"/>
              </w:rPr>
              <w:t>orientation,</w:t>
            </w:r>
            <w:r w:rsidR="002B34BC">
              <w:rPr>
                <w:rFonts w:eastAsia="Times New Roman"/>
              </w:rPr>
              <w:t xml:space="preserve"> </w:t>
            </w:r>
            <w:r w:rsidRPr="00AA5B3B">
              <w:rPr>
                <w:rFonts w:eastAsia="Times New Roman"/>
              </w:rPr>
              <w:t>socioeconomic</w:t>
            </w:r>
            <w:r w:rsidR="002B34BC">
              <w:rPr>
                <w:rFonts w:eastAsia="Times New Roman"/>
              </w:rPr>
              <w:t xml:space="preserve"> </w:t>
            </w:r>
            <w:r w:rsidRPr="00AA5B3B">
              <w:rPr>
                <w:rFonts w:eastAsia="Times New Roman"/>
              </w:rPr>
              <w:t>status,</w:t>
            </w:r>
            <w:r w:rsidR="002B34BC">
              <w:rPr>
                <w:rFonts w:eastAsia="Times New Roman"/>
              </w:rPr>
              <w:t xml:space="preserve"> </w:t>
            </w:r>
            <w:r w:rsidRPr="00AA5B3B">
              <w:rPr>
                <w:rFonts w:eastAsia="Times New Roman"/>
              </w:rPr>
              <w:t>language,</w:t>
            </w:r>
            <w:r w:rsidR="002B34BC">
              <w:rPr>
                <w:rFonts w:eastAsia="Times New Roman"/>
              </w:rPr>
              <w:t xml:space="preserve"> </w:t>
            </w:r>
            <w:r w:rsidRPr="00AA5B3B">
              <w:rPr>
                <w:rFonts w:eastAsia="Times New Roman"/>
              </w:rPr>
              <w:t>culture,</w:t>
            </w:r>
            <w:r w:rsidR="002B34BC">
              <w:rPr>
                <w:rFonts w:eastAsia="Times New Roman"/>
              </w:rPr>
              <w:t xml:space="preserve"> </w:t>
            </w:r>
            <w:r w:rsidRPr="00AA5B3B">
              <w:rPr>
                <w:rFonts w:eastAsia="Times New Roman"/>
              </w:rPr>
              <w:t>national</w:t>
            </w:r>
            <w:r w:rsidR="002B34BC">
              <w:rPr>
                <w:rFonts w:eastAsia="Times New Roman"/>
              </w:rPr>
              <w:t xml:space="preserve"> </w:t>
            </w:r>
            <w:r w:rsidRPr="00AA5B3B">
              <w:rPr>
                <w:rFonts w:eastAsia="Times New Roman"/>
              </w:rPr>
              <w:t>origin,</w:t>
            </w:r>
            <w:r w:rsidR="002B34BC">
              <w:rPr>
                <w:rFonts w:eastAsia="Times New Roman"/>
              </w:rPr>
              <w:t xml:space="preserve"> </w:t>
            </w:r>
            <w:r w:rsidRPr="00AA5B3B">
              <w:rPr>
                <w:rFonts w:eastAsia="Times New Roman"/>
              </w:rPr>
              <w:t>religious</w:t>
            </w:r>
            <w:r w:rsidR="002B34BC">
              <w:rPr>
                <w:rFonts w:eastAsia="Times New Roman"/>
              </w:rPr>
              <w:t xml:space="preserve"> </w:t>
            </w:r>
            <w:r w:rsidRPr="00AA5B3B">
              <w:rPr>
                <w:rFonts w:eastAsia="Times New Roman"/>
              </w:rPr>
              <w:t>commitments,</w:t>
            </w:r>
            <w:r w:rsidR="002B34BC">
              <w:rPr>
                <w:rFonts w:eastAsia="Times New Roman"/>
              </w:rPr>
              <w:t xml:space="preserve"> </w:t>
            </w:r>
            <w:r w:rsidRPr="00AA5B3B">
              <w:rPr>
                <w:rFonts w:eastAsia="Times New Roman"/>
              </w:rPr>
              <w:t>age,</w:t>
            </w:r>
            <w:r w:rsidR="002B34BC">
              <w:rPr>
                <w:rFonts w:eastAsia="Times New Roman"/>
              </w:rPr>
              <w:t xml:space="preserve"> </w:t>
            </w:r>
            <w:r w:rsidRPr="00AA5B3B">
              <w:rPr>
                <w:rFonts w:eastAsia="Times New Roman"/>
              </w:rPr>
              <w:t>(dis)ability</w:t>
            </w:r>
            <w:r w:rsidR="002B34BC">
              <w:rPr>
                <w:rFonts w:eastAsia="Times New Roman"/>
              </w:rPr>
              <w:t xml:space="preserve"> </w:t>
            </w:r>
            <w:r w:rsidRPr="00AA5B3B">
              <w:rPr>
                <w:rFonts w:eastAsia="Times New Roman"/>
              </w:rPr>
              <w:t>status</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political</w:t>
            </w:r>
            <w:r w:rsidR="002B34BC">
              <w:rPr>
                <w:rFonts w:eastAsia="Times New Roman"/>
              </w:rPr>
              <w:t xml:space="preserve"> </w:t>
            </w:r>
            <w:r w:rsidRPr="00AA5B3B">
              <w:rPr>
                <w:rFonts w:eastAsia="Times New Roman"/>
              </w:rPr>
              <w:t>perspective.</w:t>
            </w:r>
          </w:p>
          <w:p w:rsidR="00AA5B3B" w:rsidRPr="00AA5B3B" w:rsidRDefault="00AA5B3B" w:rsidP="00AA5B3B">
            <w:pPr>
              <w:spacing w:before="100" w:beforeAutospacing="1" w:after="100" w:afterAutospacing="1"/>
              <w:rPr>
                <w:rFonts w:eastAsia="Times New Roman"/>
              </w:rPr>
            </w:pPr>
            <w:r w:rsidRPr="00AA5B3B">
              <w:rPr>
                <w:rFonts w:eastAsia="Times New Roman"/>
                <w:b/>
                <w:bCs/>
              </w:rPr>
              <w:t>Equity:</w:t>
            </w:r>
            <w:r w:rsidR="002B34BC">
              <w:rPr>
                <w:rFonts w:eastAsia="Times New Roman"/>
              </w:rPr>
              <w:t xml:space="preserve"> </w:t>
            </w:r>
            <w:r w:rsidRPr="00AA5B3B">
              <w:rPr>
                <w:rFonts w:eastAsia="Times New Roman"/>
              </w:rPr>
              <w:t>We</w:t>
            </w:r>
            <w:r w:rsidR="002B34BC">
              <w:rPr>
                <w:rFonts w:eastAsia="Times New Roman"/>
              </w:rPr>
              <w:t xml:space="preserve"> </w:t>
            </w:r>
            <w:r w:rsidRPr="00AA5B3B">
              <w:rPr>
                <w:rFonts w:eastAsia="Times New Roman"/>
              </w:rPr>
              <w:t>commit</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working</w:t>
            </w:r>
            <w:r w:rsidR="002B34BC">
              <w:rPr>
                <w:rFonts w:eastAsia="Times New Roman"/>
              </w:rPr>
              <w:t xml:space="preserve"> </w:t>
            </w:r>
            <w:r w:rsidRPr="00AA5B3B">
              <w:rPr>
                <w:rFonts w:eastAsia="Times New Roman"/>
              </w:rPr>
              <w:t>actively</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challenge</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respond</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bias,</w:t>
            </w:r>
            <w:r w:rsidR="002B34BC">
              <w:rPr>
                <w:rFonts w:eastAsia="Times New Roman"/>
              </w:rPr>
              <w:t xml:space="preserve"> </w:t>
            </w:r>
            <w:r w:rsidRPr="00AA5B3B">
              <w:rPr>
                <w:rFonts w:eastAsia="Times New Roman"/>
              </w:rPr>
              <w:t>harassment,</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discrimination.</w:t>
            </w:r>
            <w:r w:rsidR="002B34BC">
              <w:rPr>
                <w:rFonts w:eastAsia="Times New Roman"/>
              </w:rPr>
              <w:t xml:space="preserve"> </w:t>
            </w:r>
            <w:r w:rsidRPr="00AA5B3B">
              <w:rPr>
                <w:rFonts w:eastAsia="Times New Roman"/>
              </w:rPr>
              <w:t>We</w:t>
            </w:r>
            <w:r w:rsidR="002B34BC">
              <w:rPr>
                <w:rFonts w:eastAsia="Times New Roman"/>
              </w:rPr>
              <w:t xml:space="preserve"> </w:t>
            </w:r>
            <w:r w:rsidRPr="00AA5B3B">
              <w:rPr>
                <w:rFonts w:eastAsia="Times New Roman"/>
              </w:rPr>
              <w:t>are</w:t>
            </w:r>
            <w:r w:rsidR="002B34BC">
              <w:rPr>
                <w:rFonts w:eastAsia="Times New Roman"/>
              </w:rPr>
              <w:t xml:space="preserve"> </w:t>
            </w:r>
            <w:r w:rsidRPr="00AA5B3B">
              <w:rPr>
                <w:rFonts w:eastAsia="Times New Roman"/>
              </w:rPr>
              <w:t>committed</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policy</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equal</w:t>
            </w:r>
            <w:r w:rsidR="002B34BC">
              <w:rPr>
                <w:rFonts w:eastAsia="Times New Roman"/>
              </w:rPr>
              <w:t xml:space="preserve"> </w:t>
            </w:r>
            <w:r w:rsidRPr="00AA5B3B">
              <w:rPr>
                <w:rFonts w:eastAsia="Times New Roman"/>
              </w:rPr>
              <w:t>opportunity</w:t>
            </w:r>
            <w:r w:rsidR="002B34BC">
              <w:rPr>
                <w:rFonts w:eastAsia="Times New Roman"/>
              </w:rPr>
              <w:t xml:space="preserve"> </w:t>
            </w:r>
            <w:r w:rsidRPr="00AA5B3B">
              <w:rPr>
                <w:rFonts w:eastAsia="Times New Roman"/>
              </w:rPr>
              <w:t>for</w:t>
            </w:r>
            <w:r w:rsidR="002B34BC">
              <w:rPr>
                <w:rFonts w:eastAsia="Times New Roman"/>
              </w:rPr>
              <w:t xml:space="preserve"> </w:t>
            </w:r>
            <w:r w:rsidRPr="00AA5B3B">
              <w:rPr>
                <w:rFonts w:eastAsia="Times New Roman"/>
              </w:rPr>
              <w:t>all</w:t>
            </w:r>
            <w:r w:rsidR="002B34BC">
              <w:rPr>
                <w:rFonts w:eastAsia="Times New Roman"/>
              </w:rPr>
              <w:t xml:space="preserve"> </w:t>
            </w:r>
            <w:r w:rsidRPr="00AA5B3B">
              <w:rPr>
                <w:rFonts w:eastAsia="Times New Roman"/>
              </w:rPr>
              <w:t>persons</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do</w:t>
            </w:r>
            <w:r w:rsidR="002B34BC">
              <w:rPr>
                <w:rFonts w:eastAsia="Times New Roman"/>
              </w:rPr>
              <w:t xml:space="preserve"> </w:t>
            </w:r>
            <w:r w:rsidRPr="00AA5B3B">
              <w:rPr>
                <w:rFonts w:eastAsia="Times New Roman"/>
              </w:rPr>
              <w:t>not</w:t>
            </w:r>
            <w:r w:rsidR="002B34BC">
              <w:rPr>
                <w:rFonts w:eastAsia="Times New Roman"/>
              </w:rPr>
              <w:t xml:space="preserve"> </w:t>
            </w:r>
            <w:r w:rsidRPr="00AA5B3B">
              <w:rPr>
                <w:rFonts w:eastAsia="Times New Roman"/>
              </w:rPr>
              <w:t>discriminate</w:t>
            </w:r>
            <w:r w:rsidR="002B34BC">
              <w:rPr>
                <w:rFonts w:eastAsia="Times New Roman"/>
              </w:rPr>
              <w:t xml:space="preserve"> </w:t>
            </w:r>
            <w:r w:rsidRPr="00AA5B3B">
              <w:rPr>
                <w:rFonts w:eastAsia="Times New Roman"/>
              </w:rPr>
              <w:t>on</w:t>
            </w:r>
            <w:r w:rsidR="002B34BC">
              <w:rPr>
                <w:rFonts w:eastAsia="Times New Roman"/>
              </w:rPr>
              <w:t xml:space="preserve"> </w:t>
            </w:r>
            <w:r w:rsidRPr="00AA5B3B">
              <w:rPr>
                <w:rFonts w:eastAsia="Times New Roman"/>
              </w:rPr>
              <w:t>the</w:t>
            </w:r>
            <w:r w:rsidR="002B34BC">
              <w:rPr>
                <w:rFonts w:eastAsia="Times New Roman"/>
              </w:rPr>
              <w:t xml:space="preserve"> </w:t>
            </w:r>
            <w:r w:rsidRPr="00AA5B3B">
              <w:rPr>
                <w:rFonts w:eastAsia="Times New Roman"/>
              </w:rPr>
              <w:t>basis</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race,</w:t>
            </w:r>
            <w:r w:rsidR="002B34BC">
              <w:rPr>
                <w:rFonts w:eastAsia="Times New Roman"/>
              </w:rPr>
              <w:t xml:space="preserve"> </w:t>
            </w:r>
            <w:r w:rsidRPr="00AA5B3B">
              <w:rPr>
                <w:rFonts w:eastAsia="Times New Roman"/>
              </w:rPr>
              <w:t>color,</w:t>
            </w:r>
            <w:r w:rsidR="002B34BC">
              <w:rPr>
                <w:rFonts w:eastAsia="Times New Roman"/>
              </w:rPr>
              <w:t xml:space="preserve"> </w:t>
            </w:r>
            <w:r w:rsidRPr="00AA5B3B">
              <w:rPr>
                <w:rFonts w:eastAsia="Times New Roman"/>
              </w:rPr>
              <w:t>national</w:t>
            </w:r>
            <w:r w:rsidR="002B34BC">
              <w:rPr>
                <w:rFonts w:eastAsia="Times New Roman"/>
              </w:rPr>
              <w:t xml:space="preserve"> </w:t>
            </w:r>
            <w:r w:rsidRPr="00AA5B3B">
              <w:rPr>
                <w:rFonts w:eastAsia="Times New Roman"/>
              </w:rPr>
              <w:t>origin,</w:t>
            </w:r>
            <w:r w:rsidR="002B34BC">
              <w:rPr>
                <w:rFonts w:eastAsia="Times New Roman"/>
              </w:rPr>
              <w:t xml:space="preserve"> </w:t>
            </w:r>
            <w:r w:rsidRPr="00AA5B3B">
              <w:rPr>
                <w:rFonts w:eastAsia="Times New Roman"/>
              </w:rPr>
              <w:t>age,</w:t>
            </w:r>
            <w:r w:rsidR="002B34BC">
              <w:rPr>
                <w:rFonts w:eastAsia="Times New Roman"/>
              </w:rPr>
              <w:t xml:space="preserve"> </w:t>
            </w:r>
            <w:r w:rsidRPr="00AA5B3B">
              <w:rPr>
                <w:rFonts w:eastAsia="Times New Roman"/>
              </w:rPr>
              <w:t>marital</w:t>
            </w:r>
            <w:r w:rsidR="002B34BC">
              <w:rPr>
                <w:rFonts w:eastAsia="Times New Roman"/>
              </w:rPr>
              <w:t xml:space="preserve"> </w:t>
            </w:r>
            <w:r w:rsidRPr="00AA5B3B">
              <w:rPr>
                <w:rFonts w:eastAsia="Times New Roman"/>
              </w:rPr>
              <w:t>status,</w:t>
            </w:r>
            <w:r w:rsidR="002B34BC">
              <w:rPr>
                <w:rFonts w:eastAsia="Times New Roman"/>
              </w:rPr>
              <w:t xml:space="preserve"> </w:t>
            </w:r>
            <w:r w:rsidRPr="00AA5B3B">
              <w:rPr>
                <w:rFonts w:eastAsia="Times New Roman"/>
              </w:rPr>
              <w:t>sex,</w:t>
            </w:r>
            <w:r w:rsidR="002B34BC">
              <w:rPr>
                <w:rFonts w:eastAsia="Times New Roman"/>
              </w:rPr>
              <w:t xml:space="preserve"> </w:t>
            </w:r>
            <w:r w:rsidRPr="00AA5B3B">
              <w:rPr>
                <w:rFonts w:eastAsia="Times New Roman"/>
              </w:rPr>
              <w:t>sexual</w:t>
            </w:r>
            <w:r w:rsidR="002B34BC">
              <w:rPr>
                <w:rFonts w:eastAsia="Times New Roman"/>
              </w:rPr>
              <w:t xml:space="preserve"> </w:t>
            </w:r>
            <w:r w:rsidRPr="00AA5B3B">
              <w:rPr>
                <w:rFonts w:eastAsia="Times New Roman"/>
              </w:rPr>
              <w:t>orientation,</w:t>
            </w:r>
            <w:r w:rsidR="002B34BC">
              <w:rPr>
                <w:rFonts w:eastAsia="Times New Roman"/>
              </w:rPr>
              <w:t xml:space="preserve"> </w:t>
            </w:r>
            <w:r w:rsidRPr="00AA5B3B">
              <w:rPr>
                <w:rFonts w:eastAsia="Times New Roman"/>
              </w:rPr>
              <w:t>gender</w:t>
            </w:r>
            <w:r w:rsidR="002B34BC">
              <w:rPr>
                <w:rFonts w:eastAsia="Times New Roman"/>
              </w:rPr>
              <w:t xml:space="preserve"> </w:t>
            </w:r>
            <w:r w:rsidRPr="00AA5B3B">
              <w:rPr>
                <w:rFonts w:eastAsia="Times New Roman"/>
              </w:rPr>
              <w:t>identity,</w:t>
            </w:r>
            <w:r w:rsidR="002B34BC">
              <w:rPr>
                <w:rFonts w:eastAsia="Times New Roman"/>
              </w:rPr>
              <w:t xml:space="preserve"> </w:t>
            </w:r>
            <w:r w:rsidRPr="00AA5B3B">
              <w:rPr>
                <w:rFonts w:eastAsia="Times New Roman"/>
              </w:rPr>
              <w:t>gender</w:t>
            </w:r>
            <w:r w:rsidR="002B34BC">
              <w:rPr>
                <w:rFonts w:eastAsia="Times New Roman"/>
              </w:rPr>
              <w:t xml:space="preserve"> </w:t>
            </w:r>
            <w:r w:rsidRPr="00AA5B3B">
              <w:rPr>
                <w:rFonts w:eastAsia="Times New Roman"/>
              </w:rPr>
              <w:t>expression,</w:t>
            </w:r>
            <w:r w:rsidR="002B34BC">
              <w:rPr>
                <w:rFonts w:eastAsia="Times New Roman"/>
              </w:rPr>
              <w:t xml:space="preserve"> </w:t>
            </w:r>
            <w:r w:rsidRPr="00AA5B3B">
              <w:rPr>
                <w:rFonts w:eastAsia="Times New Roman"/>
              </w:rPr>
              <w:t>disability,</w:t>
            </w:r>
            <w:r w:rsidR="002B34BC">
              <w:rPr>
                <w:rFonts w:eastAsia="Times New Roman"/>
              </w:rPr>
              <w:t xml:space="preserve"> </w:t>
            </w:r>
            <w:r w:rsidRPr="00AA5B3B">
              <w:rPr>
                <w:rFonts w:eastAsia="Times New Roman"/>
              </w:rPr>
              <w:t>religion,</w:t>
            </w:r>
            <w:r w:rsidR="002B34BC">
              <w:rPr>
                <w:rFonts w:eastAsia="Times New Roman"/>
              </w:rPr>
              <w:t xml:space="preserve"> </w:t>
            </w:r>
            <w:r w:rsidRPr="00AA5B3B">
              <w:rPr>
                <w:rFonts w:eastAsia="Times New Roman"/>
              </w:rPr>
              <w:t>height,</w:t>
            </w:r>
            <w:r w:rsidR="002B34BC">
              <w:rPr>
                <w:rFonts w:eastAsia="Times New Roman"/>
              </w:rPr>
              <w:t xml:space="preserve"> </w:t>
            </w:r>
            <w:r w:rsidRPr="00AA5B3B">
              <w:rPr>
                <w:rFonts w:eastAsia="Times New Roman"/>
              </w:rPr>
              <w:t>weight,</w:t>
            </w:r>
            <w:r w:rsidR="002B34BC">
              <w:rPr>
                <w:rFonts w:eastAsia="Times New Roman"/>
              </w:rPr>
              <w:t xml:space="preserve"> </w:t>
            </w:r>
            <w:r w:rsidRPr="00AA5B3B">
              <w:rPr>
                <w:rFonts w:eastAsia="Times New Roman"/>
              </w:rPr>
              <w:t>or</w:t>
            </w:r>
            <w:r w:rsidR="002B34BC">
              <w:rPr>
                <w:rFonts w:eastAsia="Times New Roman"/>
              </w:rPr>
              <w:t xml:space="preserve"> </w:t>
            </w:r>
            <w:r w:rsidRPr="00AA5B3B">
              <w:rPr>
                <w:rFonts w:eastAsia="Times New Roman"/>
              </w:rPr>
              <w:t>veteran</w:t>
            </w:r>
            <w:r w:rsidR="002B34BC">
              <w:rPr>
                <w:rFonts w:eastAsia="Times New Roman"/>
              </w:rPr>
              <w:t xml:space="preserve"> </w:t>
            </w:r>
            <w:r w:rsidRPr="00AA5B3B">
              <w:rPr>
                <w:rFonts w:eastAsia="Times New Roman"/>
              </w:rPr>
              <w:t>status.</w:t>
            </w:r>
          </w:p>
          <w:p w:rsidR="00AA5B3B" w:rsidRDefault="00AA5B3B" w:rsidP="00AA5B3B">
            <w:pPr>
              <w:spacing w:before="100" w:beforeAutospacing="1" w:after="100" w:afterAutospacing="1"/>
              <w:rPr>
                <w:rFonts w:eastAsia="Times New Roman"/>
              </w:rPr>
            </w:pPr>
            <w:r w:rsidRPr="00AA5B3B">
              <w:rPr>
                <w:rFonts w:eastAsia="Times New Roman"/>
                <w:b/>
                <w:bCs/>
              </w:rPr>
              <w:t>Inclusion:</w:t>
            </w:r>
            <w:r w:rsidR="002B34BC">
              <w:rPr>
                <w:rFonts w:eastAsia="Times New Roman"/>
              </w:rPr>
              <w:t xml:space="preserve"> </w:t>
            </w:r>
            <w:r w:rsidRPr="00AA5B3B">
              <w:rPr>
                <w:rFonts w:eastAsia="Times New Roman"/>
              </w:rPr>
              <w:t>We</w:t>
            </w:r>
            <w:r w:rsidR="002B34BC">
              <w:rPr>
                <w:rFonts w:eastAsia="Times New Roman"/>
              </w:rPr>
              <w:t xml:space="preserve"> </w:t>
            </w:r>
            <w:r w:rsidRPr="00AA5B3B">
              <w:rPr>
                <w:rFonts w:eastAsia="Times New Roman"/>
              </w:rPr>
              <w:t>commit</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pursuing</w:t>
            </w:r>
            <w:r w:rsidR="002B34BC">
              <w:rPr>
                <w:rFonts w:eastAsia="Times New Roman"/>
              </w:rPr>
              <w:t xml:space="preserve"> </w:t>
            </w:r>
            <w:r w:rsidRPr="00AA5B3B">
              <w:rPr>
                <w:rFonts w:eastAsia="Times New Roman"/>
              </w:rPr>
              <w:t>deliberate</w:t>
            </w:r>
            <w:r w:rsidR="002B34BC">
              <w:rPr>
                <w:rFonts w:eastAsia="Times New Roman"/>
              </w:rPr>
              <w:t xml:space="preserve"> </w:t>
            </w:r>
            <w:r w:rsidRPr="00AA5B3B">
              <w:rPr>
                <w:rFonts w:eastAsia="Times New Roman"/>
              </w:rPr>
              <w:t>efforts</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ensure</w:t>
            </w:r>
            <w:r w:rsidR="002B34BC">
              <w:rPr>
                <w:rFonts w:eastAsia="Times New Roman"/>
              </w:rPr>
              <w:t xml:space="preserve"> </w:t>
            </w:r>
            <w:r w:rsidRPr="00AA5B3B">
              <w:rPr>
                <w:rFonts w:eastAsia="Times New Roman"/>
              </w:rPr>
              <w:t>that</w:t>
            </w:r>
            <w:r w:rsidR="002B34BC">
              <w:rPr>
                <w:rFonts w:eastAsia="Times New Roman"/>
              </w:rPr>
              <w:t xml:space="preserve"> </w:t>
            </w:r>
            <w:r w:rsidRPr="00AA5B3B">
              <w:rPr>
                <w:rFonts w:eastAsia="Times New Roman"/>
              </w:rPr>
              <w:t>our</w:t>
            </w:r>
            <w:r w:rsidR="002B34BC">
              <w:rPr>
                <w:rFonts w:eastAsia="Times New Roman"/>
              </w:rPr>
              <w:t xml:space="preserve"> </w:t>
            </w:r>
            <w:r w:rsidRPr="00AA5B3B">
              <w:rPr>
                <w:rFonts w:eastAsia="Times New Roman"/>
              </w:rPr>
              <w:t>campus</w:t>
            </w:r>
            <w:r w:rsidR="002B34BC">
              <w:rPr>
                <w:rFonts w:eastAsia="Times New Roman"/>
              </w:rPr>
              <w:t xml:space="preserve"> </w:t>
            </w:r>
            <w:r w:rsidRPr="00AA5B3B">
              <w:rPr>
                <w:rFonts w:eastAsia="Times New Roman"/>
              </w:rPr>
              <w:t>is</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place</w:t>
            </w:r>
            <w:r w:rsidR="002B34BC">
              <w:rPr>
                <w:rFonts w:eastAsia="Times New Roman"/>
              </w:rPr>
              <w:t xml:space="preserve"> </w:t>
            </w:r>
            <w:r w:rsidRPr="00AA5B3B">
              <w:rPr>
                <w:rFonts w:eastAsia="Times New Roman"/>
              </w:rPr>
              <w:t>where</w:t>
            </w:r>
            <w:r w:rsidR="002B34BC">
              <w:rPr>
                <w:rFonts w:eastAsia="Times New Roman"/>
              </w:rPr>
              <w:t xml:space="preserve"> </w:t>
            </w:r>
            <w:r w:rsidRPr="00AA5B3B">
              <w:rPr>
                <w:rFonts w:eastAsia="Times New Roman"/>
              </w:rPr>
              <w:t>differences</w:t>
            </w:r>
            <w:r w:rsidR="002B34BC">
              <w:rPr>
                <w:rFonts w:eastAsia="Times New Roman"/>
              </w:rPr>
              <w:t xml:space="preserve"> </w:t>
            </w:r>
            <w:r w:rsidRPr="00AA5B3B">
              <w:rPr>
                <w:rFonts w:eastAsia="Times New Roman"/>
              </w:rPr>
              <w:t>are</w:t>
            </w:r>
            <w:r w:rsidR="002B34BC">
              <w:rPr>
                <w:rFonts w:eastAsia="Times New Roman"/>
              </w:rPr>
              <w:t xml:space="preserve"> </w:t>
            </w:r>
            <w:r w:rsidRPr="00AA5B3B">
              <w:rPr>
                <w:rFonts w:eastAsia="Times New Roman"/>
              </w:rPr>
              <w:t>welcomed,</w:t>
            </w:r>
            <w:r w:rsidR="002B34BC">
              <w:rPr>
                <w:rFonts w:eastAsia="Times New Roman"/>
              </w:rPr>
              <w:t xml:space="preserve"> </w:t>
            </w:r>
            <w:r w:rsidRPr="00AA5B3B">
              <w:rPr>
                <w:rFonts w:eastAsia="Times New Roman"/>
              </w:rPr>
              <w:t>different</w:t>
            </w:r>
            <w:r w:rsidR="002B34BC">
              <w:rPr>
                <w:rFonts w:eastAsia="Times New Roman"/>
              </w:rPr>
              <w:t xml:space="preserve"> </w:t>
            </w:r>
            <w:r w:rsidRPr="00AA5B3B">
              <w:rPr>
                <w:rFonts w:eastAsia="Times New Roman"/>
              </w:rPr>
              <w:t>perspectives</w:t>
            </w:r>
            <w:r w:rsidR="002B34BC">
              <w:rPr>
                <w:rFonts w:eastAsia="Times New Roman"/>
              </w:rPr>
              <w:t xml:space="preserve"> </w:t>
            </w:r>
            <w:r w:rsidRPr="00AA5B3B">
              <w:rPr>
                <w:rFonts w:eastAsia="Times New Roman"/>
              </w:rPr>
              <w:t>are</w:t>
            </w:r>
            <w:r w:rsidR="002B34BC">
              <w:rPr>
                <w:rFonts w:eastAsia="Times New Roman"/>
              </w:rPr>
              <w:t xml:space="preserve"> </w:t>
            </w:r>
            <w:r w:rsidRPr="00AA5B3B">
              <w:rPr>
                <w:rFonts w:eastAsia="Times New Roman"/>
              </w:rPr>
              <w:t>respectfully</w:t>
            </w:r>
            <w:r w:rsidR="002B34BC">
              <w:rPr>
                <w:rFonts w:eastAsia="Times New Roman"/>
              </w:rPr>
              <w:t xml:space="preserve"> </w:t>
            </w:r>
            <w:r w:rsidRPr="00AA5B3B">
              <w:rPr>
                <w:rFonts w:eastAsia="Times New Roman"/>
              </w:rPr>
              <w:t>heard</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where</w:t>
            </w:r>
            <w:r w:rsidR="002B34BC">
              <w:rPr>
                <w:rFonts w:eastAsia="Times New Roman"/>
              </w:rPr>
              <w:t xml:space="preserve"> </w:t>
            </w:r>
            <w:r w:rsidRPr="00AA5B3B">
              <w:rPr>
                <w:rFonts w:eastAsia="Times New Roman"/>
              </w:rPr>
              <w:t>every</w:t>
            </w:r>
            <w:r w:rsidR="002B34BC">
              <w:rPr>
                <w:rFonts w:eastAsia="Times New Roman"/>
              </w:rPr>
              <w:t xml:space="preserve"> </w:t>
            </w:r>
            <w:r w:rsidRPr="00AA5B3B">
              <w:rPr>
                <w:rFonts w:eastAsia="Times New Roman"/>
              </w:rPr>
              <w:t>individual</w:t>
            </w:r>
            <w:r w:rsidR="002B34BC">
              <w:rPr>
                <w:rFonts w:eastAsia="Times New Roman"/>
              </w:rPr>
              <w:t xml:space="preserve"> </w:t>
            </w:r>
            <w:r w:rsidRPr="00AA5B3B">
              <w:rPr>
                <w:rFonts w:eastAsia="Times New Roman"/>
              </w:rPr>
              <w:t>feels</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sense</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belonging</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inclusion.</w:t>
            </w:r>
            <w:r w:rsidR="002B34BC">
              <w:rPr>
                <w:rFonts w:eastAsia="Times New Roman"/>
              </w:rPr>
              <w:t xml:space="preserve"> </w:t>
            </w:r>
            <w:r w:rsidRPr="00AA5B3B">
              <w:rPr>
                <w:rFonts w:eastAsia="Times New Roman"/>
              </w:rPr>
              <w:t>We</w:t>
            </w:r>
            <w:r w:rsidR="002B34BC">
              <w:rPr>
                <w:rFonts w:eastAsia="Times New Roman"/>
              </w:rPr>
              <w:t xml:space="preserve"> </w:t>
            </w:r>
            <w:r w:rsidRPr="00AA5B3B">
              <w:rPr>
                <w:rFonts w:eastAsia="Times New Roman"/>
              </w:rPr>
              <w:t>know</w:t>
            </w:r>
            <w:r w:rsidR="002B34BC">
              <w:rPr>
                <w:rFonts w:eastAsia="Times New Roman"/>
              </w:rPr>
              <w:t xml:space="preserve"> </w:t>
            </w:r>
            <w:r w:rsidRPr="00AA5B3B">
              <w:rPr>
                <w:rFonts w:eastAsia="Times New Roman"/>
              </w:rPr>
              <w:t>that</w:t>
            </w:r>
            <w:r w:rsidR="002B34BC">
              <w:rPr>
                <w:rFonts w:eastAsia="Times New Roman"/>
              </w:rPr>
              <w:t xml:space="preserve"> </w:t>
            </w:r>
            <w:r w:rsidRPr="00AA5B3B">
              <w:rPr>
                <w:rFonts w:eastAsia="Times New Roman"/>
              </w:rPr>
              <w:t>by</w:t>
            </w:r>
            <w:r w:rsidR="002B34BC">
              <w:rPr>
                <w:rFonts w:eastAsia="Times New Roman"/>
              </w:rPr>
              <w:t xml:space="preserve"> </w:t>
            </w:r>
            <w:r w:rsidRPr="00AA5B3B">
              <w:rPr>
                <w:rFonts w:eastAsia="Times New Roman"/>
              </w:rPr>
              <w:t>building</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critical</w:t>
            </w:r>
            <w:r w:rsidR="002B34BC">
              <w:rPr>
                <w:rFonts w:eastAsia="Times New Roman"/>
              </w:rPr>
              <w:t xml:space="preserve"> </w:t>
            </w:r>
            <w:r w:rsidRPr="00AA5B3B">
              <w:rPr>
                <w:rFonts w:eastAsia="Times New Roman"/>
              </w:rPr>
              <w:t>mass</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diverse</w:t>
            </w:r>
            <w:r w:rsidR="002B34BC">
              <w:rPr>
                <w:rFonts w:eastAsia="Times New Roman"/>
              </w:rPr>
              <w:t xml:space="preserve"> </w:t>
            </w:r>
            <w:r w:rsidRPr="00AA5B3B">
              <w:rPr>
                <w:rFonts w:eastAsia="Times New Roman"/>
              </w:rPr>
              <w:t>groups</w:t>
            </w:r>
            <w:r w:rsidR="002B34BC">
              <w:rPr>
                <w:rFonts w:eastAsia="Times New Roman"/>
              </w:rPr>
              <w:t xml:space="preserve"> </w:t>
            </w:r>
            <w:r w:rsidRPr="00AA5B3B">
              <w:rPr>
                <w:rFonts w:eastAsia="Times New Roman"/>
              </w:rPr>
              <w:t>on</w:t>
            </w:r>
            <w:r w:rsidR="002B34BC">
              <w:rPr>
                <w:rFonts w:eastAsia="Times New Roman"/>
              </w:rPr>
              <w:t xml:space="preserve"> </w:t>
            </w:r>
            <w:r w:rsidRPr="00AA5B3B">
              <w:rPr>
                <w:rFonts w:eastAsia="Times New Roman"/>
              </w:rPr>
              <w:t>campus</w:t>
            </w:r>
            <w:r w:rsidR="002B34BC">
              <w:rPr>
                <w:rFonts w:eastAsia="Times New Roman"/>
              </w:rPr>
              <w:t xml:space="preserve"> </w:t>
            </w:r>
            <w:r w:rsidRPr="00AA5B3B">
              <w:rPr>
                <w:rFonts w:eastAsia="Times New Roman"/>
              </w:rPr>
              <w:t>and</w:t>
            </w:r>
            <w:r w:rsidR="002B34BC">
              <w:rPr>
                <w:rFonts w:eastAsia="Times New Roman"/>
              </w:rPr>
              <w:t xml:space="preserve"> </w:t>
            </w:r>
            <w:r w:rsidRPr="00AA5B3B">
              <w:rPr>
                <w:rFonts w:eastAsia="Times New Roman"/>
              </w:rPr>
              <w:t>creating</w:t>
            </w:r>
            <w:r w:rsidR="002B34BC">
              <w:rPr>
                <w:rFonts w:eastAsia="Times New Roman"/>
              </w:rPr>
              <w:t xml:space="preserve"> </w:t>
            </w:r>
            <w:r w:rsidRPr="00AA5B3B">
              <w:rPr>
                <w:rFonts w:eastAsia="Times New Roman"/>
              </w:rPr>
              <w:t>a</w:t>
            </w:r>
            <w:r w:rsidR="002B34BC">
              <w:rPr>
                <w:rFonts w:eastAsia="Times New Roman"/>
              </w:rPr>
              <w:t xml:space="preserve"> </w:t>
            </w:r>
            <w:r w:rsidRPr="00AA5B3B">
              <w:rPr>
                <w:rFonts w:eastAsia="Times New Roman"/>
              </w:rPr>
              <w:t>vibrant</w:t>
            </w:r>
            <w:r w:rsidR="002B34BC">
              <w:rPr>
                <w:rFonts w:eastAsia="Times New Roman"/>
              </w:rPr>
              <w:t xml:space="preserve"> </w:t>
            </w:r>
            <w:r w:rsidRPr="00AA5B3B">
              <w:rPr>
                <w:rFonts w:eastAsia="Times New Roman"/>
              </w:rPr>
              <w:t>climate</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inclusiveness,</w:t>
            </w:r>
            <w:r w:rsidR="002B34BC">
              <w:rPr>
                <w:rFonts w:eastAsia="Times New Roman"/>
              </w:rPr>
              <w:t xml:space="preserve"> </w:t>
            </w:r>
            <w:r w:rsidRPr="00AA5B3B">
              <w:rPr>
                <w:rFonts w:eastAsia="Times New Roman"/>
              </w:rPr>
              <w:t>we</w:t>
            </w:r>
            <w:r w:rsidR="002B34BC">
              <w:rPr>
                <w:rFonts w:eastAsia="Times New Roman"/>
              </w:rPr>
              <w:t xml:space="preserve"> </w:t>
            </w:r>
            <w:r w:rsidRPr="00AA5B3B">
              <w:rPr>
                <w:rFonts w:eastAsia="Times New Roman"/>
              </w:rPr>
              <w:t>can</w:t>
            </w:r>
            <w:r w:rsidR="002B34BC">
              <w:rPr>
                <w:rFonts w:eastAsia="Times New Roman"/>
              </w:rPr>
              <w:t xml:space="preserve"> </w:t>
            </w:r>
            <w:r w:rsidRPr="00AA5B3B">
              <w:rPr>
                <w:rFonts w:eastAsia="Times New Roman"/>
              </w:rPr>
              <w:t>more</w:t>
            </w:r>
            <w:r w:rsidR="002B34BC">
              <w:rPr>
                <w:rFonts w:eastAsia="Times New Roman"/>
              </w:rPr>
              <w:t xml:space="preserve"> </w:t>
            </w:r>
            <w:r w:rsidRPr="00AA5B3B">
              <w:rPr>
                <w:rFonts w:eastAsia="Times New Roman"/>
              </w:rPr>
              <w:t>effectively</w:t>
            </w:r>
            <w:r w:rsidR="002B34BC">
              <w:rPr>
                <w:rFonts w:eastAsia="Times New Roman"/>
              </w:rPr>
              <w:t xml:space="preserve"> </w:t>
            </w:r>
            <w:r w:rsidRPr="00AA5B3B">
              <w:rPr>
                <w:rFonts w:eastAsia="Times New Roman"/>
              </w:rPr>
              <w:t>leverage</w:t>
            </w:r>
            <w:r w:rsidR="002B34BC">
              <w:rPr>
                <w:rFonts w:eastAsia="Times New Roman"/>
              </w:rPr>
              <w:t xml:space="preserve"> </w:t>
            </w:r>
            <w:r w:rsidRPr="00AA5B3B">
              <w:rPr>
                <w:rFonts w:eastAsia="Times New Roman"/>
              </w:rPr>
              <w:t>the</w:t>
            </w:r>
            <w:r w:rsidR="002B34BC">
              <w:rPr>
                <w:rFonts w:eastAsia="Times New Roman"/>
              </w:rPr>
              <w:t xml:space="preserve"> </w:t>
            </w:r>
            <w:r w:rsidRPr="00AA5B3B">
              <w:rPr>
                <w:rFonts w:eastAsia="Times New Roman"/>
              </w:rPr>
              <w:t>resources</w:t>
            </w:r>
            <w:r w:rsidR="002B34BC">
              <w:rPr>
                <w:rFonts w:eastAsia="Times New Roman"/>
              </w:rPr>
              <w:t xml:space="preserve"> </w:t>
            </w:r>
            <w:r w:rsidRPr="00AA5B3B">
              <w:rPr>
                <w:rFonts w:eastAsia="Times New Roman"/>
              </w:rPr>
              <w:t>of</w:t>
            </w:r>
            <w:r w:rsidR="002B34BC">
              <w:rPr>
                <w:rFonts w:eastAsia="Times New Roman"/>
              </w:rPr>
              <w:t xml:space="preserve"> </w:t>
            </w:r>
            <w:r w:rsidRPr="00AA5B3B">
              <w:rPr>
                <w:rFonts w:eastAsia="Times New Roman"/>
              </w:rPr>
              <w:t>diversity</w:t>
            </w:r>
            <w:r w:rsidR="002B34BC">
              <w:rPr>
                <w:rFonts w:eastAsia="Times New Roman"/>
              </w:rPr>
              <w:t xml:space="preserve"> </w:t>
            </w:r>
            <w:r w:rsidRPr="00AA5B3B">
              <w:rPr>
                <w:rFonts w:eastAsia="Times New Roman"/>
              </w:rPr>
              <w:t>to</w:t>
            </w:r>
            <w:r w:rsidR="002B34BC">
              <w:rPr>
                <w:rFonts w:eastAsia="Times New Roman"/>
              </w:rPr>
              <w:t xml:space="preserve"> </w:t>
            </w:r>
            <w:r w:rsidRPr="00AA5B3B">
              <w:rPr>
                <w:rFonts w:eastAsia="Times New Roman"/>
              </w:rPr>
              <w:t>advance</w:t>
            </w:r>
            <w:r w:rsidR="002B34BC">
              <w:rPr>
                <w:rFonts w:eastAsia="Times New Roman"/>
              </w:rPr>
              <w:t xml:space="preserve"> </w:t>
            </w:r>
            <w:r w:rsidRPr="00AA5B3B">
              <w:rPr>
                <w:rFonts w:eastAsia="Times New Roman"/>
              </w:rPr>
              <w:t>our</w:t>
            </w:r>
            <w:r w:rsidR="002B34BC">
              <w:rPr>
                <w:rFonts w:eastAsia="Times New Roman"/>
              </w:rPr>
              <w:t xml:space="preserve"> </w:t>
            </w:r>
            <w:r w:rsidRPr="00AA5B3B">
              <w:rPr>
                <w:rFonts w:eastAsia="Times New Roman"/>
              </w:rPr>
              <w:t>collective</w:t>
            </w:r>
            <w:r w:rsidR="002B34BC">
              <w:rPr>
                <w:rFonts w:eastAsia="Times New Roman"/>
              </w:rPr>
              <w:t xml:space="preserve"> </w:t>
            </w:r>
            <w:r w:rsidRPr="00AA5B3B">
              <w:rPr>
                <w:rFonts w:eastAsia="Times New Roman"/>
              </w:rPr>
              <w:t>capabilities.</w:t>
            </w:r>
          </w:p>
        </w:tc>
      </w:tr>
      <w:tr w:rsidR="00AA5B3B" w:rsidTr="00AA5B3B">
        <w:tc>
          <w:tcPr>
            <w:tcW w:w="9350" w:type="dxa"/>
            <w:tcBorders>
              <w:top w:val="single" w:sz="8" w:space="0" w:color="auto"/>
              <w:left w:val="single" w:sz="8" w:space="0" w:color="auto"/>
              <w:bottom w:val="single" w:sz="8" w:space="0" w:color="auto"/>
              <w:right w:val="single" w:sz="8" w:space="0" w:color="auto"/>
            </w:tcBorders>
          </w:tcPr>
          <w:p w:rsidR="00AA5B3B" w:rsidRDefault="00AA5B3B" w:rsidP="00AA5B3B">
            <w:pPr>
              <w:rPr>
                <w:rFonts w:eastAsia="Times New Roman"/>
              </w:rPr>
            </w:pPr>
            <w:r w:rsidRPr="00AA5B3B">
              <w:rPr>
                <w:rFonts w:eastAsia="Times New Roman"/>
              </w:rPr>
              <w:t>https://diversity.umich.edu/about/defining-dei/</w:t>
            </w:r>
          </w:p>
        </w:tc>
      </w:tr>
    </w:tbl>
    <w:p w:rsidR="00AA5B3B" w:rsidRDefault="00AA5B3B" w:rsidP="00AA5B3B">
      <w:pPr>
        <w:rPr>
          <w:rFonts w:eastAsia="Times New Roman"/>
        </w:rPr>
      </w:pPr>
    </w:p>
    <w:p w:rsidR="002E01F1" w:rsidRDefault="002E01F1" w:rsidP="00AA5B3B">
      <w:pPr>
        <w:rPr>
          <w:rFonts w:eastAsia="Times New Roman"/>
        </w:rPr>
        <w:sectPr w:rsidR="002E01F1" w:rsidSect="00E345E6">
          <w:pgSz w:w="12240" w:h="15840"/>
          <w:pgMar w:top="1440" w:right="1440" w:bottom="1440" w:left="1440" w:header="720" w:footer="720" w:gutter="0"/>
          <w:cols w:space="720"/>
          <w:docGrid w:linePitch="360"/>
        </w:sectPr>
      </w:pPr>
    </w:p>
    <w:p w:rsidR="002E01F1" w:rsidRPr="00BD6D61" w:rsidRDefault="006E5E8C" w:rsidP="006E5E8C">
      <w:pPr>
        <w:ind w:left="720" w:hanging="720"/>
        <w:rPr>
          <w:rFonts w:eastAsia="Times New Roman"/>
          <w:spacing w:val="-8"/>
          <w:sz w:val="28"/>
          <w:szCs w:val="28"/>
        </w:rPr>
      </w:pPr>
      <w:r>
        <w:rPr>
          <w:rFonts w:eastAsia="Times New Roman"/>
          <w:b/>
          <w:spacing w:val="-8"/>
          <w:sz w:val="28"/>
          <w:szCs w:val="28"/>
        </w:rPr>
        <w:lastRenderedPageBreak/>
        <w:t>2</w:t>
      </w:r>
      <w:r>
        <w:rPr>
          <w:rFonts w:eastAsia="Times New Roman"/>
          <w:b/>
          <w:spacing w:val="-8"/>
          <w:sz w:val="28"/>
          <w:szCs w:val="28"/>
        </w:rPr>
        <w:tab/>
      </w:r>
      <w:r w:rsidR="002E01F1" w:rsidRPr="00BD6D61">
        <w:rPr>
          <w:rFonts w:eastAsia="Times New Roman"/>
          <w:b/>
          <w:spacing w:val="-8"/>
          <w:sz w:val="28"/>
          <w:szCs w:val="28"/>
        </w:rPr>
        <w:t>Two</w:t>
      </w:r>
      <w:r w:rsidR="002B34BC">
        <w:rPr>
          <w:rFonts w:eastAsia="Times New Roman"/>
          <w:b/>
          <w:spacing w:val="-8"/>
          <w:sz w:val="28"/>
          <w:szCs w:val="28"/>
        </w:rPr>
        <w:t xml:space="preserve"> </w:t>
      </w:r>
      <w:r w:rsidR="002E01F1" w:rsidRPr="00BD6D61">
        <w:rPr>
          <w:rFonts w:eastAsia="Times New Roman"/>
          <w:b/>
          <w:spacing w:val="-8"/>
          <w:sz w:val="28"/>
          <w:szCs w:val="28"/>
        </w:rPr>
        <w:t>simple</w:t>
      </w:r>
      <w:r w:rsidR="002B34BC">
        <w:rPr>
          <w:rFonts w:eastAsia="Times New Roman"/>
          <w:b/>
          <w:spacing w:val="-8"/>
          <w:sz w:val="28"/>
          <w:szCs w:val="28"/>
        </w:rPr>
        <w:t xml:space="preserve"> </w:t>
      </w:r>
      <w:r w:rsidR="002E01F1" w:rsidRPr="00BD6D61">
        <w:rPr>
          <w:rFonts w:eastAsia="Times New Roman"/>
          <w:b/>
          <w:spacing w:val="-8"/>
          <w:sz w:val="28"/>
          <w:szCs w:val="28"/>
        </w:rPr>
        <w:t>examples</w:t>
      </w:r>
      <w:r w:rsidR="002B34BC">
        <w:rPr>
          <w:rFonts w:eastAsia="Times New Roman"/>
          <w:b/>
          <w:spacing w:val="-8"/>
          <w:sz w:val="28"/>
          <w:szCs w:val="28"/>
        </w:rPr>
        <w:t xml:space="preserve"> </w:t>
      </w:r>
      <w:r w:rsidR="002E01F1" w:rsidRPr="00BD6D61">
        <w:rPr>
          <w:rFonts w:eastAsia="Times New Roman"/>
          <w:b/>
          <w:spacing w:val="-8"/>
          <w:sz w:val="28"/>
          <w:szCs w:val="28"/>
        </w:rPr>
        <w:t>of</w:t>
      </w:r>
      <w:r w:rsidR="002B34BC">
        <w:rPr>
          <w:rFonts w:eastAsia="Times New Roman"/>
          <w:b/>
          <w:spacing w:val="-8"/>
          <w:sz w:val="28"/>
          <w:szCs w:val="28"/>
        </w:rPr>
        <w:t xml:space="preserve"> </w:t>
      </w:r>
      <w:r w:rsidR="002E01F1" w:rsidRPr="00BD6D61">
        <w:rPr>
          <w:rFonts w:eastAsia="Times New Roman"/>
          <w:b/>
          <w:spacing w:val="-8"/>
          <w:sz w:val="28"/>
          <w:szCs w:val="28"/>
        </w:rPr>
        <w:t>action</w:t>
      </w:r>
      <w:r w:rsidR="002B34BC">
        <w:rPr>
          <w:rFonts w:eastAsia="Times New Roman"/>
          <w:b/>
          <w:spacing w:val="-8"/>
          <w:sz w:val="28"/>
          <w:szCs w:val="28"/>
        </w:rPr>
        <w:t xml:space="preserve"> </w:t>
      </w:r>
      <w:r w:rsidR="002E01F1" w:rsidRPr="00BD6D61">
        <w:rPr>
          <w:rFonts w:eastAsia="Times New Roman"/>
          <w:b/>
          <w:spacing w:val="-8"/>
          <w:sz w:val="28"/>
          <w:szCs w:val="28"/>
        </w:rPr>
        <w:t>research</w:t>
      </w:r>
      <w:r w:rsidR="002B34BC">
        <w:rPr>
          <w:rFonts w:eastAsia="Times New Roman"/>
          <w:spacing w:val="-8"/>
          <w:sz w:val="28"/>
          <w:szCs w:val="28"/>
        </w:rPr>
        <w:t xml:space="preserve"> </w:t>
      </w:r>
      <w:r>
        <w:rPr>
          <w:rFonts w:eastAsia="Times New Roman"/>
          <w:spacing w:val="-8"/>
          <w:sz w:val="28"/>
          <w:szCs w:val="28"/>
        </w:rPr>
        <w:br/>
      </w:r>
      <w:r w:rsidR="002E01F1" w:rsidRPr="00BD6D61">
        <w:rPr>
          <w:rFonts w:eastAsia="Times New Roman"/>
          <w:spacing w:val="-8"/>
          <w:sz w:val="28"/>
          <w:szCs w:val="28"/>
        </w:rPr>
        <w:t>(the</w:t>
      </w:r>
      <w:r w:rsidR="002B34BC">
        <w:rPr>
          <w:rFonts w:eastAsia="Times New Roman"/>
          <w:spacing w:val="-8"/>
          <w:sz w:val="28"/>
          <w:szCs w:val="28"/>
        </w:rPr>
        <w:t xml:space="preserve"> </w:t>
      </w:r>
      <w:r w:rsidR="002E01F1" w:rsidRPr="00BD6D61">
        <w:rPr>
          <w:rFonts w:eastAsia="Times New Roman"/>
          <w:spacing w:val="-8"/>
          <w:sz w:val="28"/>
          <w:szCs w:val="28"/>
        </w:rPr>
        <w:t>kind</w:t>
      </w:r>
      <w:r w:rsidR="002B34BC">
        <w:rPr>
          <w:rFonts w:eastAsia="Times New Roman"/>
          <w:spacing w:val="-8"/>
          <w:sz w:val="28"/>
          <w:szCs w:val="28"/>
        </w:rPr>
        <w:t xml:space="preserve"> </w:t>
      </w:r>
      <w:r w:rsidR="002E01F1" w:rsidRPr="00BD6D61">
        <w:rPr>
          <w:rFonts w:eastAsia="Times New Roman"/>
          <w:spacing w:val="-8"/>
          <w:sz w:val="28"/>
          <w:szCs w:val="28"/>
        </w:rPr>
        <w:t>you</w:t>
      </w:r>
      <w:r w:rsidR="002B34BC">
        <w:rPr>
          <w:rFonts w:eastAsia="Times New Roman"/>
          <w:spacing w:val="-8"/>
          <w:sz w:val="28"/>
          <w:szCs w:val="28"/>
        </w:rPr>
        <w:t xml:space="preserve"> </w:t>
      </w:r>
      <w:r w:rsidR="002E01F1" w:rsidRPr="00BD6D61">
        <w:rPr>
          <w:rFonts w:eastAsia="Times New Roman"/>
          <w:spacing w:val="-8"/>
          <w:sz w:val="28"/>
          <w:szCs w:val="28"/>
        </w:rPr>
        <w:t>could</w:t>
      </w:r>
      <w:r w:rsidR="002B34BC">
        <w:rPr>
          <w:rFonts w:eastAsia="Times New Roman"/>
          <w:spacing w:val="-8"/>
          <w:sz w:val="28"/>
          <w:szCs w:val="28"/>
        </w:rPr>
        <w:t xml:space="preserve"> </w:t>
      </w:r>
      <w:r w:rsidR="002E01F1" w:rsidRPr="00BD6D61">
        <w:rPr>
          <w:rFonts w:eastAsia="Times New Roman"/>
          <w:spacing w:val="-8"/>
          <w:sz w:val="28"/>
          <w:szCs w:val="28"/>
        </w:rPr>
        <w:t>easily</w:t>
      </w:r>
      <w:r w:rsidR="002B34BC">
        <w:rPr>
          <w:rFonts w:eastAsia="Times New Roman"/>
          <w:spacing w:val="-8"/>
          <w:sz w:val="28"/>
          <w:szCs w:val="28"/>
        </w:rPr>
        <w:t xml:space="preserve"> </w:t>
      </w:r>
      <w:r w:rsidR="002E01F1" w:rsidRPr="00BD6D61">
        <w:rPr>
          <w:rFonts w:eastAsia="Times New Roman"/>
          <w:spacing w:val="-8"/>
          <w:sz w:val="28"/>
          <w:szCs w:val="28"/>
        </w:rPr>
        <w:t>do</w:t>
      </w:r>
      <w:r w:rsidR="002B34BC">
        <w:rPr>
          <w:rFonts w:eastAsia="Times New Roman"/>
          <w:spacing w:val="-8"/>
          <w:sz w:val="28"/>
          <w:szCs w:val="28"/>
        </w:rPr>
        <w:t xml:space="preserve"> </w:t>
      </w:r>
      <w:r w:rsidR="002E01F1" w:rsidRPr="00BD6D61">
        <w:rPr>
          <w:rFonts w:eastAsia="Times New Roman"/>
          <w:spacing w:val="-8"/>
          <w:sz w:val="28"/>
          <w:szCs w:val="28"/>
        </w:rPr>
        <w:t>after</w:t>
      </w:r>
      <w:r w:rsidR="002B34BC">
        <w:rPr>
          <w:rFonts w:eastAsia="Times New Roman"/>
          <w:spacing w:val="-8"/>
          <w:sz w:val="28"/>
          <w:szCs w:val="28"/>
        </w:rPr>
        <w:t xml:space="preserve"> </w:t>
      </w:r>
      <w:r w:rsidR="002E01F1" w:rsidRPr="00BD6D61">
        <w:rPr>
          <w:rFonts w:eastAsia="Times New Roman"/>
          <w:spacing w:val="-8"/>
          <w:sz w:val="28"/>
          <w:szCs w:val="28"/>
        </w:rPr>
        <w:t>this</w:t>
      </w:r>
      <w:r w:rsidR="002B34BC">
        <w:rPr>
          <w:rFonts w:eastAsia="Times New Roman"/>
          <w:spacing w:val="-8"/>
          <w:sz w:val="28"/>
          <w:szCs w:val="28"/>
        </w:rPr>
        <w:t xml:space="preserve"> </w:t>
      </w:r>
      <w:r w:rsidR="002E01F1" w:rsidRPr="00BD6D61">
        <w:rPr>
          <w:rFonts w:eastAsia="Times New Roman"/>
          <w:spacing w:val="-8"/>
          <w:sz w:val="28"/>
          <w:szCs w:val="28"/>
        </w:rPr>
        <w:t>course)</w:t>
      </w:r>
    </w:p>
    <w:p w:rsidR="002E01F1" w:rsidRDefault="002E01F1" w:rsidP="00AA5B3B">
      <w:pPr>
        <w:rPr>
          <w:rFonts w:eastAsia="Times New Roman"/>
        </w:rPr>
      </w:pPr>
    </w:p>
    <w:p w:rsidR="00BD6D61" w:rsidRPr="002B34BC" w:rsidRDefault="00BD6D61" w:rsidP="00AA5B3B">
      <w:pPr>
        <w:rPr>
          <w:rFonts w:eastAsia="Times New Roman"/>
          <w:b/>
        </w:rPr>
      </w:pPr>
      <w:r w:rsidRPr="002B34BC">
        <w:rPr>
          <w:rFonts w:eastAsia="Times New Roman"/>
          <w:b/>
        </w:rPr>
        <w:t>Example</w:t>
      </w:r>
      <w:r w:rsidR="002B34BC" w:rsidRPr="002B34BC">
        <w:rPr>
          <w:rFonts w:eastAsia="Times New Roman"/>
          <w:b/>
        </w:rPr>
        <w:t xml:space="preserve"> </w:t>
      </w:r>
      <w:r w:rsidRPr="002B34BC">
        <w:rPr>
          <w:rFonts w:eastAsia="Times New Roman"/>
          <w:b/>
        </w:rPr>
        <w:t>project</w:t>
      </w:r>
      <w:r w:rsidR="002B34BC" w:rsidRPr="002B34BC">
        <w:rPr>
          <w:rFonts w:eastAsia="Times New Roman"/>
          <w:b/>
        </w:rPr>
        <w:t xml:space="preserve"> </w:t>
      </w:r>
      <w:r w:rsidRPr="002B34BC">
        <w:rPr>
          <w:rFonts w:eastAsia="Times New Roman"/>
          <w:b/>
        </w:rPr>
        <w:t>1</w:t>
      </w:r>
    </w:p>
    <w:p w:rsidR="00BD6D61" w:rsidRPr="00BD6D61" w:rsidRDefault="00BD6D61" w:rsidP="00AA5B3B">
      <w:pPr>
        <w:rPr>
          <w:rFonts w:eastAsia="Times New Roman"/>
          <w:b/>
          <w:sz w:val="28"/>
          <w:szCs w:val="28"/>
        </w:rPr>
      </w:pPr>
      <w:r w:rsidRPr="00BD6D61">
        <w:rPr>
          <w:rFonts w:eastAsia="Times New Roman"/>
          <w:b/>
          <w:sz w:val="28"/>
          <w:szCs w:val="28"/>
        </w:rPr>
        <w:t>How</w:t>
      </w:r>
      <w:r w:rsidR="002B34BC">
        <w:rPr>
          <w:rFonts w:eastAsia="Times New Roman"/>
          <w:b/>
          <w:sz w:val="28"/>
          <w:szCs w:val="28"/>
        </w:rPr>
        <w:t xml:space="preserve"> </w:t>
      </w:r>
      <w:r w:rsidRPr="00BD6D61">
        <w:rPr>
          <w:rFonts w:eastAsia="Times New Roman"/>
          <w:b/>
          <w:sz w:val="28"/>
          <w:szCs w:val="28"/>
        </w:rPr>
        <w:t>Teachers</w:t>
      </w:r>
      <w:r w:rsidR="002B34BC">
        <w:rPr>
          <w:rFonts w:eastAsia="Times New Roman"/>
          <w:b/>
          <w:sz w:val="28"/>
          <w:szCs w:val="28"/>
        </w:rPr>
        <w:t xml:space="preserve"> </w:t>
      </w:r>
      <w:r w:rsidRPr="00BD6D61">
        <w:rPr>
          <w:rFonts w:eastAsia="Times New Roman"/>
          <w:b/>
          <w:sz w:val="28"/>
          <w:szCs w:val="28"/>
        </w:rPr>
        <w:t>Can</w:t>
      </w:r>
      <w:r w:rsidR="002B34BC">
        <w:rPr>
          <w:rFonts w:eastAsia="Times New Roman"/>
          <w:b/>
          <w:sz w:val="28"/>
          <w:szCs w:val="28"/>
        </w:rPr>
        <w:t xml:space="preserve"> </w:t>
      </w:r>
      <w:r w:rsidRPr="00BD6D61">
        <w:rPr>
          <w:rFonts w:eastAsia="Times New Roman"/>
          <w:b/>
          <w:sz w:val="28"/>
          <w:szCs w:val="28"/>
        </w:rPr>
        <w:t>Learn</w:t>
      </w:r>
      <w:r w:rsidR="002B34BC">
        <w:rPr>
          <w:rFonts w:eastAsia="Times New Roman"/>
          <w:b/>
          <w:sz w:val="28"/>
          <w:szCs w:val="28"/>
        </w:rPr>
        <w:t xml:space="preserve"> </w:t>
      </w:r>
      <w:r w:rsidRPr="00BD6D61">
        <w:rPr>
          <w:rFonts w:eastAsia="Times New Roman"/>
          <w:b/>
          <w:sz w:val="28"/>
          <w:szCs w:val="28"/>
        </w:rPr>
        <w:t>Through</w:t>
      </w:r>
      <w:r w:rsidR="002B34BC">
        <w:rPr>
          <w:rFonts w:eastAsia="Times New Roman"/>
          <w:b/>
          <w:sz w:val="28"/>
          <w:szCs w:val="28"/>
        </w:rPr>
        <w:t xml:space="preserve"> </w:t>
      </w:r>
      <w:r w:rsidRPr="00BD6D61">
        <w:rPr>
          <w:rFonts w:eastAsia="Times New Roman"/>
          <w:b/>
          <w:sz w:val="28"/>
          <w:szCs w:val="28"/>
        </w:rPr>
        <w:t>Action</w:t>
      </w:r>
      <w:r w:rsidR="002B34BC">
        <w:rPr>
          <w:rFonts w:eastAsia="Times New Roman"/>
          <w:b/>
          <w:sz w:val="28"/>
          <w:szCs w:val="28"/>
        </w:rPr>
        <w:t xml:space="preserve"> </w:t>
      </w:r>
      <w:r w:rsidRPr="00BD6D61">
        <w:rPr>
          <w:rFonts w:eastAsia="Times New Roman"/>
          <w:b/>
          <w:sz w:val="28"/>
          <w:szCs w:val="28"/>
        </w:rPr>
        <w:t>Research</w:t>
      </w:r>
      <w:r>
        <w:rPr>
          <w:rFonts w:eastAsia="Times New Roman"/>
          <w:b/>
          <w:sz w:val="28"/>
          <w:szCs w:val="28"/>
        </w:rPr>
        <w:t>.</w:t>
      </w:r>
      <w:r w:rsidR="002B34BC">
        <w:rPr>
          <w:rFonts w:eastAsia="Times New Roman"/>
          <w:b/>
          <w:sz w:val="28"/>
          <w:szCs w:val="28"/>
        </w:rPr>
        <w:t xml:space="preserve"> </w:t>
      </w:r>
      <w:r w:rsidRPr="00BD6D61">
        <w:rPr>
          <w:rFonts w:eastAsia="Times New Roman"/>
          <w:b/>
          <w:sz w:val="28"/>
          <w:szCs w:val="28"/>
        </w:rPr>
        <w:t>Teacher</w:t>
      </w:r>
      <w:r w:rsidR="002B34BC">
        <w:rPr>
          <w:rFonts w:eastAsia="Times New Roman"/>
          <w:b/>
          <w:sz w:val="28"/>
          <w:szCs w:val="28"/>
        </w:rPr>
        <w:t xml:space="preserve"> </w:t>
      </w:r>
      <w:r w:rsidRPr="00BD6D61">
        <w:rPr>
          <w:rFonts w:eastAsia="Times New Roman"/>
          <w:b/>
          <w:sz w:val="28"/>
          <w:szCs w:val="28"/>
        </w:rPr>
        <w:t>Collaboration</w:t>
      </w:r>
    </w:p>
    <w:p w:rsidR="002E01F1" w:rsidRDefault="002E01F1" w:rsidP="002E01F1">
      <w:pPr>
        <w:rPr>
          <w:rFonts w:eastAsia="Times New Roman"/>
        </w:rPr>
      </w:pPr>
      <w:r w:rsidRPr="00E113FD">
        <w:rPr>
          <w:rFonts w:eastAsia="Times New Roman"/>
        </w:rPr>
        <w:t>https://www.edutopia.org/article/how-teachers-can-learn-through-action-research</w:t>
      </w:r>
    </w:p>
    <w:p w:rsidR="002E01F1" w:rsidRPr="00E113FD" w:rsidRDefault="002E01F1" w:rsidP="002E01F1">
      <w:pPr>
        <w:spacing w:before="100" w:beforeAutospacing="1" w:after="100" w:afterAutospacing="1"/>
        <w:rPr>
          <w:rFonts w:eastAsia="Times New Roman"/>
        </w:rPr>
      </w:pPr>
      <w:r w:rsidRPr="00E113FD">
        <w:rPr>
          <w:rFonts w:eastAsia="Times New Roman"/>
        </w:rPr>
        <w:t>A</w:t>
      </w:r>
      <w:r w:rsidR="002B34BC">
        <w:rPr>
          <w:rFonts w:eastAsia="Times New Roman"/>
        </w:rPr>
        <w:t xml:space="preserve"> </w:t>
      </w:r>
      <w:r w:rsidRPr="00E113FD">
        <w:rPr>
          <w:rFonts w:eastAsia="Times New Roman"/>
        </w:rPr>
        <w:t>look</w:t>
      </w:r>
      <w:r w:rsidR="002B34BC">
        <w:rPr>
          <w:rFonts w:eastAsia="Times New Roman"/>
        </w:rPr>
        <w:t xml:space="preserve"> </w:t>
      </w:r>
      <w:r w:rsidRPr="00E113FD">
        <w:rPr>
          <w:rFonts w:eastAsia="Times New Roman"/>
        </w:rPr>
        <w:t>at</w:t>
      </w:r>
      <w:r w:rsidR="002B34BC">
        <w:rPr>
          <w:rFonts w:eastAsia="Times New Roman"/>
        </w:rPr>
        <w:t xml:space="preserve"> </w:t>
      </w:r>
      <w:r w:rsidRPr="00E113FD">
        <w:rPr>
          <w:rFonts w:eastAsia="Times New Roman"/>
        </w:rPr>
        <w:t>one</w:t>
      </w:r>
      <w:r w:rsidR="002B34BC">
        <w:rPr>
          <w:rFonts w:eastAsia="Times New Roman"/>
        </w:rPr>
        <w:t xml:space="preserve"> </w:t>
      </w:r>
      <w:r w:rsidRPr="00E113FD">
        <w:rPr>
          <w:rFonts w:eastAsia="Times New Roman"/>
        </w:rPr>
        <w:t>school’s</w:t>
      </w:r>
      <w:r w:rsidR="002B34BC">
        <w:rPr>
          <w:rFonts w:eastAsia="Times New Roman"/>
        </w:rPr>
        <w:t xml:space="preserve"> </w:t>
      </w:r>
      <w:r w:rsidRPr="00E113FD">
        <w:rPr>
          <w:rFonts w:eastAsia="Times New Roman"/>
        </w:rPr>
        <w:t>action</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project</w:t>
      </w:r>
      <w:r w:rsidR="002B34BC">
        <w:rPr>
          <w:rFonts w:eastAsia="Times New Roman"/>
        </w:rPr>
        <w:t xml:space="preserve"> </w:t>
      </w:r>
      <w:r w:rsidRPr="00E113FD">
        <w:rPr>
          <w:rFonts w:eastAsia="Times New Roman"/>
        </w:rPr>
        <w:t>provides</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blueprint</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using</w:t>
      </w:r>
      <w:r w:rsidR="002B34BC">
        <w:rPr>
          <w:rFonts w:eastAsia="Times New Roman"/>
        </w:rPr>
        <w:t xml:space="preserve"> </w:t>
      </w:r>
      <w:r w:rsidRPr="00E113FD">
        <w:rPr>
          <w:rFonts w:eastAsia="Times New Roman"/>
        </w:rPr>
        <w:t>this</w:t>
      </w:r>
      <w:r w:rsidR="002B34BC">
        <w:rPr>
          <w:rFonts w:eastAsia="Times New Roman"/>
        </w:rPr>
        <w:t xml:space="preserve"> </w:t>
      </w:r>
      <w:r w:rsidRPr="00E113FD">
        <w:rPr>
          <w:rFonts w:eastAsia="Times New Roman"/>
        </w:rPr>
        <w:t>model</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collaborative</w:t>
      </w:r>
      <w:r w:rsidR="002B34BC">
        <w:rPr>
          <w:rFonts w:eastAsia="Times New Roman"/>
        </w:rPr>
        <w:t xml:space="preserve"> </w:t>
      </w:r>
      <w:r w:rsidRPr="00E113FD">
        <w:rPr>
          <w:rFonts w:eastAsia="Times New Roman"/>
        </w:rPr>
        <w:t>teacher</w:t>
      </w:r>
      <w:r w:rsidR="002B34BC">
        <w:rPr>
          <w:rFonts w:eastAsia="Times New Roman"/>
        </w:rPr>
        <w:t xml:space="preserve"> </w:t>
      </w:r>
      <w:r w:rsidRPr="00E113FD">
        <w:rPr>
          <w:rFonts w:eastAsia="Times New Roman"/>
        </w:rPr>
        <w:t>learning.</w:t>
      </w:r>
    </w:p>
    <w:p w:rsidR="002E01F1" w:rsidRPr="00E113FD" w:rsidRDefault="002E01F1" w:rsidP="002E01F1">
      <w:pPr>
        <w:rPr>
          <w:rFonts w:eastAsia="Times New Roman"/>
        </w:rPr>
      </w:pPr>
      <w:r w:rsidRPr="00E113FD">
        <w:rPr>
          <w:rFonts w:eastAsia="Times New Roman"/>
        </w:rPr>
        <w:t>By</w:t>
      </w:r>
      <w:r w:rsidR="002B34BC">
        <w:rPr>
          <w:rFonts w:eastAsia="Times New Roman"/>
        </w:rPr>
        <w:t xml:space="preserve"> </w:t>
      </w:r>
      <w:hyperlink r:id="rId8" w:history="1">
        <w:r w:rsidRPr="00E113FD">
          <w:rPr>
            <w:rFonts w:eastAsia="Times New Roman"/>
            <w:color w:val="0000FF"/>
            <w:u w:val="single"/>
          </w:rPr>
          <w:t>Suzie</w:t>
        </w:r>
        <w:r w:rsidR="002B34BC">
          <w:rPr>
            <w:rFonts w:eastAsia="Times New Roman"/>
            <w:color w:val="0000FF"/>
            <w:u w:val="single"/>
          </w:rPr>
          <w:t xml:space="preserve"> </w:t>
        </w:r>
        <w:r w:rsidRPr="00E113FD">
          <w:rPr>
            <w:rFonts w:eastAsia="Times New Roman"/>
            <w:color w:val="0000FF"/>
            <w:u w:val="single"/>
          </w:rPr>
          <w:t>Boss</w:t>
        </w:r>
      </w:hyperlink>
    </w:p>
    <w:p w:rsidR="002E01F1" w:rsidRPr="00E113FD" w:rsidRDefault="002E01F1" w:rsidP="002E01F1">
      <w:pPr>
        <w:rPr>
          <w:rFonts w:eastAsia="Times New Roman"/>
        </w:rPr>
      </w:pPr>
      <w:r w:rsidRPr="00E113FD">
        <w:rPr>
          <w:rFonts w:eastAsia="Times New Roman"/>
        </w:rPr>
        <w:t>January</w:t>
      </w:r>
      <w:r w:rsidR="002B34BC">
        <w:rPr>
          <w:rFonts w:eastAsia="Times New Roman"/>
        </w:rPr>
        <w:t xml:space="preserve"> </w:t>
      </w:r>
      <w:r w:rsidRPr="00E113FD">
        <w:rPr>
          <w:rFonts w:eastAsia="Times New Roman"/>
        </w:rPr>
        <w:t>21,</w:t>
      </w:r>
      <w:r w:rsidR="002B34BC">
        <w:rPr>
          <w:rFonts w:eastAsia="Times New Roman"/>
        </w:rPr>
        <w:t xml:space="preserve"> </w:t>
      </w:r>
      <w:r w:rsidRPr="00E113FD">
        <w:rPr>
          <w:rFonts w:eastAsia="Times New Roman"/>
        </w:rPr>
        <w:t>2020</w:t>
      </w:r>
    </w:p>
    <w:p w:rsidR="002E01F1" w:rsidRPr="00E113FD" w:rsidRDefault="002E01F1" w:rsidP="002E01F1">
      <w:pPr>
        <w:rPr>
          <w:rFonts w:eastAsia="Times New Roman"/>
        </w:rPr>
      </w:pPr>
      <w:r w:rsidRPr="00E113FD">
        <w:rPr>
          <w:rFonts w:eastAsia="Times New Roman"/>
          <w:noProof/>
        </w:rPr>
        <w:drawing>
          <wp:inline distT="0" distB="0" distL="0" distR="0" wp14:anchorId="4FE98EC0" wp14:editId="4E163CEE">
            <wp:extent cx="1905000" cy="1104900"/>
            <wp:effectExtent l="0" t="0" r="0" b="0"/>
            <wp:docPr id="1" name="Picture 1" descr="Two teachers talking while looking at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teachers talking while looking at pap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04900"/>
                    </a:xfrm>
                    <a:prstGeom prst="rect">
                      <a:avLst/>
                    </a:prstGeom>
                    <a:noFill/>
                    <a:ln>
                      <a:noFill/>
                    </a:ln>
                  </pic:spPr>
                </pic:pic>
              </a:graphicData>
            </a:graphic>
          </wp:inline>
        </w:drawing>
      </w:r>
    </w:p>
    <w:p w:rsidR="002E01F1" w:rsidRPr="00E113FD" w:rsidRDefault="002E01F1" w:rsidP="002E01F1">
      <w:pPr>
        <w:rPr>
          <w:rFonts w:eastAsia="Times New Roman"/>
        </w:rPr>
      </w:pPr>
      <w:r w:rsidRPr="00E113FD">
        <w:rPr>
          <w:rFonts w:eastAsia="Times New Roman"/>
        </w:rPr>
        <w:t>Norma</w:t>
      </w:r>
      <w:r w:rsidR="002B34BC">
        <w:rPr>
          <w:rFonts w:eastAsia="Times New Roman"/>
        </w:rPr>
        <w:t xml:space="preserve"> </w:t>
      </w:r>
      <w:r w:rsidRPr="00E113FD">
        <w:rPr>
          <w:rFonts w:eastAsia="Times New Roman"/>
        </w:rPr>
        <w:t>Jean</w:t>
      </w:r>
      <w:r w:rsidR="002B34BC">
        <w:rPr>
          <w:rFonts w:eastAsia="Times New Roman"/>
        </w:rPr>
        <w:t xml:space="preserve"> </w:t>
      </w:r>
      <w:r w:rsidRPr="00E113FD">
        <w:rPr>
          <w:rFonts w:eastAsia="Times New Roman"/>
        </w:rPr>
        <w:t>Gargasz</w:t>
      </w:r>
      <w:r w:rsidR="002B34BC">
        <w:rPr>
          <w:rFonts w:eastAsia="Times New Roman"/>
        </w:rPr>
        <w:t xml:space="preserve"> </w:t>
      </w:r>
      <w:r w:rsidRPr="00E113FD">
        <w:rPr>
          <w:rFonts w:eastAsia="Times New Roman"/>
        </w:rPr>
        <w:t>/</w:t>
      </w:r>
      <w:r w:rsidR="002B34BC">
        <w:rPr>
          <w:rFonts w:eastAsia="Times New Roman"/>
        </w:rPr>
        <w:t xml:space="preserve"> </w:t>
      </w:r>
      <w:r w:rsidRPr="00E113FD">
        <w:rPr>
          <w:rFonts w:eastAsia="Times New Roman"/>
        </w:rPr>
        <w:t>Alamy</w:t>
      </w:r>
      <w:r w:rsidR="002B34BC">
        <w:rPr>
          <w:rFonts w:eastAsia="Times New Roman"/>
        </w:rPr>
        <w:t xml:space="preserve"> </w:t>
      </w:r>
      <w:r w:rsidRPr="00E113FD">
        <w:rPr>
          <w:rFonts w:eastAsia="Times New Roman"/>
        </w:rPr>
        <w:t>Stock</w:t>
      </w:r>
      <w:r w:rsidR="002B34BC">
        <w:rPr>
          <w:rFonts w:eastAsia="Times New Roman"/>
        </w:rPr>
        <w:t xml:space="preserve"> </w:t>
      </w:r>
      <w:r w:rsidRPr="00E113FD">
        <w:rPr>
          <w:rFonts w:eastAsia="Times New Roman"/>
        </w:rPr>
        <w:t>Photo</w:t>
      </w:r>
    </w:p>
    <w:p w:rsidR="002E01F1" w:rsidRPr="00E113FD" w:rsidRDefault="002E01F1" w:rsidP="002E01F1">
      <w:pPr>
        <w:spacing w:before="100" w:beforeAutospacing="1" w:after="100" w:afterAutospacing="1"/>
        <w:rPr>
          <w:rFonts w:eastAsia="Times New Roman"/>
        </w:rPr>
      </w:pPr>
      <w:r w:rsidRPr="00E113FD">
        <w:rPr>
          <w:rFonts w:eastAsia="Times New Roman"/>
        </w:rPr>
        <w:t>When</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redesign</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experiences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make</w:t>
      </w:r>
      <w:r w:rsidR="002B34BC">
        <w:rPr>
          <w:rFonts w:eastAsia="Times New Roman"/>
        </w:rPr>
        <w:t xml:space="preserve"> </w:t>
      </w:r>
      <w:r w:rsidRPr="00E113FD">
        <w:rPr>
          <w:rFonts w:eastAsia="Times New Roman"/>
        </w:rPr>
        <w:t>school</w:t>
      </w:r>
      <w:r w:rsidR="002B34BC">
        <w:rPr>
          <w:rFonts w:eastAsia="Times New Roman"/>
        </w:rPr>
        <w:t xml:space="preserve"> </w:t>
      </w:r>
      <w:r w:rsidRPr="00E113FD">
        <w:rPr>
          <w:rFonts w:eastAsia="Times New Roman"/>
        </w:rPr>
        <w:t>more</w:t>
      </w:r>
      <w:r w:rsidR="002B34BC">
        <w:rPr>
          <w:rFonts w:eastAsia="Times New Roman"/>
        </w:rPr>
        <w:t xml:space="preserve"> </w:t>
      </w:r>
      <w:r w:rsidRPr="00E113FD">
        <w:rPr>
          <w:rFonts w:eastAsia="Times New Roman"/>
        </w:rPr>
        <w:t>relevant</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lives,</w:t>
      </w:r>
      <w:r w:rsidR="002B34BC">
        <w:rPr>
          <w:rFonts w:eastAsia="Times New Roman"/>
        </w:rPr>
        <w:t xml:space="preserve"> </w:t>
      </w:r>
      <w:r w:rsidRPr="00E113FD">
        <w:rPr>
          <w:rFonts w:eastAsia="Times New Roman"/>
        </w:rPr>
        <w:t>they</w:t>
      </w:r>
      <w:r w:rsidR="002B34BC">
        <w:rPr>
          <w:rFonts w:eastAsia="Times New Roman"/>
        </w:rPr>
        <w:t xml:space="preserve"> </w:t>
      </w:r>
      <w:r w:rsidRPr="00E113FD">
        <w:rPr>
          <w:rFonts w:eastAsia="Times New Roman"/>
        </w:rPr>
        <w:t>can’t</w:t>
      </w:r>
      <w:r w:rsidR="002B34BC">
        <w:rPr>
          <w:rFonts w:eastAsia="Times New Roman"/>
        </w:rPr>
        <w:t xml:space="preserve"> </w:t>
      </w:r>
      <w:r w:rsidRPr="00E113FD">
        <w:rPr>
          <w:rFonts w:eastAsia="Times New Roman"/>
        </w:rPr>
        <w:t>ignore</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many</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most</w:t>
      </w:r>
      <w:r w:rsidR="002B34BC">
        <w:rPr>
          <w:rFonts w:eastAsia="Times New Roman"/>
        </w:rPr>
        <w:t xml:space="preserve"> </w:t>
      </w:r>
      <w:r w:rsidRPr="00E113FD">
        <w:rPr>
          <w:rFonts w:eastAsia="Times New Roman"/>
        </w:rPr>
        <w:t>vexing</w:t>
      </w:r>
      <w:r w:rsidR="002B34BC">
        <w:rPr>
          <w:rFonts w:eastAsia="Times New Roman"/>
        </w:rPr>
        <w:t xml:space="preserve"> </w:t>
      </w:r>
      <w:r w:rsidRPr="00E113FD">
        <w:rPr>
          <w:rFonts w:eastAsia="Times New Roman"/>
        </w:rPr>
        <w:t>question</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real-world</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experiences</w:t>
      </w:r>
      <w:r w:rsidR="002B34BC">
        <w:rPr>
          <w:rFonts w:eastAsia="Times New Roman"/>
        </w:rPr>
        <w:t xml:space="preserve"> </w:t>
      </w:r>
      <w:r w:rsidRPr="00E113FD">
        <w:rPr>
          <w:rFonts w:eastAsia="Times New Roman"/>
        </w:rPr>
        <w:t>such</w:t>
      </w:r>
      <w:r w:rsidR="002B34BC">
        <w:rPr>
          <w:rFonts w:eastAsia="Times New Roman"/>
        </w:rPr>
        <w:t xml:space="preserve"> </w:t>
      </w:r>
      <w:r w:rsidRPr="00E113FD">
        <w:rPr>
          <w:rFonts w:eastAsia="Times New Roman"/>
        </w:rPr>
        <w:t>as</w:t>
      </w:r>
      <w:r w:rsidR="002B34BC">
        <w:rPr>
          <w:rFonts w:eastAsia="Times New Roman"/>
        </w:rPr>
        <w:t xml:space="preserve"> </w:t>
      </w:r>
      <w:r w:rsidRPr="00E113FD">
        <w:rPr>
          <w:rFonts w:eastAsia="Times New Roman"/>
        </w:rPr>
        <w:t>project-based</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is:</w:t>
      </w:r>
      <w:r w:rsidR="002B34BC">
        <w:rPr>
          <w:rFonts w:eastAsia="Times New Roman"/>
        </w:rPr>
        <w:t xml:space="preserve"> </w:t>
      </w:r>
      <w:r w:rsidRPr="00E113FD">
        <w:rPr>
          <w:rFonts w:eastAsia="Times New Roman"/>
        </w:rPr>
        <w:t>How</w:t>
      </w:r>
      <w:r w:rsidR="002B34BC">
        <w:rPr>
          <w:rFonts w:eastAsia="Times New Roman"/>
        </w:rPr>
        <w:t xml:space="preserve"> </w:t>
      </w:r>
      <w:r w:rsidRPr="00E113FD">
        <w:rPr>
          <w:rFonts w:eastAsia="Times New Roman"/>
        </w:rPr>
        <w:t>will</w:t>
      </w:r>
      <w:r w:rsidR="002B34BC">
        <w:rPr>
          <w:rFonts w:eastAsia="Times New Roman"/>
        </w:rPr>
        <w:t xml:space="preserve"> </w:t>
      </w:r>
      <w:r w:rsidRPr="00E113FD">
        <w:rPr>
          <w:rFonts w:eastAsia="Times New Roman"/>
        </w:rPr>
        <w:t>we</w:t>
      </w:r>
      <w:r w:rsidR="002B34BC">
        <w:rPr>
          <w:rFonts w:eastAsia="Times New Roman"/>
        </w:rPr>
        <w:t xml:space="preserve"> </w:t>
      </w:r>
      <w:r w:rsidRPr="00E113FD">
        <w:rPr>
          <w:rFonts w:eastAsia="Times New Roman"/>
        </w:rPr>
        <w:t>know</w:t>
      </w:r>
      <w:r w:rsidR="002B34BC">
        <w:rPr>
          <w:rFonts w:eastAsia="Times New Roman"/>
        </w:rPr>
        <w:t xml:space="preserve"> </w:t>
      </w:r>
      <w:r w:rsidRPr="00E113FD">
        <w:rPr>
          <w:rFonts w:eastAsia="Times New Roman"/>
        </w:rPr>
        <w:t>what</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know</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can</w:t>
      </w:r>
      <w:r w:rsidR="002B34BC">
        <w:rPr>
          <w:rFonts w:eastAsia="Times New Roman"/>
        </w:rPr>
        <w:t xml:space="preserve"> </w:t>
      </w:r>
      <w:r w:rsidRPr="00E113FD">
        <w:rPr>
          <w:rFonts w:eastAsia="Times New Roman"/>
        </w:rPr>
        <w:t>do</w:t>
      </w:r>
      <w:r w:rsidR="002B34BC">
        <w:rPr>
          <w:rFonts w:eastAsia="Times New Roman"/>
        </w:rPr>
        <w:t xml:space="preserve"> </w:t>
      </w:r>
      <w:r w:rsidRPr="00E113FD">
        <w:rPr>
          <w:rFonts w:eastAsia="Times New Roman"/>
        </w:rPr>
        <w:t>by</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end</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this</w:t>
      </w:r>
      <w:r w:rsidR="002B34BC">
        <w:rPr>
          <w:rFonts w:eastAsia="Times New Roman"/>
        </w:rPr>
        <w:t xml:space="preserve"> </w:t>
      </w:r>
      <w:r w:rsidRPr="00E113FD">
        <w:rPr>
          <w:rFonts w:eastAsia="Times New Roman"/>
        </w:rPr>
        <w:t>project?</w:t>
      </w:r>
    </w:p>
    <w:p w:rsidR="002E01F1" w:rsidRPr="00E113FD" w:rsidRDefault="002E01F1" w:rsidP="002E01F1">
      <w:pPr>
        <w:spacing w:before="100" w:beforeAutospacing="1" w:after="100" w:afterAutospacing="1"/>
        <w:rPr>
          <w:rFonts w:eastAsia="Times New Roman"/>
        </w:rPr>
      </w:pPr>
      <w:r w:rsidRPr="00E113FD">
        <w:rPr>
          <w:rFonts w:eastAsia="Times New Roman"/>
        </w:rPr>
        <w:t>Teachers</w:t>
      </w:r>
      <w:r w:rsidR="002B34BC">
        <w:rPr>
          <w:rFonts w:eastAsia="Times New Roman"/>
        </w:rPr>
        <w:t xml:space="preserve"> </w:t>
      </w:r>
      <w:r w:rsidRPr="00E113FD">
        <w:rPr>
          <w:rFonts w:eastAsia="Times New Roman"/>
        </w:rPr>
        <w:t>at</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Siena</w:t>
      </w:r>
      <w:r w:rsidR="002B34BC">
        <w:rPr>
          <w:rFonts w:eastAsia="Times New Roman"/>
        </w:rPr>
        <w:t xml:space="preserve"> </w:t>
      </w:r>
      <w:r w:rsidRPr="00E113FD">
        <w:rPr>
          <w:rFonts w:eastAsia="Times New Roman"/>
        </w:rPr>
        <w:t>School</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Silver</w:t>
      </w:r>
      <w:r w:rsidR="002B34BC">
        <w:rPr>
          <w:rFonts w:eastAsia="Times New Roman"/>
        </w:rPr>
        <w:t xml:space="preserve"> </w:t>
      </w:r>
      <w:r w:rsidRPr="00E113FD">
        <w:rPr>
          <w:rFonts w:eastAsia="Times New Roman"/>
        </w:rPr>
        <w:t>Spring,</w:t>
      </w:r>
      <w:r w:rsidR="002B34BC">
        <w:rPr>
          <w:rFonts w:eastAsia="Times New Roman"/>
        </w:rPr>
        <w:t xml:space="preserve"> </w:t>
      </w:r>
      <w:r w:rsidRPr="00E113FD">
        <w:rPr>
          <w:rFonts w:eastAsia="Times New Roman"/>
        </w:rPr>
        <w:t>Maryland,</w:t>
      </w:r>
      <w:r w:rsidR="002B34BC">
        <w:rPr>
          <w:rFonts w:eastAsia="Times New Roman"/>
        </w:rPr>
        <w:t xml:space="preserve"> </w:t>
      </w:r>
      <w:r w:rsidRPr="00E113FD">
        <w:rPr>
          <w:rFonts w:eastAsia="Times New Roman"/>
        </w:rPr>
        <w:t>decided</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figure</w:t>
      </w:r>
      <w:r w:rsidR="002B34BC">
        <w:rPr>
          <w:rFonts w:eastAsia="Times New Roman"/>
        </w:rPr>
        <w:t xml:space="preserve"> </w:t>
      </w:r>
      <w:r w:rsidRPr="00E113FD">
        <w:rPr>
          <w:rFonts w:eastAsia="Times New Roman"/>
        </w:rPr>
        <w:t>out</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question</w:t>
      </w:r>
      <w:r w:rsidR="002B34BC">
        <w:rPr>
          <w:rFonts w:eastAsia="Times New Roman"/>
        </w:rPr>
        <w:t xml:space="preserve"> </w:t>
      </w:r>
      <w:r w:rsidRPr="00E113FD">
        <w:rPr>
          <w:rFonts w:eastAsia="Times New Roman"/>
        </w:rPr>
        <w:t>by</w:t>
      </w:r>
      <w:r w:rsidR="002B34BC">
        <w:rPr>
          <w:rFonts w:eastAsia="Times New Roman"/>
        </w:rPr>
        <w:t xml:space="preserve"> </w:t>
      </w:r>
      <w:r w:rsidRPr="00E113FD">
        <w:rPr>
          <w:rFonts w:eastAsia="Times New Roman"/>
        </w:rPr>
        <w:t>investigating</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classroom</w:t>
      </w:r>
      <w:r w:rsidR="002B34BC">
        <w:rPr>
          <w:rFonts w:eastAsia="Times New Roman"/>
        </w:rPr>
        <w:t xml:space="preserve"> </w:t>
      </w:r>
      <w:r w:rsidRPr="00E113FD">
        <w:rPr>
          <w:rFonts w:eastAsia="Times New Roman"/>
        </w:rPr>
        <w:t>practices.</w:t>
      </w:r>
      <w:r w:rsidR="002B34BC">
        <w:rPr>
          <w:rFonts w:eastAsia="Times New Roman"/>
        </w:rPr>
        <w:t xml:space="preserve"> </w:t>
      </w:r>
      <w:r w:rsidRPr="00E113FD">
        <w:rPr>
          <w:rFonts w:eastAsia="Times New Roman"/>
        </w:rPr>
        <w:t>As</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result</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action</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they</w:t>
      </w:r>
      <w:r w:rsidR="002B34BC">
        <w:rPr>
          <w:rFonts w:eastAsia="Times New Roman"/>
        </w:rPr>
        <w:t xml:space="preserve"> </w:t>
      </w:r>
      <w:r w:rsidRPr="00E113FD">
        <w:rPr>
          <w:rFonts w:eastAsia="Times New Roman"/>
        </w:rPr>
        <w:t>now</w:t>
      </w:r>
      <w:r w:rsidR="002B34BC">
        <w:rPr>
          <w:rFonts w:eastAsia="Times New Roman"/>
        </w:rPr>
        <w:t xml:space="preserve"> </w:t>
      </w:r>
      <w:r w:rsidRPr="00E113FD">
        <w:rPr>
          <w:rFonts w:eastAsia="Times New Roman"/>
        </w:rPr>
        <w:t>have</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much</w:t>
      </w:r>
      <w:r w:rsidR="002B34BC">
        <w:rPr>
          <w:rFonts w:eastAsia="Times New Roman"/>
        </w:rPr>
        <w:t xml:space="preserve"> </w:t>
      </w:r>
      <w:r w:rsidRPr="00E113FD">
        <w:rPr>
          <w:rFonts w:eastAsia="Times New Roman"/>
        </w:rPr>
        <w:t>deeper</w:t>
      </w:r>
      <w:r w:rsidR="002B34BC">
        <w:rPr>
          <w:rFonts w:eastAsia="Times New Roman"/>
        </w:rPr>
        <w:t xml:space="preserve"> </w:t>
      </w:r>
      <w:r w:rsidRPr="00E113FD">
        <w:rPr>
          <w:rFonts w:eastAsia="Times New Roman"/>
        </w:rPr>
        <w:t>understanding</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renewed</w:t>
      </w:r>
      <w:r w:rsidR="002B34BC">
        <w:rPr>
          <w:rFonts w:eastAsia="Times New Roman"/>
        </w:rPr>
        <w:t xml:space="preserve"> </w:t>
      </w:r>
      <w:r w:rsidRPr="00E113FD">
        <w:rPr>
          <w:rFonts w:eastAsia="Times New Roman"/>
        </w:rPr>
        <w:t>appreciation</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power</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together.</w:t>
      </w:r>
    </w:p>
    <w:p w:rsidR="002E01F1" w:rsidRPr="00E113FD" w:rsidRDefault="002E01F1" w:rsidP="002E01F1">
      <w:pPr>
        <w:spacing w:before="100" w:beforeAutospacing="1" w:after="100" w:afterAutospacing="1"/>
        <w:rPr>
          <w:rFonts w:eastAsia="Times New Roman"/>
        </w:rPr>
      </w:pPr>
      <w:r w:rsidRPr="00E113FD">
        <w:rPr>
          <w:rFonts w:eastAsia="Times New Roman"/>
        </w:rPr>
        <w:t>Their</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process</w:t>
      </w:r>
      <w:r w:rsidR="002B34BC">
        <w:rPr>
          <w:rFonts w:eastAsia="Times New Roman"/>
        </w:rPr>
        <w:t xml:space="preserve"> </w:t>
      </w:r>
      <w:r w:rsidRPr="00E113FD">
        <w:rPr>
          <w:rFonts w:eastAsia="Times New Roman"/>
        </w:rPr>
        <w:t>offers</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replicable</w:t>
      </w:r>
      <w:r w:rsidR="002B34BC">
        <w:rPr>
          <w:rFonts w:eastAsia="Times New Roman"/>
        </w:rPr>
        <w:t xml:space="preserve"> </w:t>
      </w:r>
      <w:r w:rsidRPr="00E113FD">
        <w:rPr>
          <w:rFonts w:eastAsia="Times New Roman"/>
        </w:rPr>
        <w:t>model</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other</w:t>
      </w:r>
      <w:r w:rsidR="002B34BC">
        <w:rPr>
          <w:rFonts w:eastAsia="Times New Roman"/>
        </w:rPr>
        <w:t xml:space="preserve"> </w:t>
      </w:r>
      <w:r w:rsidRPr="00E113FD">
        <w:rPr>
          <w:rFonts w:eastAsia="Times New Roman"/>
        </w:rPr>
        <w:t>schools</w:t>
      </w:r>
      <w:r w:rsidR="002B34BC">
        <w:rPr>
          <w:rFonts w:eastAsia="Times New Roman"/>
        </w:rPr>
        <w:t xml:space="preserve"> </w:t>
      </w:r>
      <w:r w:rsidRPr="00E113FD">
        <w:rPr>
          <w:rFonts w:eastAsia="Times New Roman"/>
        </w:rPr>
        <w:t>interested</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designing</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own</w:t>
      </w:r>
      <w:r w:rsidR="002B34BC">
        <w:rPr>
          <w:rFonts w:eastAsia="Times New Roman"/>
        </w:rPr>
        <w:t xml:space="preserve"> </w:t>
      </w:r>
      <w:r w:rsidRPr="00E113FD">
        <w:rPr>
          <w:rFonts w:eastAsia="Times New Roman"/>
        </w:rPr>
        <w:t>immersive</w:t>
      </w:r>
      <w:r w:rsidR="002B34BC">
        <w:rPr>
          <w:rFonts w:eastAsia="Times New Roman"/>
        </w:rPr>
        <w:t xml:space="preserve"> </w:t>
      </w:r>
      <w:r w:rsidRPr="00E113FD">
        <w:rPr>
          <w:rFonts w:eastAsia="Times New Roman"/>
        </w:rPr>
        <w:t>professional</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process</w:t>
      </w:r>
      <w:r w:rsidR="002B34BC">
        <w:rPr>
          <w:rFonts w:eastAsia="Times New Roman"/>
        </w:rPr>
        <w:t xml:space="preserve"> </w:t>
      </w:r>
      <w:r w:rsidRPr="00E113FD">
        <w:rPr>
          <w:rFonts w:eastAsia="Times New Roman"/>
        </w:rPr>
        <w:t>began</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real-world</w:t>
      </w:r>
      <w:r w:rsidR="002B34BC">
        <w:rPr>
          <w:rFonts w:eastAsia="Times New Roman"/>
        </w:rPr>
        <w:t xml:space="preserve"> </w:t>
      </w:r>
      <w:r w:rsidRPr="00E113FD">
        <w:rPr>
          <w:rFonts w:eastAsia="Times New Roman"/>
        </w:rPr>
        <w:t>challenge</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an</w:t>
      </w:r>
      <w:r w:rsidR="002B34BC">
        <w:rPr>
          <w:rFonts w:eastAsia="Times New Roman"/>
        </w:rPr>
        <w:t xml:space="preserve"> </w:t>
      </w:r>
      <w:r w:rsidRPr="00E113FD">
        <w:rPr>
          <w:rFonts w:eastAsia="Times New Roman"/>
        </w:rPr>
        <w:t>open-ended</w:t>
      </w:r>
      <w:r w:rsidR="002B34BC">
        <w:rPr>
          <w:rFonts w:eastAsia="Times New Roman"/>
        </w:rPr>
        <w:t xml:space="preserve"> </w:t>
      </w:r>
      <w:r w:rsidRPr="00E113FD">
        <w:rPr>
          <w:rFonts w:eastAsia="Times New Roman"/>
        </w:rPr>
        <w:t>question,</w:t>
      </w:r>
      <w:r w:rsidR="002B34BC">
        <w:rPr>
          <w:rFonts w:eastAsia="Times New Roman"/>
        </w:rPr>
        <w:t xml:space="preserve"> </w:t>
      </w:r>
      <w:r w:rsidRPr="00E113FD">
        <w:rPr>
          <w:rFonts w:eastAsia="Times New Roman"/>
        </w:rPr>
        <w:t>involved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deep</w:t>
      </w:r>
      <w:r w:rsidR="002B34BC">
        <w:rPr>
          <w:rFonts w:eastAsia="Times New Roman"/>
        </w:rPr>
        <w:t xml:space="preserve"> </w:t>
      </w:r>
      <w:r w:rsidRPr="00E113FD">
        <w:rPr>
          <w:rFonts w:eastAsia="Times New Roman"/>
        </w:rPr>
        <w:t>dive</w:t>
      </w:r>
      <w:r w:rsidR="002B34BC">
        <w:rPr>
          <w:rFonts w:eastAsia="Times New Roman"/>
        </w:rPr>
        <w:t xml:space="preserve"> </w:t>
      </w:r>
      <w:r w:rsidRPr="00E113FD">
        <w:rPr>
          <w:rFonts w:eastAsia="Times New Roman"/>
        </w:rPr>
        <w:t>into</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ended</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public</w:t>
      </w:r>
      <w:r w:rsidR="002B34BC">
        <w:rPr>
          <w:rFonts w:eastAsia="Times New Roman"/>
        </w:rPr>
        <w:t xml:space="preserve"> </w:t>
      </w:r>
      <w:r w:rsidRPr="00E113FD">
        <w:rPr>
          <w:rFonts w:eastAsia="Times New Roman"/>
        </w:rPr>
        <w:t>showcase</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findings.</w:t>
      </w:r>
    </w:p>
    <w:p w:rsidR="002E01F1" w:rsidRPr="00E113FD" w:rsidRDefault="002E01F1" w:rsidP="002E01F1">
      <w:pPr>
        <w:pageBreakBefore/>
        <w:spacing w:before="100" w:beforeAutospacing="1" w:after="100" w:afterAutospacing="1"/>
        <w:outlineLvl w:val="2"/>
        <w:rPr>
          <w:rFonts w:eastAsia="Times New Roman"/>
          <w:b/>
          <w:bCs/>
          <w:sz w:val="27"/>
          <w:szCs w:val="27"/>
        </w:rPr>
      </w:pPr>
      <w:r w:rsidRPr="00E113FD">
        <w:rPr>
          <w:rFonts w:eastAsia="Times New Roman"/>
          <w:b/>
          <w:bCs/>
          <w:sz w:val="27"/>
          <w:szCs w:val="27"/>
        </w:rPr>
        <w:lastRenderedPageBreak/>
        <w:t>Start</w:t>
      </w:r>
      <w:r w:rsidR="002B34BC">
        <w:rPr>
          <w:rFonts w:eastAsia="Times New Roman"/>
          <w:b/>
          <w:bCs/>
          <w:sz w:val="27"/>
          <w:szCs w:val="27"/>
        </w:rPr>
        <w:t xml:space="preserve"> </w:t>
      </w:r>
      <w:r w:rsidRPr="00E113FD">
        <w:rPr>
          <w:rFonts w:eastAsia="Times New Roman"/>
          <w:b/>
          <w:bCs/>
          <w:sz w:val="27"/>
          <w:szCs w:val="27"/>
        </w:rPr>
        <w:t>With</w:t>
      </w:r>
      <w:r w:rsidR="002B34BC">
        <w:rPr>
          <w:rFonts w:eastAsia="Times New Roman"/>
          <w:b/>
          <w:bCs/>
          <w:sz w:val="27"/>
          <w:szCs w:val="27"/>
        </w:rPr>
        <w:t xml:space="preserve"> </w:t>
      </w:r>
      <w:r w:rsidRPr="00E113FD">
        <w:rPr>
          <w:rFonts w:eastAsia="Times New Roman"/>
          <w:b/>
          <w:bCs/>
          <w:sz w:val="27"/>
          <w:szCs w:val="27"/>
        </w:rPr>
        <w:t>an</w:t>
      </w:r>
      <w:r w:rsidR="002B34BC">
        <w:rPr>
          <w:rFonts w:eastAsia="Times New Roman"/>
          <w:b/>
          <w:bCs/>
          <w:sz w:val="27"/>
          <w:szCs w:val="27"/>
        </w:rPr>
        <w:t xml:space="preserve"> </w:t>
      </w:r>
      <w:r w:rsidRPr="00E113FD">
        <w:rPr>
          <w:rFonts w:eastAsia="Times New Roman"/>
          <w:b/>
          <w:bCs/>
          <w:sz w:val="27"/>
          <w:szCs w:val="27"/>
        </w:rPr>
        <w:t>Authentic</w:t>
      </w:r>
      <w:r w:rsidR="002B34BC">
        <w:rPr>
          <w:rFonts w:eastAsia="Times New Roman"/>
          <w:b/>
          <w:bCs/>
          <w:sz w:val="27"/>
          <w:szCs w:val="27"/>
        </w:rPr>
        <w:t xml:space="preserve"> </w:t>
      </w:r>
      <w:r w:rsidRPr="00E113FD">
        <w:rPr>
          <w:rFonts w:eastAsia="Times New Roman"/>
          <w:b/>
          <w:bCs/>
          <w:sz w:val="27"/>
          <w:szCs w:val="27"/>
        </w:rPr>
        <w:t>Need</w:t>
      </w:r>
      <w:r w:rsidR="002B34BC">
        <w:rPr>
          <w:rFonts w:eastAsia="Times New Roman"/>
          <w:b/>
          <w:bCs/>
          <w:sz w:val="27"/>
          <w:szCs w:val="27"/>
        </w:rPr>
        <w:t xml:space="preserve"> </w:t>
      </w:r>
      <w:r w:rsidRPr="00E113FD">
        <w:rPr>
          <w:rFonts w:eastAsia="Times New Roman"/>
          <w:b/>
          <w:bCs/>
          <w:sz w:val="27"/>
          <w:szCs w:val="27"/>
        </w:rPr>
        <w:t>to</w:t>
      </w:r>
      <w:r w:rsidR="002B34BC">
        <w:rPr>
          <w:rFonts w:eastAsia="Times New Roman"/>
          <w:b/>
          <w:bCs/>
          <w:sz w:val="27"/>
          <w:szCs w:val="27"/>
        </w:rPr>
        <w:t xml:space="preserve"> </w:t>
      </w:r>
      <w:r w:rsidRPr="00E113FD">
        <w:rPr>
          <w:rFonts w:eastAsia="Times New Roman"/>
          <w:b/>
          <w:bCs/>
          <w:sz w:val="27"/>
          <w:szCs w:val="27"/>
        </w:rPr>
        <w:t>Know</w:t>
      </w:r>
    </w:p>
    <w:p w:rsidR="002E01F1" w:rsidRPr="00E113FD" w:rsidRDefault="002E01F1" w:rsidP="002E01F1">
      <w:pPr>
        <w:spacing w:before="100" w:beforeAutospacing="1" w:after="100" w:afterAutospacing="1"/>
        <w:rPr>
          <w:rFonts w:eastAsia="Times New Roman"/>
        </w:rPr>
      </w:pPr>
      <w:r w:rsidRPr="00E113FD">
        <w:rPr>
          <w:rFonts w:eastAsia="Times New Roman"/>
        </w:rPr>
        <w:t>Siena</w:t>
      </w:r>
      <w:r w:rsidR="002B34BC">
        <w:rPr>
          <w:rFonts w:eastAsia="Times New Roman"/>
        </w:rPr>
        <w:t xml:space="preserve"> </w:t>
      </w:r>
      <w:r w:rsidRPr="00E113FD">
        <w:rPr>
          <w:rFonts w:eastAsia="Times New Roman"/>
        </w:rPr>
        <w:t>School</w:t>
      </w:r>
      <w:r w:rsidR="002B34BC">
        <w:rPr>
          <w:rFonts w:eastAsia="Times New Roman"/>
        </w:rPr>
        <w:t xml:space="preserve"> </w:t>
      </w:r>
      <w:r w:rsidRPr="00E113FD">
        <w:rPr>
          <w:rFonts w:eastAsia="Times New Roman"/>
        </w:rPr>
        <w:t>serves</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130</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grades</w:t>
      </w:r>
      <w:r w:rsidR="002B34BC">
        <w:rPr>
          <w:rFonts w:eastAsia="Times New Roman"/>
        </w:rPr>
        <w:t xml:space="preserve"> </w:t>
      </w:r>
      <w:r w:rsidRPr="00E113FD">
        <w:rPr>
          <w:rFonts w:eastAsia="Times New Roman"/>
        </w:rPr>
        <w:t>4–12</w:t>
      </w:r>
      <w:r w:rsidR="002B34BC">
        <w:rPr>
          <w:rFonts w:eastAsia="Times New Roman"/>
        </w:rPr>
        <w:t xml:space="preserve"> </w:t>
      </w:r>
      <w:r w:rsidRPr="00E113FD">
        <w:rPr>
          <w:rFonts w:eastAsia="Times New Roman"/>
        </w:rPr>
        <w:t>who</w:t>
      </w:r>
      <w:r w:rsidR="002B34BC">
        <w:rPr>
          <w:rFonts w:eastAsia="Times New Roman"/>
        </w:rPr>
        <w:t xml:space="preserve"> </w:t>
      </w:r>
      <w:r w:rsidRPr="00E113FD">
        <w:rPr>
          <w:rFonts w:eastAsia="Times New Roman"/>
        </w:rPr>
        <w:t>have</w:t>
      </w:r>
      <w:r w:rsidR="002B34BC">
        <w:rPr>
          <w:rFonts w:eastAsia="Times New Roman"/>
        </w:rPr>
        <w:t xml:space="preserve"> </w:t>
      </w:r>
      <w:r w:rsidRPr="00E113FD">
        <w:rPr>
          <w:rFonts w:eastAsia="Times New Roman"/>
        </w:rPr>
        <w:t>mild</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moderate</w:t>
      </w:r>
      <w:r w:rsidR="002B34BC">
        <w:rPr>
          <w:rFonts w:eastAsia="Times New Roman"/>
        </w:rPr>
        <w:t xml:space="preserve"> </w:t>
      </w:r>
      <w:r w:rsidRPr="00E113FD">
        <w:rPr>
          <w:rFonts w:eastAsia="Times New Roman"/>
        </w:rPr>
        <w:t>language-based</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differences,</w:t>
      </w:r>
      <w:r w:rsidR="002B34BC">
        <w:rPr>
          <w:rFonts w:eastAsia="Times New Roman"/>
        </w:rPr>
        <w:t xml:space="preserve"> </w:t>
      </w:r>
      <w:r w:rsidRPr="00E113FD">
        <w:rPr>
          <w:rFonts w:eastAsia="Times New Roman"/>
        </w:rPr>
        <w:t>including</w:t>
      </w:r>
      <w:r w:rsidR="002B34BC">
        <w:rPr>
          <w:rFonts w:eastAsia="Times New Roman"/>
        </w:rPr>
        <w:t xml:space="preserve"> </w:t>
      </w:r>
      <w:r w:rsidRPr="00E113FD">
        <w:rPr>
          <w:rFonts w:eastAsia="Times New Roman"/>
        </w:rPr>
        <w:t>dyslexia.</w:t>
      </w:r>
      <w:r w:rsidR="002B34BC">
        <w:rPr>
          <w:rFonts w:eastAsia="Times New Roman"/>
        </w:rPr>
        <w:t xml:space="preserve"> </w:t>
      </w:r>
      <w:r w:rsidRPr="00E113FD">
        <w:rPr>
          <w:rFonts w:eastAsia="Times New Roman"/>
        </w:rPr>
        <w:t>Most</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are</w:t>
      </w:r>
      <w:r w:rsidR="002B34BC">
        <w:rPr>
          <w:rFonts w:eastAsia="Times New Roman"/>
        </w:rPr>
        <w:t xml:space="preserve"> </w:t>
      </w:r>
      <w:r w:rsidRPr="00E113FD">
        <w:rPr>
          <w:rFonts w:eastAsia="Times New Roman"/>
        </w:rPr>
        <w:t>one</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three</w:t>
      </w:r>
      <w:r w:rsidR="002B34BC">
        <w:rPr>
          <w:rFonts w:eastAsia="Times New Roman"/>
        </w:rPr>
        <w:t xml:space="preserve"> </w:t>
      </w:r>
      <w:r w:rsidRPr="00E113FD">
        <w:rPr>
          <w:rFonts w:eastAsia="Times New Roman"/>
        </w:rPr>
        <w:t>grade</w:t>
      </w:r>
      <w:r w:rsidR="002B34BC">
        <w:rPr>
          <w:rFonts w:eastAsia="Times New Roman"/>
        </w:rPr>
        <w:t xml:space="preserve"> </w:t>
      </w:r>
      <w:r w:rsidRPr="00E113FD">
        <w:rPr>
          <w:rFonts w:eastAsia="Times New Roman"/>
        </w:rPr>
        <w:t>levels</w:t>
      </w:r>
      <w:r w:rsidR="002B34BC">
        <w:rPr>
          <w:rFonts w:eastAsia="Times New Roman"/>
        </w:rPr>
        <w:t xml:space="preserve"> </w:t>
      </w:r>
      <w:r w:rsidRPr="00E113FD">
        <w:rPr>
          <w:rFonts w:eastAsia="Times New Roman"/>
        </w:rPr>
        <w:t>behind</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reading.</w:t>
      </w:r>
    </w:p>
    <w:p w:rsidR="002E01F1" w:rsidRPr="00E113FD" w:rsidRDefault="002E01F1" w:rsidP="002E01F1">
      <w:pPr>
        <w:spacing w:before="100" w:beforeAutospacing="1" w:after="100" w:afterAutospacing="1"/>
        <w:rPr>
          <w:rFonts w:eastAsia="Times New Roman"/>
        </w:rPr>
      </w:pPr>
      <w:r w:rsidRPr="00E113FD">
        <w:rPr>
          <w:rFonts w:eastAsia="Times New Roman"/>
        </w:rPr>
        <w:t>Teachers</w:t>
      </w:r>
      <w:r w:rsidR="002B34BC">
        <w:rPr>
          <w:rFonts w:eastAsia="Times New Roman"/>
        </w:rPr>
        <w:t xml:space="preserve"> </w:t>
      </w:r>
      <w:r w:rsidRPr="00E113FD">
        <w:rPr>
          <w:rFonts w:eastAsia="Times New Roman"/>
        </w:rPr>
        <w:t>have</w:t>
      </w:r>
      <w:r w:rsidR="002B34BC">
        <w:rPr>
          <w:rFonts w:eastAsia="Times New Roman"/>
        </w:rPr>
        <w:t xml:space="preserve"> </w:t>
      </w:r>
      <w:r w:rsidRPr="00E113FD">
        <w:rPr>
          <w:rFonts w:eastAsia="Times New Roman"/>
        </w:rPr>
        <w:t>introduced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variety</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instructional</w:t>
      </w:r>
      <w:r w:rsidR="002B34BC">
        <w:rPr>
          <w:rFonts w:eastAsia="Times New Roman"/>
        </w:rPr>
        <w:t xml:space="preserve"> </w:t>
      </w:r>
      <w:r w:rsidRPr="00E113FD">
        <w:rPr>
          <w:rFonts w:eastAsia="Times New Roman"/>
        </w:rPr>
        <w:t>strategies,</w:t>
      </w:r>
      <w:r w:rsidR="002B34BC">
        <w:rPr>
          <w:rFonts w:eastAsia="Times New Roman"/>
        </w:rPr>
        <w:t xml:space="preserve"> </w:t>
      </w:r>
      <w:r w:rsidRPr="00E113FD">
        <w:rPr>
          <w:rFonts w:eastAsia="Times New Roman"/>
        </w:rPr>
        <w:t>including</w:t>
      </w:r>
      <w:r w:rsidR="002B34BC">
        <w:rPr>
          <w:rFonts w:eastAsia="Times New Roman"/>
        </w:rPr>
        <w:t xml:space="preserve"> </w:t>
      </w:r>
      <w:r w:rsidRPr="00E113FD">
        <w:rPr>
          <w:rFonts w:eastAsia="Times New Roman"/>
        </w:rPr>
        <w:t>project-based</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better</w:t>
      </w:r>
      <w:r w:rsidR="002B34BC">
        <w:rPr>
          <w:rFonts w:eastAsia="Times New Roman"/>
        </w:rPr>
        <w:t xml:space="preserve"> </w:t>
      </w:r>
      <w:r w:rsidRPr="00E113FD">
        <w:rPr>
          <w:rFonts w:eastAsia="Times New Roman"/>
        </w:rPr>
        <w:t>meet</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needs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also</w:t>
      </w:r>
      <w:r w:rsidR="002B34BC">
        <w:rPr>
          <w:rFonts w:eastAsia="Times New Roman"/>
        </w:rPr>
        <w:t xml:space="preserve"> </w:t>
      </w:r>
      <w:r w:rsidRPr="00E113FD">
        <w:rPr>
          <w:rFonts w:eastAsia="Times New Roman"/>
        </w:rPr>
        <w:t>help</w:t>
      </w:r>
      <w:r w:rsidR="002B34BC">
        <w:rPr>
          <w:rFonts w:eastAsia="Times New Roman"/>
        </w:rPr>
        <w:t xml:space="preserve"> </w:t>
      </w:r>
      <w:r w:rsidRPr="00E113FD">
        <w:rPr>
          <w:rFonts w:eastAsia="Times New Roman"/>
        </w:rPr>
        <w:t>them</w:t>
      </w:r>
      <w:r w:rsidR="002B34BC">
        <w:rPr>
          <w:rFonts w:eastAsia="Times New Roman"/>
        </w:rPr>
        <w:t xml:space="preserve"> </w:t>
      </w:r>
      <w:r w:rsidRPr="00E113FD">
        <w:rPr>
          <w:rFonts w:eastAsia="Times New Roman"/>
        </w:rPr>
        <w:t>develop</w:t>
      </w:r>
      <w:r w:rsidR="002B34BC">
        <w:rPr>
          <w:rFonts w:eastAsia="Times New Roman"/>
        </w:rPr>
        <w:t xml:space="preserve"> </w:t>
      </w:r>
      <w:r w:rsidRPr="00E113FD">
        <w:rPr>
          <w:rFonts w:eastAsia="Times New Roman"/>
        </w:rPr>
        <w:t>skills</w:t>
      </w:r>
      <w:r w:rsidR="002B34BC">
        <w:rPr>
          <w:rFonts w:eastAsia="Times New Roman"/>
        </w:rPr>
        <w:t xml:space="preserve"> </w:t>
      </w:r>
      <w:r w:rsidRPr="00E113FD">
        <w:rPr>
          <w:rFonts w:eastAsia="Times New Roman"/>
        </w:rPr>
        <w:t>like</w:t>
      </w:r>
      <w:r w:rsidR="002B34BC">
        <w:rPr>
          <w:rFonts w:eastAsia="Times New Roman"/>
        </w:rPr>
        <w:t xml:space="preserve"> </w:t>
      </w:r>
      <w:r w:rsidRPr="00E113FD">
        <w:rPr>
          <w:rFonts w:eastAsia="Times New Roman"/>
        </w:rPr>
        <w:t>collaboration</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creativity.</w:t>
      </w:r>
      <w:r w:rsidR="002B34BC">
        <w:rPr>
          <w:rFonts w:eastAsia="Times New Roman"/>
        </w:rPr>
        <w:t xml:space="preserve"> </w:t>
      </w:r>
      <w:r w:rsidRPr="00E113FD">
        <w:rPr>
          <w:rFonts w:eastAsia="Times New Roman"/>
        </w:rPr>
        <w:t>Instead</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taking</w:t>
      </w:r>
      <w:r w:rsidR="002B34BC">
        <w:rPr>
          <w:rFonts w:eastAsia="Times New Roman"/>
        </w:rPr>
        <w:t xml:space="preserve"> </w:t>
      </w:r>
      <w:r w:rsidRPr="00E113FD">
        <w:rPr>
          <w:rFonts w:eastAsia="Times New Roman"/>
        </w:rPr>
        <w:t>tests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quizzes,</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demonstrate</w:t>
      </w:r>
      <w:r w:rsidR="002B34BC">
        <w:rPr>
          <w:rFonts w:eastAsia="Times New Roman"/>
        </w:rPr>
        <w:t xml:space="preserve"> </w:t>
      </w:r>
      <w:r w:rsidRPr="00E113FD">
        <w:rPr>
          <w:rFonts w:eastAsia="Times New Roman"/>
        </w:rPr>
        <w:t>what</w:t>
      </w:r>
      <w:r w:rsidR="002B34BC">
        <w:rPr>
          <w:rFonts w:eastAsia="Times New Roman"/>
        </w:rPr>
        <w:t xml:space="preserve"> </w:t>
      </w:r>
      <w:r w:rsidRPr="00E113FD">
        <w:rPr>
          <w:rFonts w:eastAsia="Times New Roman"/>
        </w:rPr>
        <w:t>they</w:t>
      </w:r>
      <w:r w:rsidR="002B34BC">
        <w:rPr>
          <w:rFonts w:eastAsia="Times New Roman"/>
        </w:rPr>
        <w:t xml:space="preserve"> </w:t>
      </w:r>
      <w:r w:rsidRPr="00E113FD">
        <w:rPr>
          <w:rFonts w:eastAsia="Times New Roman"/>
        </w:rPr>
        <w:t>know</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PBL</w:t>
      </w:r>
      <w:r w:rsidR="002B34BC">
        <w:rPr>
          <w:rFonts w:eastAsia="Times New Roman"/>
        </w:rPr>
        <w:t xml:space="preserve"> </w:t>
      </w:r>
      <w:r w:rsidRPr="00E113FD">
        <w:rPr>
          <w:rFonts w:eastAsia="Times New Roman"/>
        </w:rPr>
        <w:t>unit</w:t>
      </w:r>
      <w:r w:rsidR="002B34BC">
        <w:rPr>
          <w:rFonts w:eastAsia="Times New Roman"/>
        </w:rPr>
        <w:t xml:space="preserve"> </w:t>
      </w:r>
      <w:r w:rsidRPr="00E113FD">
        <w:rPr>
          <w:rFonts w:eastAsia="Times New Roman"/>
        </w:rPr>
        <w:t>by</w:t>
      </w:r>
      <w:r w:rsidR="002B34BC">
        <w:rPr>
          <w:rFonts w:eastAsia="Times New Roman"/>
        </w:rPr>
        <w:t xml:space="preserve"> </w:t>
      </w:r>
      <w:r w:rsidRPr="00E113FD">
        <w:rPr>
          <w:rFonts w:eastAsia="Times New Roman"/>
        </w:rPr>
        <w:t>making</w:t>
      </w:r>
      <w:r w:rsidR="002B34BC">
        <w:rPr>
          <w:rFonts w:eastAsia="Times New Roman"/>
        </w:rPr>
        <w:t xml:space="preserve"> </w:t>
      </w:r>
      <w:r w:rsidRPr="00E113FD">
        <w:rPr>
          <w:rFonts w:eastAsia="Times New Roman"/>
        </w:rPr>
        <w:t>products</w:t>
      </w:r>
      <w:r w:rsidR="002B34BC">
        <w:rPr>
          <w:rFonts w:eastAsia="Times New Roman"/>
        </w:rPr>
        <w:t xml:space="preserve"> </w:t>
      </w:r>
      <w:r w:rsidRPr="00E113FD">
        <w:rPr>
          <w:rFonts w:eastAsia="Times New Roman"/>
        </w:rPr>
        <w:t>or</w:t>
      </w:r>
      <w:r w:rsidR="002B34BC">
        <w:rPr>
          <w:rFonts w:eastAsia="Times New Roman"/>
        </w:rPr>
        <w:t xml:space="preserve"> </w:t>
      </w:r>
      <w:r w:rsidRPr="00E113FD">
        <w:rPr>
          <w:rFonts w:eastAsia="Times New Roman"/>
        </w:rPr>
        <w:t>generating</w:t>
      </w:r>
      <w:r w:rsidR="002B34BC">
        <w:rPr>
          <w:rFonts w:eastAsia="Times New Roman"/>
        </w:rPr>
        <w:t xml:space="preserve"> </w:t>
      </w:r>
      <w:r w:rsidRPr="00E113FD">
        <w:rPr>
          <w:rFonts w:eastAsia="Times New Roman"/>
        </w:rPr>
        <w:t>solutions.</w:t>
      </w:r>
    </w:p>
    <w:p w:rsidR="002E01F1" w:rsidRPr="00E113FD" w:rsidRDefault="002E01F1" w:rsidP="002E01F1">
      <w:pPr>
        <w:spacing w:before="100" w:beforeAutospacing="1" w:after="100" w:afterAutospacing="1"/>
        <w:rPr>
          <w:rFonts w:eastAsia="Times New Roman"/>
        </w:rPr>
      </w:pPr>
      <w:r w:rsidRPr="00E113FD">
        <w:rPr>
          <w:rFonts w:eastAsia="Times New Roman"/>
        </w:rPr>
        <w:t>“We</w:t>
      </w:r>
      <w:r w:rsidR="002B34BC">
        <w:rPr>
          <w:rFonts w:eastAsia="Times New Roman"/>
        </w:rPr>
        <w:t xml:space="preserve"> </w:t>
      </w:r>
      <w:r w:rsidRPr="00E113FD">
        <w:rPr>
          <w:rFonts w:eastAsia="Times New Roman"/>
        </w:rPr>
        <w:t>were</w:t>
      </w:r>
      <w:r w:rsidR="002B34BC">
        <w:rPr>
          <w:rFonts w:eastAsia="Times New Roman"/>
        </w:rPr>
        <w:t xml:space="preserve"> </w:t>
      </w:r>
      <w:r w:rsidRPr="00E113FD">
        <w:rPr>
          <w:rFonts w:eastAsia="Times New Roman"/>
        </w:rPr>
        <w:t>already</w:t>
      </w:r>
      <w:r w:rsidR="002B34BC">
        <w:rPr>
          <w:rFonts w:eastAsia="Times New Roman"/>
        </w:rPr>
        <w:t xml:space="preserve"> </w:t>
      </w:r>
      <w:r w:rsidRPr="00E113FD">
        <w:rPr>
          <w:rFonts w:eastAsia="Times New Roman"/>
        </w:rPr>
        <w:t>teaching</w:t>
      </w:r>
      <w:r w:rsidR="002B34BC">
        <w:rPr>
          <w:rFonts w:eastAsia="Times New Roman"/>
        </w:rPr>
        <w:t xml:space="preserve"> </w:t>
      </w:r>
      <w:r w:rsidRPr="00E113FD">
        <w:rPr>
          <w:rFonts w:eastAsia="Times New Roman"/>
        </w:rPr>
        <w:t>this</w:t>
      </w:r>
      <w:r w:rsidR="002B34BC">
        <w:rPr>
          <w:rFonts w:eastAsia="Times New Roman"/>
        </w:rPr>
        <w:t xml:space="preserve"> </w:t>
      </w:r>
      <w:r w:rsidRPr="00E113FD">
        <w:rPr>
          <w:rFonts w:eastAsia="Times New Roman"/>
        </w:rPr>
        <w:t>way,”</w:t>
      </w:r>
      <w:r w:rsidR="002B34BC">
        <w:rPr>
          <w:rFonts w:eastAsia="Times New Roman"/>
        </w:rPr>
        <w:t xml:space="preserve"> </w:t>
      </w:r>
      <w:r w:rsidRPr="00E113FD">
        <w:rPr>
          <w:rFonts w:eastAsia="Times New Roman"/>
        </w:rPr>
        <w:t>explained</w:t>
      </w:r>
      <w:r w:rsidR="002B34BC">
        <w:rPr>
          <w:rFonts w:eastAsia="Times New Roman"/>
        </w:rPr>
        <w:t xml:space="preserve"> </w:t>
      </w:r>
      <w:r w:rsidRPr="00E113FD">
        <w:rPr>
          <w:rFonts w:eastAsia="Times New Roman"/>
        </w:rPr>
        <w:t>Simon</w:t>
      </w:r>
      <w:r w:rsidR="002B34BC">
        <w:rPr>
          <w:rFonts w:eastAsia="Times New Roman"/>
        </w:rPr>
        <w:t xml:space="preserve"> </w:t>
      </w:r>
      <w:r w:rsidRPr="00E113FD">
        <w:rPr>
          <w:rFonts w:eastAsia="Times New Roman"/>
        </w:rPr>
        <w:t>Kanter,</w:t>
      </w:r>
      <w:r w:rsidR="002B34BC">
        <w:rPr>
          <w:rFonts w:eastAsia="Times New Roman"/>
        </w:rPr>
        <w:t xml:space="preserve"> </w:t>
      </w:r>
      <w:r w:rsidRPr="00E113FD">
        <w:rPr>
          <w:rFonts w:eastAsia="Times New Roman"/>
        </w:rPr>
        <w:t>Siena’s</w:t>
      </w:r>
      <w:r w:rsidR="002B34BC">
        <w:rPr>
          <w:rFonts w:eastAsia="Times New Roman"/>
        </w:rPr>
        <w:t xml:space="preserve"> </w:t>
      </w:r>
      <w:r w:rsidRPr="00E113FD">
        <w:rPr>
          <w:rFonts w:eastAsia="Times New Roman"/>
        </w:rPr>
        <w:t>director</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technology.</w:t>
      </w:r>
      <w:r w:rsidR="002B34BC">
        <w:rPr>
          <w:rFonts w:eastAsia="Times New Roman"/>
        </w:rPr>
        <w:t xml:space="preserve"> </w:t>
      </w:r>
      <w:r w:rsidRPr="00E113FD">
        <w:rPr>
          <w:rFonts w:eastAsia="Times New Roman"/>
        </w:rPr>
        <w:t>“We</w:t>
      </w:r>
      <w:r w:rsidR="002B34BC">
        <w:rPr>
          <w:rFonts w:eastAsia="Times New Roman"/>
        </w:rPr>
        <w:t xml:space="preserve"> </w:t>
      </w:r>
      <w:r w:rsidRPr="00E113FD">
        <w:rPr>
          <w:rFonts w:eastAsia="Times New Roman"/>
        </w:rPr>
        <w:t>needed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way</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measure,</w:t>
      </w:r>
      <w:r w:rsidR="002B34BC">
        <w:rPr>
          <w:rFonts w:eastAsia="Times New Roman"/>
        </w:rPr>
        <w:t xml:space="preserve"> </w:t>
      </w:r>
      <w:r w:rsidRPr="00E113FD">
        <w:rPr>
          <w:rFonts w:eastAsia="Times New Roman"/>
        </w:rPr>
        <w:t>was</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actually</w:t>
      </w:r>
      <w:r w:rsidR="002B34BC">
        <w:rPr>
          <w:rFonts w:eastAsia="Times New Roman"/>
        </w:rPr>
        <w:t xml:space="preserve"> </w:t>
      </w:r>
      <w:r w:rsidRPr="00E113FD">
        <w:rPr>
          <w:rFonts w:eastAsia="Times New Roman"/>
        </w:rPr>
        <w:t>effective?</w:t>
      </w:r>
      <w:r w:rsidR="002B34BC">
        <w:rPr>
          <w:rFonts w:eastAsia="Times New Roman"/>
        </w:rPr>
        <w:t xml:space="preserve"> </w:t>
      </w:r>
      <w:r w:rsidRPr="00E113FD">
        <w:rPr>
          <w:rFonts w:eastAsia="Times New Roman"/>
        </w:rPr>
        <w:t>Does</w:t>
      </w:r>
      <w:r w:rsidR="002B34BC">
        <w:rPr>
          <w:rFonts w:eastAsia="Times New Roman"/>
        </w:rPr>
        <w:t xml:space="preserve"> </w:t>
      </w:r>
      <w:r w:rsidRPr="00E113FD">
        <w:rPr>
          <w:rFonts w:eastAsia="Times New Roman"/>
        </w:rPr>
        <w:t>it</w:t>
      </w:r>
      <w:r w:rsidR="002B34BC">
        <w:rPr>
          <w:rFonts w:eastAsia="Times New Roman"/>
        </w:rPr>
        <w:t xml:space="preserve"> </w:t>
      </w:r>
      <w:r w:rsidRPr="00E113FD">
        <w:rPr>
          <w:rFonts w:eastAsia="Times New Roman"/>
        </w:rPr>
        <w:t>provide</w:t>
      </w:r>
      <w:r w:rsidR="002B34BC">
        <w:rPr>
          <w:rFonts w:eastAsia="Times New Roman"/>
        </w:rPr>
        <w:t xml:space="preserve"> </w:t>
      </w:r>
      <w:r w:rsidRPr="00E113FD">
        <w:rPr>
          <w:rFonts w:eastAsia="Times New Roman"/>
        </w:rPr>
        <w:t>meaningful</w:t>
      </w:r>
      <w:r w:rsidR="002B34BC">
        <w:rPr>
          <w:rFonts w:eastAsia="Times New Roman"/>
        </w:rPr>
        <w:t xml:space="preserve"> </w:t>
      </w:r>
      <w:r w:rsidRPr="00E113FD">
        <w:rPr>
          <w:rFonts w:eastAsia="Times New Roman"/>
        </w:rPr>
        <w:t>feedback?</w:t>
      </w:r>
      <w:r w:rsidR="002B34BC">
        <w:rPr>
          <w:rFonts w:eastAsia="Times New Roman"/>
        </w:rPr>
        <w:t xml:space="preserve"> </w:t>
      </w:r>
      <w:r w:rsidRPr="00E113FD">
        <w:rPr>
          <w:rFonts w:eastAsia="Times New Roman"/>
        </w:rPr>
        <w:t>Can</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grade</w:t>
      </w:r>
      <w:r w:rsidR="002B34BC">
        <w:rPr>
          <w:rFonts w:eastAsia="Times New Roman"/>
        </w:rPr>
        <w:t xml:space="preserve"> </w:t>
      </w:r>
      <w:r w:rsidRPr="00E113FD">
        <w:rPr>
          <w:rFonts w:eastAsia="Times New Roman"/>
        </w:rPr>
        <w:t>it</w:t>
      </w:r>
      <w:r w:rsidR="002B34BC">
        <w:rPr>
          <w:rFonts w:eastAsia="Times New Roman"/>
        </w:rPr>
        <w:t xml:space="preserve"> </w:t>
      </w:r>
      <w:r w:rsidRPr="00E113FD">
        <w:rPr>
          <w:rFonts w:eastAsia="Times New Roman"/>
        </w:rPr>
        <w:t>fairly?”</w:t>
      </w:r>
    </w:p>
    <w:p w:rsidR="002E01F1" w:rsidRPr="00E113FD" w:rsidRDefault="002E01F1" w:rsidP="002E01F1">
      <w:pPr>
        <w:spacing w:before="100" w:beforeAutospacing="1" w:after="100" w:afterAutospacing="1"/>
        <w:outlineLvl w:val="2"/>
        <w:rPr>
          <w:rFonts w:eastAsia="Times New Roman"/>
          <w:b/>
          <w:bCs/>
          <w:sz w:val="27"/>
          <w:szCs w:val="27"/>
        </w:rPr>
      </w:pPr>
      <w:r w:rsidRPr="00E113FD">
        <w:rPr>
          <w:rFonts w:eastAsia="Times New Roman"/>
          <w:b/>
          <w:bCs/>
          <w:sz w:val="27"/>
          <w:szCs w:val="27"/>
        </w:rPr>
        <w:t>Focus</w:t>
      </w:r>
      <w:r w:rsidR="002B34BC">
        <w:rPr>
          <w:rFonts w:eastAsia="Times New Roman"/>
          <w:b/>
          <w:bCs/>
          <w:sz w:val="27"/>
          <w:szCs w:val="27"/>
        </w:rPr>
        <w:t xml:space="preserve"> </w:t>
      </w:r>
      <w:r w:rsidRPr="00E113FD">
        <w:rPr>
          <w:rFonts w:eastAsia="Times New Roman"/>
          <w:b/>
          <w:bCs/>
          <w:sz w:val="27"/>
          <w:szCs w:val="27"/>
        </w:rPr>
        <w:t>the</w:t>
      </w:r>
      <w:r w:rsidR="002B34BC">
        <w:rPr>
          <w:rFonts w:eastAsia="Times New Roman"/>
          <w:b/>
          <w:bCs/>
          <w:sz w:val="27"/>
          <w:szCs w:val="27"/>
        </w:rPr>
        <w:t xml:space="preserve"> </w:t>
      </w:r>
      <w:r w:rsidRPr="00E113FD">
        <w:rPr>
          <w:rFonts w:eastAsia="Times New Roman"/>
          <w:b/>
          <w:bCs/>
          <w:sz w:val="27"/>
          <w:szCs w:val="27"/>
        </w:rPr>
        <w:t>Research</w:t>
      </w:r>
      <w:r w:rsidR="002B34BC">
        <w:rPr>
          <w:rFonts w:eastAsia="Times New Roman"/>
          <w:b/>
          <w:bCs/>
          <w:sz w:val="27"/>
          <w:szCs w:val="27"/>
        </w:rPr>
        <w:t xml:space="preserve"> </w:t>
      </w:r>
      <w:r w:rsidRPr="00E113FD">
        <w:rPr>
          <w:rFonts w:eastAsia="Times New Roman"/>
          <w:b/>
          <w:bCs/>
          <w:sz w:val="27"/>
          <w:szCs w:val="27"/>
        </w:rPr>
        <w:t>Question</w:t>
      </w:r>
    </w:p>
    <w:p w:rsidR="002E01F1" w:rsidRPr="00E113FD" w:rsidRDefault="002E01F1" w:rsidP="002E01F1">
      <w:pPr>
        <w:spacing w:before="100" w:beforeAutospacing="1" w:after="100" w:afterAutospacing="1"/>
        <w:rPr>
          <w:rFonts w:eastAsia="Times New Roman"/>
        </w:rPr>
      </w:pPr>
      <w:r w:rsidRPr="00E113FD">
        <w:rPr>
          <w:rFonts w:eastAsia="Times New Roman"/>
        </w:rPr>
        <w:t>Across</w:t>
      </w:r>
      <w:r w:rsidR="002B34BC">
        <w:rPr>
          <w:rFonts w:eastAsia="Times New Roman"/>
        </w:rPr>
        <w:t xml:space="preserve"> </w:t>
      </w:r>
      <w:r w:rsidRPr="00E113FD">
        <w:rPr>
          <w:rFonts w:eastAsia="Times New Roman"/>
        </w:rPr>
        <w:t>grade</w:t>
      </w:r>
      <w:r w:rsidR="002B34BC">
        <w:rPr>
          <w:rFonts w:eastAsia="Times New Roman"/>
        </w:rPr>
        <w:t xml:space="preserve"> </w:t>
      </w:r>
      <w:r w:rsidRPr="00E113FD">
        <w:rPr>
          <w:rFonts w:eastAsia="Times New Roman"/>
        </w:rPr>
        <w:t>levels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departments,</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considered</w:t>
      </w:r>
      <w:r w:rsidR="002B34BC">
        <w:rPr>
          <w:rFonts w:eastAsia="Times New Roman"/>
        </w:rPr>
        <w:t xml:space="preserve"> </w:t>
      </w:r>
      <w:r w:rsidRPr="00E113FD">
        <w:rPr>
          <w:rFonts w:eastAsia="Times New Roman"/>
        </w:rPr>
        <w:t>what</w:t>
      </w:r>
      <w:r w:rsidR="002B34BC">
        <w:rPr>
          <w:rFonts w:eastAsia="Times New Roman"/>
        </w:rPr>
        <w:t xml:space="preserve"> </w:t>
      </w:r>
      <w:r w:rsidRPr="00E113FD">
        <w:rPr>
          <w:rFonts w:eastAsia="Times New Roman"/>
        </w:rPr>
        <w:t>they</w:t>
      </w:r>
      <w:r w:rsidR="002B34BC">
        <w:rPr>
          <w:rFonts w:eastAsia="Times New Roman"/>
        </w:rPr>
        <w:t xml:space="preserve"> </w:t>
      </w:r>
      <w:r w:rsidRPr="00E113FD">
        <w:rPr>
          <w:rFonts w:eastAsia="Times New Roman"/>
        </w:rPr>
        <w:t>wanted</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learn</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which</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late</w:t>
      </w:r>
      <w:r w:rsidR="002B34BC">
        <w:rPr>
          <w:rFonts w:eastAsia="Times New Roman"/>
        </w:rPr>
        <w:t xml:space="preserve"> </w:t>
      </w:r>
      <w:r w:rsidRPr="00E113FD">
        <w:rPr>
          <w:rFonts w:eastAsia="Times New Roman"/>
        </w:rPr>
        <w:t>Grant</w:t>
      </w:r>
      <w:r w:rsidR="002B34BC">
        <w:rPr>
          <w:rFonts w:eastAsia="Times New Roman"/>
        </w:rPr>
        <w:t xml:space="preserve"> </w:t>
      </w:r>
      <w:r w:rsidRPr="00E113FD">
        <w:rPr>
          <w:rFonts w:eastAsia="Times New Roman"/>
        </w:rPr>
        <w:t>Wiggins</w:t>
      </w:r>
      <w:r w:rsidR="002B34BC">
        <w:rPr>
          <w:rFonts w:eastAsia="Times New Roman"/>
        </w:rPr>
        <w:t xml:space="preserve"> </w:t>
      </w:r>
      <w:hyperlink r:id="rId10" w:history="1">
        <w:r w:rsidRPr="00E113FD">
          <w:rPr>
            <w:rFonts w:eastAsia="Times New Roman"/>
            <w:color w:val="0000FF"/>
            <w:u w:val="single"/>
          </w:rPr>
          <w:t>described</w:t>
        </w:r>
        <w:r w:rsidR="002B34BC">
          <w:rPr>
            <w:rFonts w:eastAsia="Times New Roman"/>
            <w:color w:val="0000FF"/>
            <w:u w:val="single"/>
          </w:rPr>
          <w:t xml:space="preserve"> </w:t>
        </w:r>
        <w:r w:rsidRPr="00E113FD">
          <w:rPr>
            <w:rFonts w:eastAsia="Times New Roman"/>
            <w:color w:val="0000FF"/>
            <w:u w:val="single"/>
          </w:rPr>
          <w:t>as</w:t>
        </w:r>
      </w:hyperlink>
      <w:r w:rsidR="002B34BC">
        <w:rPr>
          <w:rFonts w:eastAsia="Times New Roman"/>
        </w:rPr>
        <w:t xml:space="preserve"> </w:t>
      </w:r>
      <w:r w:rsidRPr="00E113FD">
        <w:rPr>
          <w:rFonts w:eastAsia="Times New Roman"/>
        </w:rPr>
        <w:t>engaging,</w:t>
      </w:r>
      <w:r w:rsidR="002B34BC">
        <w:rPr>
          <w:rFonts w:eastAsia="Times New Roman"/>
        </w:rPr>
        <w:t xml:space="preserve"> </w:t>
      </w:r>
      <w:r w:rsidRPr="00E113FD">
        <w:rPr>
          <w:rFonts w:eastAsia="Times New Roman"/>
        </w:rPr>
        <w:t>multisensory,</w:t>
      </w:r>
      <w:r w:rsidR="002B34BC">
        <w:rPr>
          <w:rFonts w:eastAsia="Times New Roman"/>
        </w:rPr>
        <w:t xml:space="preserve"> </w:t>
      </w:r>
      <w:r w:rsidRPr="00E113FD">
        <w:rPr>
          <w:rFonts w:eastAsia="Times New Roman"/>
        </w:rPr>
        <w:t>feedback-oriented,</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grounded</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real-world</w:t>
      </w:r>
      <w:r w:rsidR="002B34BC">
        <w:rPr>
          <w:rFonts w:eastAsia="Times New Roman"/>
        </w:rPr>
        <w:t xml:space="preserve"> </w:t>
      </w:r>
      <w:r w:rsidRPr="00E113FD">
        <w:rPr>
          <w:rFonts w:eastAsia="Times New Roman"/>
        </w:rPr>
        <w:t>tasks.</w:t>
      </w:r>
      <w:r w:rsidR="002B34BC">
        <w:rPr>
          <w:rFonts w:eastAsia="Times New Roman"/>
        </w:rPr>
        <w:t xml:space="preserve"> </w:t>
      </w:r>
      <w:r w:rsidRPr="00E113FD">
        <w:rPr>
          <w:rFonts w:eastAsia="Times New Roman"/>
        </w:rPr>
        <w:t>That’s</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contrast</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traditional</w:t>
      </w:r>
      <w:r w:rsidR="002B34BC">
        <w:rPr>
          <w:rFonts w:eastAsia="Times New Roman"/>
        </w:rPr>
        <w:t xml:space="preserve"> </w:t>
      </w:r>
      <w:r w:rsidRPr="00E113FD">
        <w:rPr>
          <w:rFonts w:eastAsia="Times New Roman"/>
        </w:rPr>
        <w:t>tests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quizzes,</w:t>
      </w:r>
      <w:r w:rsidR="002B34BC">
        <w:rPr>
          <w:rFonts w:eastAsia="Times New Roman"/>
        </w:rPr>
        <w:t xml:space="preserve"> </w:t>
      </w:r>
      <w:r w:rsidRPr="00E113FD">
        <w:rPr>
          <w:rFonts w:eastAsia="Times New Roman"/>
        </w:rPr>
        <w:t>which</w:t>
      </w:r>
      <w:r w:rsidR="002B34BC">
        <w:rPr>
          <w:rFonts w:eastAsia="Times New Roman"/>
        </w:rPr>
        <w:t xml:space="preserve"> </w:t>
      </w:r>
      <w:r w:rsidRPr="00E113FD">
        <w:rPr>
          <w:rFonts w:eastAsia="Times New Roman"/>
        </w:rPr>
        <w:t>tend</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focus</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recall</w:t>
      </w:r>
      <w:r w:rsidR="002B34BC">
        <w:rPr>
          <w:rFonts w:eastAsia="Times New Roman"/>
        </w:rPr>
        <w:t xml:space="preserve"> </w:t>
      </w:r>
      <w:r w:rsidRPr="00E113FD">
        <w:rPr>
          <w:rFonts w:eastAsia="Times New Roman"/>
        </w:rPr>
        <w:t>rather</w:t>
      </w:r>
      <w:r w:rsidR="002B34BC">
        <w:rPr>
          <w:rFonts w:eastAsia="Times New Roman"/>
        </w:rPr>
        <w:t xml:space="preserve"> </w:t>
      </w:r>
      <w:r w:rsidRPr="00E113FD">
        <w:rPr>
          <w:rFonts w:eastAsia="Times New Roman"/>
        </w:rPr>
        <w:t>than</w:t>
      </w:r>
      <w:r w:rsidR="002B34BC">
        <w:rPr>
          <w:rFonts w:eastAsia="Times New Roman"/>
        </w:rPr>
        <w:t xml:space="preserve"> </w:t>
      </w:r>
      <w:r w:rsidRPr="00E113FD">
        <w:rPr>
          <w:rFonts w:eastAsia="Times New Roman"/>
        </w:rPr>
        <w:t>application</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have</w:t>
      </w:r>
      <w:r w:rsidR="002B34BC">
        <w:rPr>
          <w:rFonts w:eastAsia="Times New Roman"/>
        </w:rPr>
        <w:t xml:space="preserve"> </w:t>
      </w:r>
      <w:r w:rsidRPr="00E113FD">
        <w:rPr>
          <w:rFonts w:eastAsia="Times New Roman"/>
        </w:rPr>
        <w:t>little</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common</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how</w:t>
      </w:r>
      <w:r w:rsidR="002B34BC">
        <w:rPr>
          <w:rFonts w:eastAsia="Times New Roman"/>
        </w:rPr>
        <w:t xml:space="preserve"> </w:t>
      </w:r>
      <w:r w:rsidRPr="00E113FD">
        <w:rPr>
          <w:rFonts w:eastAsia="Times New Roman"/>
        </w:rPr>
        <w:t>experts</w:t>
      </w:r>
      <w:r w:rsidR="002B34BC">
        <w:rPr>
          <w:rFonts w:eastAsia="Times New Roman"/>
        </w:rPr>
        <w:t xml:space="preserve"> </w:t>
      </w:r>
      <w:r w:rsidRPr="00E113FD">
        <w:rPr>
          <w:rFonts w:eastAsia="Times New Roman"/>
        </w:rPr>
        <w:t>go</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work</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disciplines</w:t>
      </w:r>
      <w:r w:rsidR="002B34BC">
        <w:rPr>
          <w:rFonts w:eastAsia="Times New Roman"/>
        </w:rPr>
        <w:t xml:space="preserve"> </w:t>
      </w:r>
      <w:r w:rsidRPr="00E113FD">
        <w:rPr>
          <w:rFonts w:eastAsia="Times New Roman"/>
        </w:rPr>
        <w:t>like</w:t>
      </w:r>
      <w:r w:rsidR="002B34BC">
        <w:rPr>
          <w:rFonts w:eastAsia="Times New Roman"/>
        </w:rPr>
        <w:t xml:space="preserve"> </w:t>
      </w:r>
      <w:r w:rsidRPr="00E113FD">
        <w:rPr>
          <w:rFonts w:eastAsia="Times New Roman"/>
        </w:rPr>
        <w:t>math</w:t>
      </w:r>
      <w:r w:rsidR="002B34BC">
        <w:rPr>
          <w:rFonts w:eastAsia="Times New Roman"/>
        </w:rPr>
        <w:t xml:space="preserve"> </w:t>
      </w:r>
      <w:r w:rsidRPr="00E113FD">
        <w:rPr>
          <w:rFonts w:eastAsia="Times New Roman"/>
        </w:rPr>
        <w:t>or</w:t>
      </w:r>
      <w:r w:rsidR="002B34BC">
        <w:rPr>
          <w:rFonts w:eastAsia="Times New Roman"/>
        </w:rPr>
        <w:t xml:space="preserve"> </w:t>
      </w:r>
      <w:r w:rsidRPr="00E113FD">
        <w:rPr>
          <w:rFonts w:eastAsia="Times New Roman"/>
        </w:rPr>
        <w:t>history.</w:t>
      </w:r>
    </w:p>
    <w:p w:rsidR="002E01F1" w:rsidRPr="00E113FD" w:rsidRDefault="002E01F1" w:rsidP="002E01F1">
      <w:pPr>
        <w:spacing w:before="100" w:beforeAutospacing="1" w:after="100" w:afterAutospacing="1"/>
        <w:rPr>
          <w:rFonts w:eastAsia="Times New Roman"/>
        </w:rPr>
      </w:pPr>
      <w:r w:rsidRPr="00E113FD">
        <w:rPr>
          <w:rFonts w:eastAsia="Times New Roman"/>
        </w:rPr>
        <w:t>The</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generated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big</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question:</w:t>
      </w:r>
      <w:r w:rsidR="002B34BC">
        <w:rPr>
          <w:rFonts w:eastAsia="Times New Roman"/>
        </w:rPr>
        <w:t xml:space="preserve"> </w:t>
      </w:r>
      <w:r w:rsidRPr="00E113FD">
        <w:rPr>
          <w:rFonts w:eastAsia="Times New Roman"/>
        </w:rPr>
        <w:t>Is</w:t>
      </w:r>
      <w:r w:rsidR="002B34BC">
        <w:rPr>
          <w:rFonts w:eastAsia="Times New Roman"/>
        </w:rPr>
        <w:t xml:space="preserve"> </w:t>
      </w:r>
      <w:r w:rsidRPr="00E113FD">
        <w:rPr>
          <w:rFonts w:eastAsia="Times New Roman"/>
        </w:rPr>
        <w:t>using</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an</w:t>
      </w:r>
      <w:r w:rsidR="002B34BC">
        <w:rPr>
          <w:rFonts w:eastAsia="Times New Roman"/>
        </w:rPr>
        <w:t xml:space="preserve"> </w:t>
      </w:r>
      <w:r w:rsidRPr="00E113FD">
        <w:rPr>
          <w:rFonts w:eastAsia="Times New Roman"/>
        </w:rPr>
        <w:t>effective</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engaging</w:t>
      </w:r>
      <w:r w:rsidR="002B34BC">
        <w:rPr>
          <w:rFonts w:eastAsia="Times New Roman"/>
        </w:rPr>
        <w:t xml:space="preserve"> </w:t>
      </w:r>
      <w:r w:rsidRPr="00E113FD">
        <w:rPr>
          <w:rFonts w:eastAsia="Times New Roman"/>
        </w:rPr>
        <w:t>way</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provide</w:t>
      </w:r>
      <w:r w:rsidR="002B34BC">
        <w:rPr>
          <w:rFonts w:eastAsia="Times New Roman"/>
        </w:rPr>
        <w:t xml:space="preserve"> </w:t>
      </w:r>
      <w:r w:rsidRPr="00E113FD">
        <w:rPr>
          <w:rFonts w:eastAsia="Times New Roman"/>
        </w:rPr>
        <w:t>meaningful</w:t>
      </w:r>
      <w:r w:rsidR="002B34BC">
        <w:rPr>
          <w:rFonts w:eastAsia="Times New Roman"/>
        </w:rPr>
        <w:t xml:space="preserve"> </w:t>
      </w:r>
      <w:r w:rsidRPr="00E113FD">
        <w:rPr>
          <w:rFonts w:eastAsia="Times New Roman"/>
        </w:rPr>
        <w:t>feedback</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growth</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proficiency</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variety</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objectives,</w:t>
      </w:r>
      <w:r w:rsidR="002B34BC">
        <w:rPr>
          <w:rFonts w:eastAsia="Times New Roman"/>
        </w:rPr>
        <w:t xml:space="preserve"> </w:t>
      </w:r>
      <w:r w:rsidRPr="00E113FD">
        <w:rPr>
          <w:rFonts w:eastAsia="Times New Roman"/>
        </w:rPr>
        <w:t>including</w:t>
      </w:r>
      <w:r w:rsidR="002B34BC">
        <w:rPr>
          <w:rFonts w:eastAsia="Times New Roman"/>
        </w:rPr>
        <w:t xml:space="preserve"> </w:t>
      </w:r>
      <w:r w:rsidRPr="00E113FD">
        <w:rPr>
          <w:rFonts w:eastAsia="Times New Roman"/>
        </w:rPr>
        <w:t>21st-century</w:t>
      </w:r>
      <w:r w:rsidR="002B34BC">
        <w:rPr>
          <w:rFonts w:eastAsia="Times New Roman"/>
        </w:rPr>
        <w:t xml:space="preserve"> </w:t>
      </w:r>
      <w:r w:rsidRPr="00E113FD">
        <w:rPr>
          <w:rFonts w:eastAsia="Times New Roman"/>
        </w:rPr>
        <w:t>skills?</w:t>
      </w:r>
    </w:p>
    <w:p w:rsidR="002E01F1" w:rsidRPr="00E113FD" w:rsidRDefault="002E01F1" w:rsidP="002E01F1">
      <w:pPr>
        <w:spacing w:before="100" w:beforeAutospacing="1" w:after="100" w:afterAutospacing="1"/>
        <w:outlineLvl w:val="2"/>
        <w:rPr>
          <w:rFonts w:eastAsia="Times New Roman"/>
          <w:b/>
          <w:bCs/>
          <w:sz w:val="27"/>
          <w:szCs w:val="27"/>
        </w:rPr>
      </w:pPr>
      <w:r w:rsidRPr="00E113FD">
        <w:rPr>
          <w:rFonts w:eastAsia="Times New Roman"/>
          <w:b/>
          <w:bCs/>
          <w:sz w:val="27"/>
          <w:szCs w:val="27"/>
        </w:rPr>
        <w:t>Take</w:t>
      </w:r>
      <w:r w:rsidR="002B34BC">
        <w:rPr>
          <w:rFonts w:eastAsia="Times New Roman"/>
          <w:b/>
          <w:bCs/>
          <w:sz w:val="27"/>
          <w:szCs w:val="27"/>
        </w:rPr>
        <w:t xml:space="preserve"> </w:t>
      </w:r>
      <w:r w:rsidRPr="00E113FD">
        <w:rPr>
          <w:rFonts w:eastAsia="Times New Roman"/>
          <w:b/>
          <w:bCs/>
          <w:sz w:val="27"/>
          <w:szCs w:val="27"/>
        </w:rPr>
        <w:t>Time</w:t>
      </w:r>
      <w:r w:rsidR="002B34BC">
        <w:rPr>
          <w:rFonts w:eastAsia="Times New Roman"/>
          <w:b/>
          <w:bCs/>
          <w:sz w:val="27"/>
          <w:szCs w:val="27"/>
        </w:rPr>
        <w:t xml:space="preserve"> </w:t>
      </w:r>
      <w:r w:rsidRPr="00E113FD">
        <w:rPr>
          <w:rFonts w:eastAsia="Times New Roman"/>
          <w:b/>
          <w:bCs/>
          <w:sz w:val="27"/>
          <w:szCs w:val="27"/>
        </w:rPr>
        <w:t>to</w:t>
      </w:r>
      <w:r w:rsidR="002B34BC">
        <w:rPr>
          <w:rFonts w:eastAsia="Times New Roman"/>
          <w:b/>
          <w:bCs/>
          <w:sz w:val="27"/>
          <w:szCs w:val="27"/>
        </w:rPr>
        <w:t xml:space="preserve"> </w:t>
      </w:r>
      <w:r w:rsidRPr="00E113FD">
        <w:rPr>
          <w:rFonts w:eastAsia="Times New Roman"/>
          <w:b/>
          <w:bCs/>
          <w:sz w:val="27"/>
          <w:szCs w:val="27"/>
        </w:rPr>
        <w:t>Plan</w:t>
      </w:r>
    </w:p>
    <w:p w:rsidR="002E01F1" w:rsidRPr="00E113FD" w:rsidRDefault="002E01F1" w:rsidP="002E01F1">
      <w:pPr>
        <w:spacing w:before="100" w:beforeAutospacing="1" w:after="100" w:afterAutospacing="1"/>
        <w:rPr>
          <w:rFonts w:eastAsia="Times New Roman"/>
        </w:rPr>
      </w:pPr>
      <w:r w:rsidRPr="00E113FD">
        <w:rPr>
          <w:rFonts w:eastAsia="Times New Roman"/>
        </w:rPr>
        <w:t>Next,</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planned</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assessments</w:t>
      </w:r>
      <w:r w:rsidR="002B34BC">
        <w:rPr>
          <w:rFonts w:eastAsia="Times New Roman"/>
        </w:rPr>
        <w:t xml:space="preserve"> </w:t>
      </w:r>
      <w:r w:rsidRPr="00E113FD">
        <w:rPr>
          <w:rFonts w:eastAsia="Times New Roman"/>
        </w:rPr>
        <w:t>that</w:t>
      </w:r>
      <w:r w:rsidR="002B34BC">
        <w:rPr>
          <w:rFonts w:eastAsia="Times New Roman"/>
        </w:rPr>
        <w:t xml:space="preserve"> </w:t>
      </w:r>
      <w:r w:rsidRPr="00E113FD">
        <w:rPr>
          <w:rFonts w:eastAsia="Times New Roman"/>
        </w:rPr>
        <w:t>would</w:t>
      </w:r>
      <w:r w:rsidR="002B34BC">
        <w:rPr>
          <w:rFonts w:eastAsia="Times New Roman"/>
        </w:rPr>
        <w:t xml:space="preserve"> </w:t>
      </w:r>
      <w:r w:rsidRPr="00E113FD">
        <w:rPr>
          <w:rFonts w:eastAsia="Times New Roman"/>
        </w:rPr>
        <w:t>generate</w:t>
      </w:r>
      <w:r w:rsidR="002B34BC">
        <w:rPr>
          <w:rFonts w:eastAsia="Times New Roman"/>
        </w:rPr>
        <w:t xml:space="preserve"> </w:t>
      </w:r>
      <w:r w:rsidRPr="00E113FD">
        <w:rPr>
          <w:rFonts w:eastAsia="Times New Roman"/>
        </w:rPr>
        <w:t>data</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study.</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example,</w:t>
      </w:r>
      <w:r w:rsidR="002B34BC">
        <w:rPr>
          <w:rFonts w:eastAsia="Times New Roman"/>
        </w:rPr>
        <w:t xml:space="preserve"> </w:t>
      </w:r>
      <w:r w:rsidRPr="00E113FD">
        <w:rPr>
          <w:rFonts w:eastAsia="Times New Roman"/>
        </w:rPr>
        <w:t>middle</w:t>
      </w:r>
      <w:r w:rsidR="002B34BC">
        <w:rPr>
          <w:rFonts w:eastAsia="Times New Roman"/>
        </w:rPr>
        <w:t xml:space="preserve"> </w:t>
      </w:r>
      <w:r w:rsidRPr="00E113FD">
        <w:rPr>
          <w:rFonts w:eastAsia="Times New Roman"/>
        </w:rPr>
        <w:t>school</w:t>
      </w:r>
      <w:r w:rsidR="002B34BC">
        <w:rPr>
          <w:rFonts w:eastAsia="Times New Roman"/>
        </w:rPr>
        <w:t xml:space="preserve"> </w:t>
      </w:r>
      <w:r w:rsidRPr="00E113FD">
        <w:rPr>
          <w:rFonts w:eastAsia="Times New Roman"/>
        </w:rPr>
        <w:t>science</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created</w:t>
      </w:r>
      <w:r w:rsidR="002B34BC">
        <w:rPr>
          <w:rFonts w:eastAsia="Times New Roman"/>
        </w:rPr>
        <w:t xml:space="preserve"> </w:t>
      </w:r>
      <w:r w:rsidRPr="00E113FD">
        <w:rPr>
          <w:rFonts w:eastAsia="Times New Roman"/>
        </w:rPr>
        <w:t>prototypes</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genetically</w:t>
      </w:r>
      <w:r w:rsidR="002B34BC">
        <w:rPr>
          <w:rFonts w:eastAsia="Times New Roman"/>
        </w:rPr>
        <w:t xml:space="preserve"> </w:t>
      </w:r>
      <w:r w:rsidRPr="00E113FD">
        <w:rPr>
          <w:rFonts w:eastAsia="Times New Roman"/>
        </w:rPr>
        <w:t>modified</w:t>
      </w:r>
      <w:r w:rsidR="002B34BC">
        <w:rPr>
          <w:rFonts w:eastAsia="Times New Roman"/>
        </w:rPr>
        <w:t xml:space="preserve"> </w:t>
      </w:r>
      <w:r w:rsidRPr="00E113FD">
        <w:rPr>
          <w:rFonts w:eastAsia="Times New Roman"/>
        </w:rPr>
        <w:t>seeds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pitched</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designs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panel</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potential</w:t>
      </w:r>
      <w:r w:rsidR="002B34BC">
        <w:rPr>
          <w:rFonts w:eastAsia="Times New Roman"/>
        </w:rPr>
        <w:t xml:space="preserve"> </w:t>
      </w:r>
      <w:r w:rsidRPr="00E113FD">
        <w:rPr>
          <w:rFonts w:eastAsia="Times New Roman"/>
        </w:rPr>
        <w:t>investors.</w:t>
      </w:r>
      <w:r w:rsidR="002B34BC">
        <w:rPr>
          <w:rFonts w:eastAsia="Times New Roman"/>
        </w:rPr>
        <w:t xml:space="preserve"> </w:t>
      </w:r>
      <w:r w:rsidRPr="00E113FD">
        <w:rPr>
          <w:rFonts w:eastAsia="Times New Roman"/>
        </w:rPr>
        <w:t>They</w:t>
      </w:r>
      <w:r w:rsidR="002B34BC">
        <w:rPr>
          <w:rFonts w:eastAsia="Times New Roman"/>
        </w:rPr>
        <w:t xml:space="preserve"> </w:t>
      </w:r>
      <w:r w:rsidRPr="00E113FD">
        <w:rPr>
          <w:rFonts w:eastAsia="Times New Roman"/>
        </w:rPr>
        <w:t>had</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not</w:t>
      </w:r>
      <w:r w:rsidR="002B34BC">
        <w:rPr>
          <w:rFonts w:eastAsia="Times New Roman"/>
        </w:rPr>
        <w:t xml:space="preserve"> </w:t>
      </w:r>
      <w:r w:rsidRPr="00E113FD">
        <w:rPr>
          <w:rFonts w:eastAsia="Times New Roman"/>
        </w:rPr>
        <w:t>only</w:t>
      </w:r>
      <w:r w:rsidR="002B34BC">
        <w:rPr>
          <w:rFonts w:eastAsia="Times New Roman"/>
        </w:rPr>
        <w:t xml:space="preserve"> </w:t>
      </w:r>
      <w:r w:rsidRPr="00E113FD">
        <w:rPr>
          <w:rFonts w:eastAsia="Times New Roman"/>
        </w:rPr>
        <w:t>understand</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science</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germination</w:t>
      </w:r>
      <w:r w:rsidR="002B34BC">
        <w:rPr>
          <w:rFonts w:eastAsia="Times New Roman"/>
        </w:rPr>
        <w:t xml:space="preserve"> </w:t>
      </w:r>
      <w:r w:rsidRPr="00E113FD">
        <w:rPr>
          <w:rFonts w:eastAsia="Times New Roman"/>
        </w:rPr>
        <w:t>but</w:t>
      </w:r>
      <w:r w:rsidR="002B34BC">
        <w:rPr>
          <w:rFonts w:eastAsia="Times New Roman"/>
        </w:rPr>
        <w:t xml:space="preserve"> </w:t>
      </w:r>
      <w:r w:rsidRPr="00E113FD">
        <w:rPr>
          <w:rFonts w:eastAsia="Times New Roman"/>
        </w:rPr>
        <w:t>also</w:t>
      </w:r>
      <w:r w:rsidR="002B34BC">
        <w:rPr>
          <w:rFonts w:eastAsia="Times New Roman"/>
        </w:rPr>
        <w:t xml:space="preserve"> </w:t>
      </w:r>
      <w:r w:rsidRPr="00E113FD">
        <w:rPr>
          <w:rFonts w:eastAsia="Times New Roman"/>
        </w:rPr>
        <w:t>apply</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knowledge</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defend</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thinking.</w:t>
      </w:r>
    </w:p>
    <w:p w:rsidR="002E01F1" w:rsidRPr="00E113FD" w:rsidRDefault="002E01F1" w:rsidP="002E01F1">
      <w:pPr>
        <w:spacing w:before="100" w:beforeAutospacing="1" w:after="100" w:afterAutospacing="1"/>
        <w:rPr>
          <w:rFonts w:eastAsia="Times New Roman"/>
        </w:rPr>
      </w:pPr>
      <w:r w:rsidRPr="00E113FD">
        <w:rPr>
          <w:rFonts w:eastAsia="Times New Roman"/>
        </w:rPr>
        <w:t>In</w:t>
      </w:r>
      <w:r w:rsidR="002B34BC">
        <w:rPr>
          <w:rFonts w:eastAsia="Times New Roman"/>
        </w:rPr>
        <w:t xml:space="preserve"> </w:t>
      </w:r>
      <w:r w:rsidRPr="00E113FD">
        <w:rPr>
          <w:rFonts w:eastAsia="Times New Roman"/>
        </w:rPr>
        <w:t>other</w:t>
      </w:r>
      <w:r w:rsidR="002B34BC">
        <w:rPr>
          <w:rFonts w:eastAsia="Times New Roman"/>
        </w:rPr>
        <w:t xml:space="preserve"> </w:t>
      </w:r>
      <w:r w:rsidRPr="00E113FD">
        <w:rPr>
          <w:rFonts w:eastAsia="Times New Roman"/>
        </w:rPr>
        <w:t>classes,</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planned</w:t>
      </w:r>
      <w:r w:rsidR="002B34BC">
        <w:rPr>
          <w:rFonts w:eastAsia="Times New Roman"/>
        </w:rPr>
        <w:t xml:space="preserve"> </w:t>
      </w:r>
      <w:r w:rsidRPr="00E113FD">
        <w:rPr>
          <w:rFonts w:eastAsia="Times New Roman"/>
        </w:rPr>
        <w:t>everything</w:t>
      </w:r>
      <w:r w:rsidR="002B34BC">
        <w:rPr>
          <w:rFonts w:eastAsia="Times New Roman"/>
        </w:rPr>
        <w:t xml:space="preserve"> </w:t>
      </w:r>
      <w:r w:rsidRPr="00E113FD">
        <w:rPr>
          <w:rFonts w:eastAsia="Times New Roman"/>
        </w:rPr>
        <w:t>from</w:t>
      </w:r>
      <w:r w:rsidR="002B34BC">
        <w:rPr>
          <w:rFonts w:eastAsia="Times New Roman"/>
        </w:rPr>
        <w:t xml:space="preserve"> </w:t>
      </w:r>
      <w:r w:rsidRPr="00E113FD">
        <w:rPr>
          <w:rFonts w:eastAsia="Times New Roman"/>
        </w:rPr>
        <w:t>mock</w:t>
      </w:r>
      <w:r w:rsidR="002B34BC">
        <w:rPr>
          <w:rFonts w:eastAsia="Times New Roman"/>
        </w:rPr>
        <w:t xml:space="preserve"> </w:t>
      </w:r>
      <w:r w:rsidRPr="00E113FD">
        <w:rPr>
          <w:rFonts w:eastAsia="Times New Roman"/>
        </w:rPr>
        <w:t>trials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environmental</w:t>
      </w:r>
      <w:r w:rsidR="002B34BC">
        <w:rPr>
          <w:rFonts w:eastAsia="Times New Roman"/>
        </w:rPr>
        <w:t xml:space="preserve"> </w:t>
      </w:r>
      <w:r w:rsidRPr="00E113FD">
        <w:rPr>
          <w:rFonts w:eastAsia="Times New Roman"/>
        </w:rPr>
        <w:t>stewardship</w:t>
      </w:r>
      <w:r w:rsidR="002B34BC">
        <w:rPr>
          <w:rFonts w:eastAsia="Times New Roman"/>
        </w:rPr>
        <w:t xml:space="preserve"> </w:t>
      </w:r>
      <w:r w:rsidRPr="00E113FD">
        <w:rPr>
          <w:rFonts w:eastAsia="Times New Roman"/>
        </w:rPr>
        <w:t>projects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assess</w:t>
      </w:r>
      <w:r w:rsidR="002B34BC">
        <w:rPr>
          <w:rFonts w:eastAsia="Times New Roman"/>
        </w:rPr>
        <w:t xml:space="preserve"> </w:t>
      </w:r>
      <w:r w:rsidRPr="00E113FD">
        <w:rPr>
          <w:rFonts w:eastAsia="Times New Roman"/>
        </w:rPr>
        <w:t>student</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skill</w:t>
      </w:r>
      <w:r w:rsidR="002B34BC">
        <w:rPr>
          <w:rFonts w:eastAsia="Times New Roman"/>
        </w:rPr>
        <w:t xml:space="preserve"> </w:t>
      </w:r>
      <w:r w:rsidRPr="00E113FD">
        <w:rPr>
          <w:rFonts w:eastAsia="Times New Roman"/>
        </w:rPr>
        <w:t>development.</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shared</w:t>
      </w:r>
      <w:r w:rsidR="002B34BC">
        <w:rPr>
          <w:rFonts w:eastAsia="Times New Roman"/>
        </w:rPr>
        <w:t xml:space="preserve"> </w:t>
      </w:r>
      <w:r w:rsidRPr="00E113FD">
        <w:rPr>
          <w:rFonts w:eastAsia="Times New Roman"/>
        </w:rPr>
        <w:t>rubric</w:t>
      </w:r>
      <w:r w:rsidR="002B34BC">
        <w:rPr>
          <w:rFonts w:eastAsia="Times New Roman"/>
        </w:rPr>
        <w:t xml:space="preserve"> </w:t>
      </w:r>
      <w:r w:rsidRPr="00E113FD">
        <w:rPr>
          <w:rFonts w:eastAsia="Times New Roman"/>
        </w:rPr>
        <w:t>helped</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plan</w:t>
      </w:r>
      <w:r w:rsidR="002B34BC">
        <w:rPr>
          <w:rFonts w:eastAsia="Times New Roman"/>
        </w:rPr>
        <w:t xml:space="preserve"> </w:t>
      </w:r>
      <w:r w:rsidRPr="00E113FD">
        <w:rPr>
          <w:rFonts w:eastAsia="Times New Roman"/>
        </w:rPr>
        <w:t>high-quality</w:t>
      </w:r>
      <w:r w:rsidR="002B34BC">
        <w:rPr>
          <w:rFonts w:eastAsia="Times New Roman"/>
        </w:rPr>
        <w:t xml:space="preserve"> </w:t>
      </w:r>
      <w:r w:rsidRPr="00E113FD">
        <w:rPr>
          <w:rFonts w:eastAsia="Times New Roman"/>
        </w:rPr>
        <w:t>assessments.</w:t>
      </w:r>
    </w:p>
    <w:p w:rsidR="002E01F1" w:rsidRPr="00E113FD" w:rsidRDefault="002E01F1" w:rsidP="002E01F1">
      <w:pPr>
        <w:pageBreakBefore/>
        <w:spacing w:before="100" w:beforeAutospacing="1" w:after="100" w:afterAutospacing="1"/>
        <w:outlineLvl w:val="2"/>
        <w:rPr>
          <w:rFonts w:eastAsia="Times New Roman"/>
          <w:b/>
          <w:bCs/>
          <w:sz w:val="27"/>
          <w:szCs w:val="27"/>
        </w:rPr>
      </w:pPr>
      <w:r w:rsidRPr="00E113FD">
        <w:rPr>
          <w:rFonts w:eastAsia="Times New Roman"/>
          <w:b/>
          <w:bCs/>
          <w:sz w:val="27"/>
          <w:szCs w:val="27"/>
        </w:rPr>
        <w:lastRenderedPageBreak/>
        <w:t>Make</w:t>
      </w:r>
      <w:r w:rsidR="002B34BC">
        <w:rPr>
          <w:rFonts w:eastAsia="Times New Roman"/>
          <w:b/>
          <w:bCs/>
          <w:sz w:val="27"/>
          <w:szCs w:val="27"/>
        </w:rPr>
        <w:t xml:space="preserve"> </w:t>
      </w:r>
      <w:r w:rsidRPr="00E113FD">
        <w:rPr>
          <w:rFonts w:eastAsia="Times New Roman"/>
          <w:b/>
          <w:bCs/>
          <w:sz w:val="27"/>
          <w:szCs w:val="27"/>
        </w:rPr>
        <w:t>Sense</w:t>
      </w:r>
      <w:r w:rsidR="002B34BC">
        <w:rPr>
          <w:rFonts w:eastAsia="Times New Roman"/>
          <w:b/>
          <w:bCs/>
          <w:sz w:val="27"/>
          <w:szCs w:val="27"/>
        </w:rPr>
        <w:t xml:space="preserve"> </w:t>
      </w:r>
      <w:r w:rsidRPr="00E113FD">
        <w:rPr>
          <w:rFonts w:eastAsia="Times New Roman"/>
          <w:b/>
          <w:bCs/>
          <w:sz w:val="27"/>
          <w:szCs w:val="27"/>
        </w:rPr>
        <w:t>of</w:t>
      </w:r>
      <w:r w:rsidR="002B34BC">
        <w:rPr>
          <w:rFonts w:eastAsia="Times New Roman"/>
          <w:b/>
          <w:bCs/>
          <w:sz w:val="27"/>
          <w:szCs w:val="27"/>
        </w:rPr>
        <w:t xml:space="preserve"> </w:t>
      </w:r>
      <w:r w:rsidRPr="00E113FD">
        <w:rPr>
          <w:rFonts w:eastAsia="Times New Roman"/>
          <w:b/>
          <w:bCs/>
          <w:sz w:val="27"/>
          <w:szCs w:val="27"/>
        </w:rPr>
        <w:t>Data</w:t>
      </w:r>
    </w:p>
    <w:p w:rsidR="002E01F1" w:rsidRPr="00E113FD" w:rsidRDefault="002E01F1" w:rsidP="002E01F1">
      <w:pPr>
        <w:spacing w:before="100" w:beforeAutospacing="1" w:after="100" w:afterAutospacing="1"/>
        <w:rPr>
          <w:rFonts w:eastAsia="Times New Roman"/>
        </w:rPr>
      </w:pPr>
      <w:r w:rsidRPr="00E113FD">
        <w:rPr>
          <w:rFonts w:eastAsia="Times New Roman"/>
        </w:rPr>
        <w:t>During</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data-gathering</w:t>
      </w:r>
      <w:r w:rsidR="002B34BC">
        <w:rPr>
          <w:rFonts w:eastAsia="Times New Roman"/>
        </w:rPr>
        <w:t xml:space="preserve"> </w:t>
      </w:r>
      <w:r w:rsidRPr="00E113FD">
        <w:rPr>
          <w:rFonts w:eastAsia="Times New Roman"/>
        </w:rPr>
        <w:t>phase,</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were</w:t>
      </w:r>
      <w:r w:rsidR="002B34BC">
        <w:rPr>
          <w:rFonts w:eastAsia="Times New Roman"/>
        </w:rPr>
        <w:t xml:space="preserve"> </w:t>
      </w:r>
      <w:r w:rsidRPr="00E113FD">
        <w:rPr>
          <w:rFonts w:eastAsia="Times New Roman"/>
        </w:rPr>
        <w:t>surveyed</w:t>
      </w:r>
      <w:r w:rsidR="002B34BC">
        <w:rPr>
          <w:rFonts w:eastAsia="Times New Roman"/>
        </w:rPr>
        <w:t xml:space="preserve"> </w:t>
      </w:r>
      <w:r w:rsidRPr="00E113FD">
        <w:rPr>
          <w:rFonts w:eastAsia="Times New Roman"/>
        </w:rPr>
        <w:t>after</w:t>
      </w:r>
      <w:r w:rsidR="002B34BC">
        <w:rPr>
          <w:rFonts w:eastAsia="Times New Roman"/>
        </w:rPr>
        <w:t xml:space="preserve"> </w:t>
      </w:r>
      <w:r w:rsidRPr="00E113FD">
        <w:rPr>
          <w:rFonts w:eastAsia="Times New Roman"/>
        </w:rPr>
        <w:t>each</w:t>
      </w:r>
      <w:r w:rsidR="002B34BC">
        <w:rPr>
          <w:rFonts w:eastAsia="Times New Roman"/>
        </w:rPr>
        <w:t xml:space="preserve"> </w:t>
      </w:r>
      <w:r w:rsidRPr="00E113FD">
        <w:rPr>
          <w:rFonts w:eastAsia="Times New Roman"/>
        </w:rPr>
        <w:t>project</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value</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assessments</w:t>
      </w:r>
      <w:r w:rsidR="002B34BC">
        <w:rPr>
          <w:rFonts w:eastAsia="Times New Roman"/>
        </w:rPr>
        <w:t xml:space="preserve"> </w:t>
      </w:r>
      <w:r w:rsidRPr="00E113FD">
        <w:rPr>
          <w:rFonts w:eastAsia="Times New Roman"/>
        </w:rPr>
        <w:t>versus</w:t>
      </w:r>
      <w:r w:rsidR="002B34BC">
        <w:rPr>
          <w:rFonts w:eastAsia="Times New Roman"/>
        </w:rPr>
        <w:t xml:space="preserve"> </w:t>
      </w:r>
      <w:r w:rsidRPr="00E113FD">
        <w:rPr>
          <w:rFonts w:eastAsia="Times New Roman"/>
        </w:rPr>
        <w:t>more</w:t>
      </w:r>
      <w:r w:rsidR="002B34BC">
        <w:rPr>
          <w:rFonts w:eastAsia="Times New Roman"/>
        </w:rPr>
        <w:t xml:space="preserve"> </w:t>
      </w:r>
      <w:r w:rsidRPr="00E113FD">
        <w:rPr>
          <w:rFonts w:eastAsia="Times New Roman"/>
        </w:rPr>
        <w:t>traditional</w:t>
      </w:r>
      <w:r w:rsidR="002B34BC">
        <w:rPr>
          <w:rFonts w:eastAsia="Times New Roman"/>
        </w:rPr>
        <w:t xml:space="preserve"> </w:t>
      </w:r>
      <w:r w:rsidRPr="00E113FD">
        <w:rPr>
          <w:rFonts w:eastAsia="Times New Roman"/>
        </w:rPr>
        <w:t>tools</w:t>
      </w:r>
      <w:r w:rsidR="002B34BC">
        <w:rPr>
          <w:rFonts w:eastAsia="Times New Roman"/>
        </w:rPr>
        <w:t xml:space="preserve"> </w:t>
      </w:r>
      <w:r w:rsidRPr="00E113FD">
        <w:rPr>
          <w:rFonts w:eastAsia="Times New Roman"/>
        </w:rPr>
        <w:t>like</w:t>
      </w:r>
      <w:r w:rsidR="002B34BC">
        <w:rPr>
          <w:rFonts w:eastAsia="Times New Roman"/>
        </w:rPr>
        <w:t xml:space="preserve"> </w:t>
      </w:r>
      <w:r w:rsidRPr="00E113FD">
        <w:rPr>
          <w:rFonts w:eastAsia="Times New Roman"/>
        </w:rPr>
        <w:t>tests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quizzes.</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also</w:t>
      </w:r>
      <w:r w:rsidR="002B34BC">
        <w:rPr>
          <w:rFonts w:eastAsia="Times New Roman"/>
        </w:rPr>
        <w:t xml:space="preserve"> </w:t>
      </w:r>
      <w:r w:rsidRPr="00E113FD">
        <w:rPr>
          <w:rFonts w:eastAsia="Times New Roman"/>
        </w:rPr>
        <w:t>reflected</w:t>
      </w:r>
      <w:r w:rsidR="002B34BC">
        <w:rPr>
          <w:rFonts w:eastAsia="Times New Roman"/>
        </w:rPr>
        <w:t xml:space="preserve"> </w:t>
      </w:r>
      <w:r w:rsidRPr="00E113FD">
        <w:rPr>
          <w:rFonts w:eastAsia="Times New Roman"/>
        </w:rPr>
        <w:t>after</w:t>
      </w:r>
      <w:r w:rsidR="002B34BC">
        <w:rPr>
          <w:rFonts w:eastAsia="Times New Roman"/>
        </w:rPr>
        <w:t xml:space="preserve"> </w:t>
      </w:r>
      <w:r w:rsidRPr="00E113FD">
        <w:rPr>
          <w:rFonts w:eastAsia="Times New Roman"/>
        </w:rPr>
        <w:t>each</w:t>
      </w:r>
      <w:r w:rsidR="002B34BC">
        <w:rPr>
          <w:rFonts w:eastAsia="Times New Roman"/>
        </w:rPr>
        <w:t xml:space="preserve"> </w:t>
      </w:r>
      <w:r w:rsidRPr="00E113FD">
        <w:rPr>
          <w:rFonts w:eastAsia="Times New Roman"/>
        </w:rPr>
        <w:t>assessment.</w:t>
      </w:r>
    </w:p>
    <w:p w:rsidR="002E01F1" w:rsidRPr="00E113FD" w:rsidRDefault="002E01F1" w:rsidP="002E01F1">
      <w:pPr>
        <w:spacing w:before="100" w:beforeAutospacing="1" w:after="100" w:afterAutospacing="1"/>
        <w:rPr>
          <w:rFonts w:eastAsia="Times New Roman"/>
        </w:rPr>
      </w:pPr>
      <w:r w:rsidRPr="00E113FD">
        <w:rPr>
          <w:rFonts w:eastAsia="Times New Roman"/>
        </w:rPr>
        <w:t>“We</w:t>
      </w:r>
      <w:r w:rsidR="002B34BC">
        <w:rPr>
          <w:rFonts w:eastAsia="Times New Roman"/>
        </w:rPr>
        <w:t xml:space="preserve"> </w:t>
      </w:r>
      <w:r w:rsidRPr="00E113FD">
        <w:rPr>
          <w:rFonts w:eastAsia="Times New Roman"/>
        </w:rPr>
        <w:t>collated</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data,</w:t>
      </w:r>
      <w:r w:rsidR="002B34BC">
        <w:rPr>
          <w:rFonts w:eastAsia="Times New Roman"/>
        </w:rPr>
        <w:t xml:space="preserve"> </w:t>
      </w:r>
      <w:r w:rsidRPr="00E113FD">
        <w:rPr>
          <w:rFonts w:eastAsia="Times New Roman"/>
        </w:rPr>
        <w:t>looked</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trends,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presented</w:t>
      </w:r>
      <w:r w:rsidR="002B34BC">
        <w:rPr>
          <w:rFonts w:eastAsia="Times New Roman"/>
        </w:rPr>
        <w:t xml:space="preserve"> </w:t>
      </w:r>
      <w:r w:rsidRPr="00E113FD">
        <w:rPr>
          <w:rFonts w:eastAsia="Times New Roman"/>
        </w:rPr>
        <w:t>them</w:t>
      </w:r>
      <w:r w:rsidR="002B34BC">
        <w:rPr>
          <w:rFonts w:eastAsia="Times New Roman"/>
        </w:rPr>
        <w:t xml:space="preserve"> </w:t>
      </w:r>
      <w:r w:rsidRPr="00E113FD">
        <w:rPr>
          <w:rFonts w:eastAsia="Times New Roman"/>
        </w:rPr>
        <w:t>back</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faculty,”</w:t>
      </w:r>
      <w:r w:rsidR="002B34BC">
        <w:rPr>
          <w:rFonts w:eastAsia="Times New Roman"/>
        </w:rPr>
        <w:t xml:space="preserve"> </w:t>
      </w:r>
      <w:r w:rsidRPr="00E113FD">
        <w:rPr>
          <w:rFonts w:eastAsia="Times New Roman"/>
        </w:rPr>
        <w:t>Kanter</w:t>
      </w:r>
      <w:r w:rsidR="002B34BC">
        <w:rPr>
          <w:rFonts w:eastAsia="Times New Roman"/>
        </w:rPr>
        <w:t xml:space="preserve"> </w:t>
      </w:r>
      <w:r w:rsidRPr="00E113FD">
        <w:rPr>
          <w:rFonts w:eastAsia="Times New Roman"/>
        </w:rPr>
        <w:t>said.</w:t>
      </w:r>
    </w:p>
    <w:p w:rsidR="002E01F1" w:rsidRPr="00E113FD" w:rsidRDefault="002E01F1" w:rsidP="002E01F1">
      <w:pPr>
        <w:spacing w:before="100" w:beforeAutospacing="1" w:after="100" w:afterAutospacing="1"/>
        <w:rPr>
          <w:rFonts w:eastAsia="Times New Roman"/>
        </w:rPr>
      </w:pPr>
      <w:r w:rsidRPr="00E113FD">
        <w:rPr>
          <w:rFonts w:eastAsia="Times New Roman"/>
        </w:rPr>
        <w:t>Among</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takeaways:</w:t>
      </w:r>
    </w:p>
    <w:p w:rsidR="002E01F1" w:rsidRPr="00E113FD" w:rsidRDefault="002E01F1" w:rsidP="002E01F1">
      <w:pPr>
        <w:numPr>
          <w:ilvl w:val="0"/>
          <w:numId w:val="7"/>
        </w:numPr>
        <w:spacing w:before="100" w:beforeAutospacing="1" w:after="100" w:afterAutospacing="1"/>
        <w:rPr>
          <w:rFonts w:eastAsia="Times New Roman"/>
        </w:rPr>
      </w:pP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generates</w:t>
      </w:r>
      <w:r w:rsidR="002B34BC">
        <w:rPr>
          <w:rFonts w:eastAsia="Times New Roman"/>
        </w:rPr>
        <w:t xml:space="preserve"> </w:t>
      </w:r>
      <w:r w:rsidRPr="00E113FD">
        <w:rPr>
          <w:rFonts w:eastAsia="Times New Roman"/>
        </w:rPr>
        <w:t>more</w:t>
      </w:r>
      <w:r w:rsidR="002B34BC">
        <w:rPr>
          <w:rFonts w:eastAsia="Times New Roman"/>
        </w:rPr>
        <w:t xml:space="preserve"> </w:t>
      </w:r>
      <w:r w:rsidRPr="00E113FD">
        <w:rPr>
          <w:rFonts w:eastAsia="Times New Roman"/>
        </w:rPr>
        <w:t>meaningful</w:t>
      </w:r>
      <w:r w:rsidR="002B34BC">
        <w:rPr>
          <w:rFonts w:eastAsia="Times New Roman"/>
        </w:rPr>
        <w:t xml:space="preserve"> </w:t>
      </w:r>
      <w:r w:rsidRPr="00E113FD">
        <w:rPr>
          <w:rFonts w:eastAsia="Times New Roman"/>
        </w:rPr>
        <w:t>feedback</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more</w:t>
      </w:r>
      <w:r w:rsidR="002B34BC">
        <w:rPr>
          <w:rFonts w:eastAsia="Times New Roman"/>
        </w:rPr>
        <w:t xml:space="preserve"> </w:t>
      </w:r>
      <w:r w:rsidRPr="00E113FD">
        <w:rPr>
          <w:rFonts w:eastAsia="Times New Roman"/>
        </w:rPr>
        <w:t>opportunities</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apply</w:t>
      </w:r>
      <w:r w:rsidR="002B34BC">
        <w:rPr>
          <w:rFonts w:eastAsia="Times New Roman"/>
        </w:rPr>
        <w:t xml:space="preserve"> </w:t>
      </w:r>
      <w:r w:rsidRPr="00E113FD">
        <w:rPr>
          <w:rFonts w:eastAsia="Times New Roman"/>
        </w:rPr>
        <w:t>it.</w:t>
      </w:r>
    </w:p>
    <w:p w:rsidR="002E01F1" w:rsidRPr="00E113FD" w:rsidRDefault="002E01F1" w:rsidP="002E01F1">
      <w:pPr>
        <w:numPr>
          <w:ilvl w:val="0"/>
          <w:numId w:val="7"/>
        </w:numPr>
        <w:spacing w:before="100" w:beforeAutospacing="1" w:after="100" w:afterAutospacing="1"/>
        <w:rPr>
          <w:rFonts w:eastAsia="Times New Roman"/>
        </w:rPr>
      </w:pPr>
      <w:r w:rsidRPr="00E113FD">
        <w:rPr>
          <w:rFonts w:eastAsia="Times New Roman"/>
        </w:rPr>
        <w:t>Students</w:t>
      </w:r>
      <w:r w:rsidR="002B34BC">
        <w:rPr>
          <w:rFonts w:eastAsia="Times New Roman"/>
        </w:rPr>
        <w:t xml:space="preserve"> </w:t>
      </w:r>
      <w:r w:rsidRPr="00E113FD">
        <w:rPr>
          <w:rFonts w:eastAsia="Times New Roman"/>
        </w:rPr>
        <w:t>consider</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more</w:t>
      </w:r>
      <w:r w:rsidR="002B34BC">
        <w:rPr>
          <w:rFonts w:eastAsia="Times New Roman"/>
        </w:rPr>
        <w:t xml:space="preserve"> </w:t>
      </w:r>
      <w:r w:rsidRPr="00E113FD">
        <w:rPr>
          <w:rFonts w:eastAsia="Times New Roman"/>
        </w:rPr>
        <w:t>engaging,</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increased</w:t>
      </w:r>
      <w:r w:rsidR="002B34BC">
        <w:rPr>
          <w:rFonts w:eastAsia="Times New Roman"/>
        </w:rPr>
        <w:t xml:space="preserve"> </w:t>
      </w:r>
      <w:r w:rsidRPr="00E113FD">
        <w:rPr>
          <w:rFonts w:eastAsia="Times New Roman"/>
        </w:rPr>
        <w:t>opportunities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be</w:t>
      </w:r>
      <w:r w:rsidR="002B34BC">
        <w:rPr>
          <w:rFonts w:eastAsia="Times New Roman"/>
        </w:rPr>
        <w:t xml:space="preserve"> </w:t>
      </w:r>
      <w:r w:rsidRPr="00E113FD">
        <w:rPr>
          <w:rFonts w:eastAsia="Times New Roman"/>
        </w:rPr>
        <w:t>creative,</w:t>
      </w:r>
      <w:r w:rsidR="002B34BC">
        <w:rPr>
          <w:rFonts w:eastAsia="Times New Roman"/>
        </w:rPr>
        <w:t xml:space="preserve"> </w:t>
      </w:r>
      <w:r w:rsidRPr="00E113FD">
        <w:rPr>
          <w:rFonts w:eastAsia="Times New Roman"/>
        </w:rPr>
        <w:t>make</w:t>
      </w:r>
      <w:r w:rsidR="002B34BC">
        <w:rPr>
          <w:rFonts w:eastAsia="Times New Roman"/>
        </w:rPr>
        <w:t xml:space="preserve"> </w:t>
      </w:r>
      <w:r w:rsidRPr="00E113FD">
        <w:rPr>
          <w:rFonts w:eastAsia="Times New Roman"/>
        </w:rPr>
        <w:t>choices,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collaborate.</w:t>
      </w:r>
    </w:p>
    <w:p w:rsidR="002E01F1" w:rsidRPr="00E113FD" w:rsidRDefault="002E01F1" w:rsidP="002E01F1">
      <w:pPr>
        <w:numPr>
          <w:ilvl w:val="0"/>
          <w:numId w:val="7"/>
        </w:numPr>
        <w:spacing w:before="100" w:beforeAutospacing="1" w:after="100" w:afterAutospacing="1"/>
        <w:rPr>
          <w:rFonts w:eastAsia="Times New Roman"/>
        </w:rPr>
      </w:pPr>
      <w:r w:rsidRPr="00E113FD">
        <w:rPr>
          <w:rFonts w:eastAsia="Times New Roman"/>
        </w:rPr>
        <w:t>Teachers</w:t>
      </w:r>
      <w:r w:rsidR="002B34BC">
        <w:rPr>
          <w:rFonts w:eastAsia="Times New Roman"/>
        </w:rPr>
        <w:t xml:space="preserve"> </w:t>
      </w:r>
      <w:r w:rsidRPr="00E113FD">
        <w:rPr>
          <w:rFonts w:eastAsia="Times New Roman"/>
        </w:rPr>
        <w:t>are</w:t>
      </w:r>
      <w:r w:rsidR="002B34BC">
        <w:rPr>
          <w:rFonts w:eastAsia="Times New Roman"/>
        </w:rPr>
        <w:t xml:space="preserve"> </w:t>
      </w:r>
      <w:r w:rsidRPr="00E113FD">
        <w:rPr>
          <w:rFonts w:eastAsia="Times New Roman"/>
        </w:rPr>
        <w:t>thinking</w:t>
      </w:r>
      <w:r w:rsidR="002B34BC">
        <w:rPr>
          <w:rFonts w:eastAsia="Times New Roman"/>
        </w:rPr>
        <w:t xml:space="preserve"> </w:t>
      </w:r>
      <w:r w:rsidRPr="00E113FD">
        <w:rPr>
          <w:rFonts w:eastAsia="Times New Roman"/>
        </w:rPr>
        <w:t>more</w:t>
      </w:r>
      <w:r w:rsidR="002B34BC">
        <w:rPr>
          <w:rFonts w:eastAsia="Times New Roman"/>
        </w:rPr>
        <w:t xml:space="preserve"> </w:t>
      </w:r>
      <w:r w:rsidRPr="00E113FD">
        <w:rPr>
          <w:rFonts w:eastAsia="Times New Roman"/>
        </w:rPr>
        <w:t>critically</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creating</w:t>
      </w:r>
      <w:r w:rsidR="002B34BC">
        <w:rPr>
          <w:rFonts w:eastAsia="Times New Roman"/>
        </w:rPr>
        <w:t xml:space="preserve"> </w:t>
      </w:r>
      <w:r w:rsidRPr="00E113FD">
        <w:rPr>
          <w:rFonts w:eastAsia="Times New Roman"/>
        </w:rPr>
        <w:t>assessments</w:t>
      </w:r>
      <w:r w:rsidR="002B34BC">
        <w:rPr>
          <w:rFonts w:eastAsia="Times New Roman"/>
        </w:rPr>
        <w:t xml:space="preserve"> </w:t>
      </w:r>
      <w:r w:rsidRPr="00E113FD">
        <w:rPr>
          <w:rFonts w:eastAsia="Times New Roman"/>
        </w:rPr>
        <w:t>that</w:t>
      </w:r>
      <w:r w:rsidR="002B34BC">
        <w:rPr>
          <w:rFonts w:eastAsia="Times New Roman"/>
        </w:rPr>
        <w:t xml:space="preserve"> </w:t>
      </w:r>
      <w:r w:rsidRPr="00E113FD">
        <w:rPr>
          <w:rFonts w:eastAsia="Times New Roman"/>
        </w:rPr>
        <w:t>allow</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differentiation</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that</w:t>
      </w:r>
      <w:r w:rsidR="002B34BC">
        <w:rPr>
          <w:rFonts w:eastAsia="Times New Roman"/>
        </w:rPr>
        <w:t xml:space="preserve"> </w:t>
      </w:r>
      <w:r w:rsidRPr="00E113FD">
        <w:rPr>
          <w:rFonts w:eastAsia="Times New Roman"/>
        </w:rPr>
        <w:t>are</w:t>
      </w:r>
      <w:r w:rsidR="002B34BC">
        <w:rPr>
          <w:rFonts w:eastAsia="Times New Roman"/>
        </w:rPr>
        <w:t xml:space="preserve"> </w:t>
      </w:r>
      <w:r w:rsidRPr="00E113FD">
        <w:rPr>
          <w:rFonts w:eastAsia="Times New Roman"/>
        </w:rPr>
        <w:t>applicable</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everyday</w:t>
      </w:r>
      <w:r w:rsidR="002B34BC">
        <w:rPr>
          <w:rFonts w:eastAsia="Times New Roman"/>
        </w:rPr>
        <w:t xml:space="preserve"> </w:t>
      </w:r>
      <w:r w:rsidRPr="00E113FD">
        <w:rPr>
          <w:rFonts w:eastAsia="Times New Roman"/>
        </w:rPr>
        <w:t>lives.</w:t>
      </w:r>
    </w:p>
    <w:p w:rsidR="002E01F1" w:rsidRPr="00E113FD" w:rsidRDefault="002E01F1" w:rsidP="002E01F1">
      <w:pPr>
        <w:spacing w:before="100" w:beforeAutospacing="1" w:after="100" w:afterAutospacing="1"/>
        <w:rPr>
          <w:rFonts w:eastAsia="Times New Roman"/>
        </w:rPr>
      </w:pPr>
      <w:r w:rsidRPr="00E113FD">
        <w:rPr>
          <w:rFonts w:eastAsia="Times New Roman"/>
        </w:rPr>
        <w:t>To</w:t>
      </w:r>
      <w:r w:rsidR="002B34BC">
        <w:rPr>
          <w:rFonts w:eastAsia="Times New Roman"/>
        </w:rPr>
        <w:t xml:space="preserve"> </w:t>
      </w:r>
      <w:r w:rsidRPr="00E113FD">
        <w:rPr>
          <w:rFonts w:eastAsia="Times New Roman"/>
        </w:rPr>
        <w:t>make</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learning</w:t>
      </w:r>
      <w:r w:rsidR="002B34BC">
        <w:rPr>
          <w:rFonts w:eastAsia="Times New Roman"/>
        </w:rPr>
        <w:t xml:space="preserve"> </w:t>
      </w:r>
      <w:r w:rsidRPr="00E113FD">
        <w:rPr>
          <w:rFonts w:eastAsia="Times New Roman"/>
        </w:rPr>
        <w:t>public,</w:t>
      </w:r>
      <w:r w:rsidR="002B34BC">
        <w:rPr>
          <w:rFonts w:eastAsia="Times New Roman"/>
        </w:rPr>
        <w:t xml:space="preserve"> </w:t>
      </w:r>
      <w:r w:rsidRPr="00E113FD">
        <w:rPr>
          <w:rFonts w:eastAsia="Times New Roman"/>
        </w:rPr>
        <w:t>Siena</w:t>
      </w:r>
      <w:r w:rsidR="002B34BC">
        <w:rPr>
          <w:rFonts w:eastAsia="Times New Roman"/>
        </w:rPr>
        <w:t xml:space="preserve"> </w:t>
      </w:r>
      <w:r w:rsidRPr="00E113FD">
        <w:rPr>
          <w:rFonts w:eastAsia="Times New Roman"/>
        </w:rPr>
        <w:t>hosted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colloquium</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other</w:t>
      </w:r>
      <w:r w:rsidR="002B34BC">
        <w:rPr>
          <w:rFonts w:eastAsia="Times New Roman"/>
        </w:rPr>
        <w:t xml:space="preserve"> </w:t>
      </w:r>
      <w:r w:rsidRPr="00E113FD">
        <w:rPr>
          <w:rFonts w:eastAsia="Times New Roman"/>
        </w:rPr>
        <w:t>schools</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region.</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school</w:t>
      </w:r>
      <w:r w:rsidR="002B34BC">
        <w:rPr>
          <w:rFonts w:eastAsia="Times New Roman"/>
        </w:rPr>
        <w:t xml:space="preserve"> </w:t>
      </w:r>
      <w:r w:rsidRPr="00E113FD">
        <w:rPr>
          <w:rFonts w:eastAsia="Times New Roman"/>
        </w:rPr>
        <w:t>also</w:t>
      </w:r>
      <w:r w:rsidR="002B34BC">
        <w:rPr>
          <w:rFonts w:eastAsia="Times New Roman"/>
        </w:rPr>
        <w:t xml:space="preserve"> </w:t>
      </w:r>
      <w:r w:rsidRPr="00E113FD">
        <w:rPr>
          <w:rFonts w:eastAsia="Times New Roman"/>
        </w:rPr>
        <w:t>submitted</w:t>
      </w:r>
      <w:r w:rsidR="002B34BC">
        <w:rPr>
          <w:rFonts w:eastAsia="Times New Roman"/>
        </w:rPr>
        <w:t xml:space="preserve"> </w:t>
      </w:r>
      <w:r w:rsidRPr="00E113FD">
        <w:rPr>
          <w:rFonts w:eastAsia="Times New Roman"/>
        </w:rPr>
        <w:t>its</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as</w:t>
      </w:r>
      <w:r w:rsidR="002B34BC">
        <w:rPr>
          <w:rFonts w:eastAsia="Times New Roman"/>
        </w:rPr>
        <w:t xml:space="preserve"> </w:t>
      </w:r>
      <w:r w:rsidRPr="00E113FD">
        <w:rPr>
          <w:rFonts w:eastAsia="Times New Roman"/>
        </w:rPr>
        <w:t>part</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an</w:t>
      </w:r>
      <w:r w:rsidR="002B34BC">
        <w:rPr>
          <w:rFonts w:eastAsia="Times New Roman"/>
        </w:rPr>
        <w:t xml:space="preserve"> </w:t>
      </w:r>
      <w:r w:rsidRPr="00E113FD">
        <w:rPr>
          <w:rFonts w:eastAsia="Times New Roman"/>
        </w:rPr>
        <w:t>accreditation</w:t>
      </w:r>
      <w:r w:rsidR="002B34BC">
        <w:rPr>
          <w:rFonts w:eastAsia="Times New Roman"/>
        </w:rPr>
        <w:t xml:space="preserve"> </w:t>
      </w:r>
      <w:r w:rsidRPr="00E113FD">
        <w:rPr>
          <w:rFonts w:eastAsia="Times New Roman"/>
        </w:rPr>
        <w:t>process</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Middle</w:t>
      </w:r>
      <w:r w:rsidR="002B34BC">
        <w:rPr>
          <w:rFonts w:eastAsia="Times New Roman"/>
        </w:rPr>
        <w:t xml:space="preserve"> </w:t>
      </w:r>
      <w:r w:rsidRPr="00E113FD">
        <w:rPr>
          <w:rFonts w:eastAsia="Times New Roman"/>
        </w:rPr>
        <w:t>States</w:t>
      </w:r>
      <w:r w:rsidR="002B34BC">
        <w:rPr>
          <w:rFonts w:eastAsia="Times New Roman"/>
        </w:rPr>
        <w:t xml:space="preserve"> </w:t>
      </w:r>
      <w:r w:rsidRPr="00E113FD">
        <w:rPr>
          <w:rFonts w:eastAsia="Times New Roman"/>
        </w:rPr>
        <w:t>Association.</w:t>
      </w:r>
    </w:p>
    <w:p w:rsidR="002E01F1" w:rsidRPr="00E113FD" w:rsidRDefault="002E01F1" w:rsidP="002E01F1">
      <w:pPr>
        <w:spacing w:before="100" w:beforeAutospacing="1" w:after="100" w:afterAutospacing="1"/>
        <w:outlineLvl w:val="2"/>
        <w:rPr>
          <w:rFonts w:eastAsia="Times New Roman"/>
          <w:b/>
          <w:bCs/>
          <w:sz w:val="27"/>
          <w:szCs w:val="27"/>
        </w:rPr>
      </w:pPr>
      <w:r w:rsidRPr="00E113FD">
        <w:rPr>
          <w:rFonts w:eastAsia="Times New Roman"/>
          <w:b/>
          <w:bCs/>
          <w:sz w:val="27"/>
          <w:szCs w:val="27"/>
        </w:rPr>
        <w:t>Strategies</w:t>
      </w:r>
      <w:r w:rsidR="002B34BC">
        <w:rPr>
          <w:rFonts w:eastAsia="Times New Roman"/>
          <w:b/>
          <w:bCs/>
          <w:sz w:val="27"/>
          <w:szCs w:val="27"/>
        </w:rPr>
        <w:t xml:space="preserve"> </w:t>
      </w:r>
      <w:r w:rsidRPr="00E113FD">
        <w:rPr>
          <w:rFonts w:eastAsia="Times New Roman"/>
          <w:b/>
          <w:bCs/>
          <w:sz w:val="27"/>
          <w:szCs w:val="27"/>
        </w:rPr>
        <w:t>to</w:t>
      </w:r>
      <w:r w:rsidR="002B34BC">
        <w:rPr>
          <w:rFonts w:eastAsia="Times New Roman"/>
          <w:b/>
          <w:bCs/>
          <w:sz w:val="27"/>
          <w:szCs w:val="27"/>
        </w:rPr>
        <w:t xml:space="preserve"> </w:t>
      </w:r>
      <w:r w:rsidRPr="00E113FD">
        <w:rPr>
          <w:rFonts w:eastAsia="Times New Roman"/>
          <w:b/>
          <w:bCs/>
          <w:sz w:val="27"/>
          <w:szCs w:val="27"/>
        </w:rPr>
        <w:t>Share</w:t>
      </w:r>
    </w:p>
    <w:p w:rsidR="002E01F1" w:rsidRPr="00E113FD" w:rsidRDefault="002E01F1" w:rsidP="002E01F1">
      <w:pPr>
        <w:spacing w:before="100" w:beforeAutospacing="1" w:after="100" w:afterAutospacing="1"/>
        <w:rPr>
          <w:rFonts w:eastAsia="Times New Roman"/>
        </w:rPr>
      </w:pPr>
      <w:r w:rsidRPr="00E113FD">
        <w:rPr>
          <w:rFonts w:eastAsia="Times New Roman"/>
        </w:rPr>
        <w:t>For</w:t>
      </w:r>
      <w:r w:rsidR="002B34BC">
        <w:rPr>
          <w:rFonts w:eastAsia="Times New Roman"/>
        </w:rPr>
        <w:t xml:space="preserve"> </w:t>
      </w:r>
      <w:r w:rsidRPr="00E113FD">
        <w:rPr>
          <w:rFonts w:eastAsia="Times New Roman"/>
        </w:rPr>
        <w:t>other</w:t>
      </w:r>
      <w:r w:rsidR="002B34BC">
        <w:rPr>
          <w:rFonts w:eastAsia="Times New Roman"/>
        </w:rPr>
        <w:t xml:space="preserve"> </w:t>
      </w:r>
      <w:r w:rsidRPr="00E113FD">
        <w:rPr>
          <w:rFonts w:eastAsia="Times New Roman"/>
        </w:rPr>
        <w:t>schools</w:t>
      </w:r>
      <w:r w:rsidR="002B34BC">
        <w:rPr>
          <w:rFonts w:eastAsia="Times New Roman"/>
        </w:rPr>
        <w:t xml:space="preserve"> </w:t>
      </w:r>
      <w:r w:rsidRPr="00E113FD">
        <w:rPr>
          <w:rFonts w:eastAsia="Times New Roman"/>
        </w:rPr>
        <w:t>interested</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conducting</w:t>
      </w:r>
      <w:r w:rsidR="002B34BC">
        <w:rPr>
          <w:rFonts w:eastAsia="Times New Roman"/>
        </w:rPr>
        <w:t xml:space="preserve"> </w:t>
      </w:r>
      <w:r w:rsidRPr="00E113FD">
        <w:rPr>
          <w:rFonts w:eastAsia="Times New Roman"/>
        </w:rPr>
        <w:t>action</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Kanter</w:t>
      </w:r>
      <w:r w:rsidR="002B34BC">
        <w:rPr>
          <w:rFonts w:eastAsia="Times New Roman"/>
        </w:rPr>
        <w:t xml:space="preserve"> </w:t>
      </w:r>
      <w:r w:rsidRPr="00E113FD">
        <w:rPr>
          <w:rFonts w:eastAsia="Times New Roman"/>
        </w:rPr>
        <w:t>highlighted</w:t>
      </w:r>
      <w:r w:rsidR="002B34BC">
        <w:rPr>
          <w:rFonts w:eastAsia="Times New Roman"/>
        </w:rPr>
        <w:t xml:space="preserve"> </w:t>
      </w:r>
      <w:r w:rsidRPr="00E113FD">
        <w:rPr>
          <w:rFonts w:eastAsia="Times New Roman"/>
        </w:rPr>
        <w:t>three</w:t>
      </w:r>
      <w:r w:rsidR="002B34BC">
        <w:rPr>
          <w:rFonts w:eastAsia="Times New Roman"/>
        </w:rPr>
        <w:t xml:space="preserve"> </w:t>
      </w:r>
      <w:r w:rsidRPr="00E113FD">
        <w:rPr>
          <w:rFonts w:eastAsia="Times New Roman"/>
        </w:rPr>
        <w:t>key</w:t>
      </w:r>
      <w:r w:rsidR="002B34BC">
        <w:rPr>
          <w:rFonts w:eastAsia="Times New Roman"/>
        </w:rPr>
        <w:t xml:space="preserve"> </w:t>
      </w:r>
      <w:r w:rsidRPr="00E113FD">
        <w:rPr>
          <w:rFonts w:eastAsia="Times New Roman"/>
        </w:rPr>
        <w:t>strategies.</w:t>
      </w:r>
    </w:p>
    <w:p w:rsidR="002E01F1" w:rsidRPr="00E113FD" w:rsidRDefault="002E01F1" w:rsidP="002E01F1">
      <w:pPr>
        <w:numPr>
          <w:ilvl w:val="0"/>
          <w:numId w:val="8"/>
        </w:numPr>
        <w:spacing w:before="100" w:beforeAutospacing="1" w:after="100" w:afterAutospacing="1"/>
        <w:rPr>
          <w:rFonts w:eastAsia="Times New Roman"/>
        </w:rPr>
      </w:pPr>
      <w:r w:rsidRPr="00E113FD">
        <w:rPr>
          <w:rFonts w:eastAsia="Times New Roman"/>
          <w:b/>
          <w:bCs/>
        </w:rPr>
        <w:t>Focus</w:t>
      </w:r>
      <w:r w:rsidR="002B34BC">
        <w:rPr>
          <w:rFonts w:eastAsia="Times New Roman"/>
          <w:b/>
          <w:bCs/>
        </w:rPr>
        <w:t xml:space="preserve"> </w:t>
      </w:r>
      <w:r w:rsidRPr="00E113FD">
        <w:rPr>
          <w:rFonts w:eastAsia="Times New Roman"/>
          <w:b/>
          <w:bCs/>
        </w:rPr>
        <w:t>on</w:t>
      </w:r>
      <w:r w:rsidR="002B34BC">
        <w:rPr>
          <w:rFonts w:eastAsia="Times New Roman"/>
          <w:b/>
          <w:bCs/>
        </w:rPr>
        <w:t xml:space="preserve"> </w:t>
      </w:r>
      <w:r w:rsidRPr="00E113FD">
        <w:rPr>
          <w:rFonts w:eastAsia="Times New Roman"/>
          <w:b/>
          <w:bCs/>
        </w:rPr>
        <w:t>areas</w:t>
      </w:r>
      <w:r w:rsidR="002B34BC">
        <w:rPr>
          <w:rFonts w:eastAsia="Times New Roman"/>
          <w:b/>
          <w:bCs/>
        </w:rPr>
        <w:t xml:space="preserve"> </w:t>
      </w:r>
      <w:r w:rsidRPr="00E113FD">
        <w:rPr>
          <w:rFonts w:eastAsia="Times New Roman"/>
          <w:b/>
          <w:bCs/>
        </w:rPr>
        <w:t>of</w:t>
      </w:r>
      <w:r w:rsidR="002B34BC">
        <w:rPr>
          <w:rFonts w:eastAsia="Times New Roman"/>
          <w:b/>
          <w:bCs/>
        </w:rPr>
        <w:t xml:space="preserve"> </w:t>
      </w:r>
      <w:r w:rsidRPr="00E113FD">
        <w:rPr>
          <w:rFonts w:eastAsia="Times New Roman"/>
          <w:b/>
          <w:bCs/>
        </w:rPr>
        <w:t>growth,</w:t>
      </w:r>
      <w:r w:rsidR="002B34BC">
        <w:rPr>
          <w:rFonts w:eastAsia="Times New Roman"/>
          <w:b/>
          <w:bCs/>
        </w:rPr>
        <w:t xml:space="preserve"> </w:t>
      </w:r>
      <w:r w:rsidRPr="00E113FD">
        <w:rPr>
          <w:rFonts w:eastAsia="Times New Roman"/>
          <w:b/>
          <w:bCs/>
        </w:rPr>
        <w:t>not</w:t>
      </w:r>
      <w:r w:rsidR="002B34BC">
        <w:rPr>
          <w:rFonts w:eastAsia="Times New Roman"/>
          <w:b/>
          <w:bCs/>
        </w:rPr>
        <w:t xml:space="preserve"> </w:t>
      </w:r>
      <w:r w:rsidRPr="00E113FD">
        <w:rPr>
          <w:rFonts w:eastAsia="Times New Roman"/>
          <w:b/>
          <w:bCs/>
        </w:rPr>
        <w:t>deficiency:</w:t>
      </w:r>
      <w:r w:rsidR="002B34BC">
        <w:rPr>
          <w:rFonts w:eastAsia="Times New Roman"/>
        </w:rPr>
        <w:t xml:space="preserve"> </w:t>
      </w:r>
      <w:r w:rsidRPr="00E113FD">
        <w:rPr>
          <w:rFonts w:eastAsia="Times New Roman"/>
        </w:rPr>
        <w:t>“This</w:t>
      </w:r>
      <w:r w:rsidR="002B34BC">
        <w:rPr>
          <w:rFonts w:eastAsia="Times New Roman"/>
        </w:rPr>
        <w:t xml:space="preserve"> </w:t>
      </w:r>
      <w:r w:rsidRPr="00E113FD">
        <w:rPr>
          <w:rFonts w:eastAsia="Times New Roman"/>
        </w:rPr>
        <w:t>would</w:t>
      </w:r>
      <w:r w:rsidR="002B34BC">
        <w:rPr>
          <w:rFonts w:eastAsia="Times New Roman"/>
        </w:rPr>
        <w:t xml:space="preserve"> </w:t>
      </w:r>
      <w:r w:rsidRPr="00E113FD">
        <w:rPr>
          <w:rFonts w:eastAsia="Times New Roman"/>
        </w:rPr>
        <w:t>have</w:t>
      </w:r>
      <w:r w:rsidR="002B34BC">
        <w:rPr>
          <w:rFonts w:eastAsia="Times New Roman"/>
        </w:rPr>
        <w:t xml:space="preserve"> </w:t>
      </w:r>
      <w:r w:rsidRPr="00E113FD">
        <w:rPr>
          <w:rFonts w:eastAsia="Times New Roman"/>
        </w:rPr>
        <w:t>been</w:t>
      </w:r>
      <w:r w:rsidR="002B34BC">
        <w:rPr>
          <w:rFonts w:eastAsia="Times New Roman"/>
        </w:rPr>
        <w:t xml:space="preserve"> </w:t>
      </w:r>
      <w:r w:rsidRPr="00E113FD">
        <w:rPr>
          <w:rFonts w:eastAsia="Times New Roman"/>
        </w:rPr>
        <w:t>less</w:t>
      </w:r>
      <w:r w:rsidR="002B34BC">
        <w:rPr>
          <w:rFonts w:eastAsia="Times New Roman"/>
        </w:rPr>
        <w:t xml:space="preserve"> </w:t>
      </w:r>
      <w:r w:rsidRPr="00E113FD">
        <w:rPr>
          <w:rFonts w:eastAsia="Times New Roman"/>
        </w:rPr>
        <w:t>successful</w:t>
      </w:r>
      <w:r w:rsidR="002B34BC">
        <w:rPr>
          <w:rFonts w:eastAsia="Times New Roman"/>
        </w:rPr>
        <w:t xml:space="preserve"> </w:t>
      </w:r>
      <w:r w:rsidRPr="00E113FD">
        <w:rPr>
          <w:rFonts w:eastAsia="Times New Roman"/>
        </w:rPr>
        <w:t>if</w:t>
      </w:r>
      <w:r w:rsidR="002B34BC">
        <w:rPr>
          <w:rFonts w:eastAsia="Times New Roman"/>
        </w:rPr>
        <w:t xml:space="preserve"> </w:t>
      </w:r>
      <w:r w:rsidRPr="00E113FD">
        <w:rPr>
          <w:rFonts w:eastAsia="Times New Roman"/>
        </w:rPr>
        <w:t>we</w:t>
      </w:r>
      <w:r w:rsidR="002B34BC">
        <w:rPr>
          <w:rFonts w:eastAsia="Times New Roman"/>
        </w:rPr>
        <w:t xml:space="preserve"> </w:t>
      </w:r>
      <w:r w:rsidRPr="00E113FD">
        <w:rPr>
          <w:rFonts w:eastAsia="Times New Roman"/>
        </w:rPr>
        <w:t>had</w:t>
      </w:r>
      <w:r w:rsidR="002B34BC">
        <w:rPr>
          <w:rFonts w:eastAsia="Times New Roman"/>
        </w:rPr>
        <w:t xml:space="preserve"> </w:t>
      </w:r>
      <w:r w:rsidRPr="00E113FD">
        <w:rPr>
          <w:rFonts w:eastAsia="Times New Roman"/>
        </w:rPr>
        <w:t>said,</w:t>
      </w:r>
      <w:r w:rsidR="002B34BC">
        <w:rPr>
          <w:rFonts w:eastAsia="Times New Roman"/>
        </w:rPr>
        <w:t xml:space="preserve"> </w:t>
      </w:r>
      <w:r w:rsidRPr="00E113FD">
        <w:rPr>
          <w:rFonts w:eastAsia="Times New Roman"/>
        </w:rPr>
        <w:t>‘Our</w:t>
      </w:r>
      <w:r w:rsidR="002B34BC">
        <w:rPr>
          <w:rFonts w:eastAsia="Times New Roman"/>
        </w:rPr>
        <w:t xml:space="preserve"> </w:t>
      </w:r>
      <w:r w:rsidRPr="00E113FD">
        <w:rPr>
          <w:rFonts w:eastAsia="Times New Roman"/>
        </w:rPr>
        <w:t>math</w:t>
      </w:r>
      <w:r w:rsidR="002B34BC">
        <w:rPr>
          <w:rFonts w:eastAsia="Times New Roman"/>
        </w:rPr>
        <w:t xml:space="preserve"> </w:t>
      </w:r>
      <w:r w:rsidRPr="00E113FD">
        <w:rPr>
          <w:rFonts w:eastAsia="Times New Roman"/>
        </w:rPr>
        <w:t>scores</w:t>
      </w:r>
      <w:r w:rsidR="002B34BC">
        <w:rPr>
          <w:rFonts w:eastAsia="Times New Roman"/>
        </w:rPr>
        <w:t xml:space="preserve"> </w:t>
      </w:r>
      <w:r w:rsidRPr="00E113FD">
        <w:rPr>
          <w:rFonts w:eastAsia="Times New Roman"/>
        </w:rPr>
        <w:t>are</w:t>
      </w:r>
      <w:r w:rsidR="002B34BC">
        <w:rPr>
          <w:rFonts w:eastAsia="Times New Roman"/>
        </w:rPr>
        <w:t xml:space="preserve"> </w:t>
      </w:r>
      <w:r w:rsidRPr="00E113FD">
        <w:rPr>
          <w:rFonts w:eastAsia="Times New Roman"/>
        </w:rPr>
        <w:t>down.</w:t>
      </w:r>
      <w:r w:rsidR="002B34BC">
        <w:rPr>
          <w:rFonts w:eastAsia="Times New Roman"/>
        </w:rPr>
        <w:t xml:space="preserve"> </w:t>
      </w:r>
      <w:r w:rsidRPr="00E113FD">
        <w:rPr>
          <w:rFonts w:eastAsia="Times New Roman"/>
        </w:rPr>
        <w:t>We</w:t>
      </w:r>
      <w:r w:rsidR="002B34BC">
        <w:rPr>
          <w:rFonts w:eastAsia="Times New Roman"/>
        </w:rPr>
        <w:t xml:space="preserve"> </w:t>
      </w:r>
      <w:r w:rsidRPr="00E113FD">
        <w:rPr>
          <w:rFonts w:eastAsia="Times New Roman"/>
        </w:rPr>
        <w:t>need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new</w:t>
      </w:r>
      <w:r w:rsidR="002B34BC">
        <w:rPr>
          <w:rFonts w:eastAsia="Times New Roman"/>
        </w:rPr>
        <w:t xml:space="preserve"> </w:t>
      </w:r>
      <w:r w:rsidRPr="00E113FD">
        <w:rPr>
          <w:rFonts w:eastAsia="Times New Roman"/>
        </w:rPr>
        <w:t>program</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get</w:t>
      </w:r>
      <w:r w:rsidR="002B34BC">
        <w:rPr>
          <w:rFonts w:eastAsia="Times New Roman"/>
        </w:rPr>
        <w:t xml:space="preserve"> </w:t>
      </w:r>
      <w:r w:rsidRPr="00E113FD">
        <w:rPr>
          <w:rFonts w:eastAsia="Times New Roman"/>
        </w:rPr>
        <w:t>scores</w:t>
      </w:r>
      <w:r w:rsidR="002B34BC">
        <w:rPr>
          <w:rFonts w:eastAsia="Times New Roman"/>
        </w:rPr>
        <w:t xml:space="preserve"> </w:t>
      </w:r>
      <w:r w:rsidRPr="00E113FD">
        <w:rPr>
          <w:rFonts w:eastAsia="Times New Roman"/>
        </w:rPr>
        <w:t>up,’</w:t>
      </w:r>
      <w:r w:rsidR="002B34BC">
        <w:rPr>
          <w:rFonts w:eastAsia="Times New Roman"/>
        </w:rPr>
        <w:t xml:space="preserve"> </w:t>
      </w:r>
      <w:r w:rsidRPr="00E113FD">
        <w:rPr>
          <w:rFonts w:eastAsia="Times New Roman"/>
        </w:rPr>
        <w:t>Kanter</w:t>
      </w:r>
      <w:r w:rsidR="002B34BC">
        <w:rPr>
          <w:rFonts w:eastAsia="Times New Roman"/>
        </w:rPr>
        <w:t xml:space="preserve"> </w:t>
      </w:r>
      <w:r w:rsidRPr="00E113FD">
        <w:rPr>
          <w:rFonts w:eastAsia="Times New Roman"/>
        </w:rPr>
        <w:t>said.</w:t>
      </w:r>
      <w:r w:rsidR="002B34BC">
        <w:rPr>
          <w:rFonts w:eastAsia="Times New Roman"/>
        </w:rPr>
        <w:t xml:space="preserve"> </w:t>
      </w:r>
      <w:r w:rsidRPr="00E113FD">
        <w:rPr>
          <w:rFonts w:eastAsia="Times New Roman"/>
        </w:rPr>
        <w:t>“That</w:t>
      </w:r>
      <w:r w:rsidR="002B34BC">
        <w:rPr>
          <w:rFonts w:eastAsia="Times New Roman"/>
        </w:rPr>
        <w:t xml:space="preserve"> </w:t>
      </w:r>
      <w:r w:rsidRPr="00E113FD">
        <w:rPr>
          <w:rFonts w:eastAsia="Times New Roman"/>
        </w:rPr>
        <w:t>puts</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onus</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Data</w:t>
      </w:r>
      <w:r w:rsidR="002B34BC">
        <w:rPr>
          <w:rFonts w:eastAsia="Times New Roman"/>
        </w:rPr>
        <w:t xml:space="preserve"> </w:t>
      </w:r>
      <w:r w:rsidRPr="00E113FD">
        <w:rPr>
          <w:rFonts w:eastAsia="Times New Roman"/>
        </w:rPr>
        <w:t>collection</w:t>
      </w:r>
      <w:r w:rsidR="002B34BC">
        <w:rPr>
          <w:rFonts w:eastAsia="Times New Roman"/>
        </w:rPr>
        <w:t xml:space="preserve"> </w:t>
      </w:r>
      <w:r w:rsidRPr="00E113FD">
        <w:rPr>
          <w:rFonts w:eastAsia="Times New Roman"/>
        </w:rPr>
        <w:t>could</w:t>
      </w:r>
      <w:r w:rsidR="002B34BC">
        <w:rPr>
          <w:rFonts w:eastAsia="Times New Roman"/>
        </w:rPr>
        <w:t xml:space="preserve"> </w:t>
      </w:r>
      <w:r w:rsidRPr="00E113FD">
        <w:rPr>
          <w:rFonts w:eastAsia="Times New Roman"/>
        </w:rPr>
        <w:t>seem</w:t>
      </w:r>
      <w:r w:rsidR="002B34BC">
        <w:rPr>
          <w:rFonts w:eastAsia="Times New Roman"/>
        </w:rPr>
        <w:t xml:space="preserve"> </w:t>
      </w:r>
      <w:r w:rsidRPr="00E113FD">
        <w:rPr>
          <w:rFonts w:eastAsia="Times New Roman"/>
        </w:rPr>
        <w:t>punitive.</w:t>
      </w:r>
      <w:r w:rsidR="002B34BC">
        <w:rPr>
          <w:rFonts w:eastAsia="Times New Roman"/>
        </w:rPr>
        <w:t xml:space="preserve"> </w:t>
      </w:r>
      <w:r w:rsidRPr="00E113FD">
        <w:rPr>
          <w:rFonts w:eastAsia="Times New Roman"/>
        </w:rPr>
        <w:t>Instead,</w:t>
      </w:r>
      <w:r w:rsidR="002B34BC">
        <w:rPr>
          <w:rFonts w:eastAsia="Times New Roman"/>
        </w:rPr>
        <w:t xml:space="preserve"> </w:t>
      </w:r>
      <w:r w:rsidRPr="00E113FD">
        <w:rPr>
          <w:rFonts w:eastAsia="Times New Roman"/>
        </w:rPr>
        <w:t>we</w:t>
      </w:r>
      <w:r w:rsidR="002B34BC">
        <w:rPr>
          <w:rFonts w:eastAsia="Times New Roman"/>
        </w:rPr>
        <w:t xml:space="preserve"> </w:t>
      </w:r>
      <w:r w:rsidRPr="00E113FD">
        <w:rPr>
          <w:rFonts w:eastAsia="Times New Roman"/>
        </w:rPr>
        <w:t>focused</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way</w:t>
      </w:r>
      <w:r w:rsidR="002B34BC">
        <w:rPr>
          <w:rFonts w:eastAsia="Times New Roman"/>
        </w:rPr>
        <w:t xml:space="preserve"> </w:t>
      </w:r>
      <w:r w:rsidRPr="00E113FD">
        <w:rPr>
          <w:rFonts w:eastAsia="Times New Roman"/>
        </w:rPr>
        <w:t>we</w:t>
      </w:r>
      <w:r w:rsidR="002B34BC">
        <w:rPr>
          <w:rFonts w:eastAsia="Times New Roman"/>
        </w:rPr>
        <w:t xml:space="preserve"> </w:t>
      </w:r>
      <w:r w:rsidRPr="00E113FD">
        <w:rPr>
          <w:rFonts w:eastAsia="Times New Roman"/>
        </w:rPr>
        <w:t>already</w:t>
      </w:r>
      <w:r w:rsidR="002B34BC">
        <w:rPr>
          <w:rFonts w:eastAsia="Times New Roman"/>
        </w:rPr>
        <w:t xml:space="preserve"> </w:t>
      </w:r>
      <w:r w:rsidRPr="00E113FD">
        <w:rPr>
          <w:rFonts w:eastAsia="Times New Roman"/>
        </w:rPr>
        <w:t>teach</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thought</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how</w:t>
      </w:r>
      <w:r w:rsidR="002B34BC">
        <w:rPr>
          <w:rFonts w:eastAsia="Times New Roman"/>
        </w:rPr>
        <w:t xml:space="preserve"> </w:t>
      </w:r>
      <w:r w:rsidRPr="00E113FD">
        <w:rPr>
          <w:rFonts w:eastAsia="Times New Roman"/>
        </w:rPr>
        <w:t>can</w:t>
      </w:r>
      <w:r w:rsidR="002B34BC">
        <w:rPr>
          <w:rFonts w:eastAsia="Times New Roman"/>
        </w:rPr>
        <w:t xml:space="preserve"> </w:t>
      </w:r>
      <w:r w:rsidRPr="00E113FD">
        <w:rPr>
          <w:rFonts w:eastAsia="Times New Roman"/>
        </w:rPr>
        <w:t>we</w:t>
      </w:r>
      <w:r w:rsidR="002B34BC">
        <w:rPr>
          <w:rFonts w:eastAsia="Times New Roman"/>
        </w:rPr>
        <w:t xml:space="preserve"> </w:t>
      </w:r>
      <w:r w:rsidRPr="00E113FD">
        <w:rPr>
          <w:rFonts w:eastAsia="Times New Roman"/>
        </w:rPr>
        <w:t>get</w:t>
      </w:r>
      <w:r w:rsidR="002B34BC">
        <w:rPr>
          <w:rFonts w:eastAsia="Times New Roman"/>
        </w:rPr>
        <w:t xml:space="preserve"> </w:t>
      </w:r>
      <w:r w:rsidRPr="00E113FD">
        <w:rPr>
          <w:rFonts w:eastAsia="Times New Roman"/>
        </w:rPr>
        <w:t>more</w:t>
      </w:r>
      <w:r w:rsidR="002B34BC">
        <w:rPr>
          <w:rFonts w:eastAsia="Times New Roman"/>
        </w:rPr>
        <w:t xml:space="preserve"> </w:t>
      </w:r>
      <w:r w:rsidRPr="00E113FD">
        <w:rPr>
          <w:rFonts w:eastAsia="Times New Roman"/>
        </w:rPr>
        <w:t>accurate</w:t>
      </w:r>
      <w:r w:rsidR="002B34BC">
        <w:rPr>
          <w:rFonts w:eastAsia="Times New Roman"/>
        </w:rPr>
        <w:t xml:space="preserve"> </w:t>
      </w:r>
      <w:r w:rsidRPr="00E113FD">
        <w:rPr>
          <w:rFonts w:eastAsia="Times New Roman"/>
        </w:rPr>
        <w:t>feedback</w:t>
      </w:r>
      <w:r w:rsidR="002B34BC">
        <w:rPr>
          <w:rFonts w:eastAsia="Times New Roman"/>
        </w:rPr>
        <w:t xml:space="preserve"> </w:t>
      </w:r>
      <w:r w:rsidRPr="00E113FD">
        <w:rPr>
          <w:rFonts w:eastAsia="Times New Roman"/>
        </w:rPr>
        <w:t>about</w:t>
      </w:r>
      <w:r w:rsidR="002B34BC">
        <w:rPr>
          <w:rFonts w:eastAsia="Times New Roman"/>
        </w:rPr>
        <w:t xml:space="preserve"> </w:t>
      </w:r>
      <w:r w:rsidRPr="00E113FD">
        <w:rPr>
          <w:rFonts w:eastAsia="Times New Roman"/>
        </w:rPr>
        <w:t>how</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are</w:t>
      </w:r>
      <w:r w:rsidR="002B34BC">
        <w:rPr>
          <w:rFonts w:eastAsia="Times New Roman"/>
        </w:rPr>
        <w:t xml:space="preserve"> </w:t>
      </w:r>
      <w:r w:rsidRPr="00E113FD">
        <w:rPr>
          <w:rFonts w:eastAsia="Times New Roman"/>
        </w:rPr>
        <w:t>doing?”</w:t>
      </w:r>
    </w:p>
    <w:p w:rsidR="002E01F1" w:rsidRPr="00E113FD" w:rsidRDefault="002E01F1" w:rsidP="002E01F1">
      <w:pPr>
        <w:numPr>
          <w:ilvl w:val="0"/>
          <w:numId w:val="8"/>
        </w:numPr>
        <w:spacing w:before="100" w:beforeAutospacing="1" w:after="100" w:afterAutospacing="1"/>
        <w:rPr>
          <w:rFonts w:eastAsia="Times New Roman"/>
        </w:rPr>
      </w:pPr>
      <w:r w:rsidRPr="00E113FD">
        <w:rPr>
          <w:rFonts w:eastAsia="Times New Roman"/>
          <w:b/>
          <w:bCs/>
        </w:rPr>
        <w:t>Foster</w:t>
      </w:r>
      <w:r w:rsidR="002B34BC">
        <w:rPr>
          <w:rFonts w:eastAsia="Times New Roman"/>
          <w:b/>
          <w:bCs/>
        </w:rPr>
        <w:t xml:space="preserve"> </w:t>
      </w:r>
      <w:r w:rsidRPr="00E113FD">
        <w:rPr>
          <w:rFonts w:eastAsia="Times New Roman"/>
          <w:b/>
          <w:bCs/>
        </w:rPr>
        <w:t>a</w:t>
      </w:r>
      <w:r w:rsidR="002B34BC">
        <w:rPr>
          <w:rFonts w:eastAsia="Times New Roman"/>
          <w:b/>
          <w:bCs/>
        </w:rPr>
        <w:t xml:space="preserve"> </w:t>
      </w:r>
      <w:r w:rsidRPr="00E113FD">
        <w:rPr>
          <w:rFonts w:eastAsia="Times New Roman"/>
          <w:b/>
          <w:bCs/>
        </w:rPr>
        <w:t>culture</w:t>
      </w:r>
      <w:r w:rsidR="002B34BC">
        <w:rPr>
          <w:rFonts w:eastAsia="Times New Roman"/>
          <w:b/>
          <w:bCs/>
        </w:rPr>
        <w:t xml:space="preserve"> </w:t>
      </w:r>
      <w:r w:rsidRPr="00E113FD">
        <w:rPr>
          <w:rFonts w:eastAsia="Times New Roman"/>
          <w:b/>
          <w:bCs/>
        </w:rPr>
        <w:t>of</w:t>
      </w:r>
      <w:r w:rsidR="002B34BC">
        <w:rPr>
          <w:rFonts w:eastAsia="Times New Roman"/>
          <w:b/>
          <w:bCs/>
        </w:rPr>
        <w:t xml:space="preserve"> </w:t>
      </w:r>
      <w:r w:rsidRPr="00E113FD">
        <w:rPr>
          <w:rFonts w:eastAsia="Times New Roman"/>
          <w:b/>
          <w:bCs/>
        </w:rPr>
        <w:t>inquiry:</w:t>
      </w:r>
      <w:r w:rsidR="002B34BC">
        <w:rPr>
          <w:rFonts w:eastAsia="Times New Roman"/>
          <w:b/>
          <w:bCs/>
        </w:rPr>
        <w:t xml:space="preserve"> </w:t>
      </w:r>
      <w:r w:rsidRPr="00E113FD">
        <w:rPr>
          <w:rFonts w:eastAsia="Times New Roman"/>
        </w:rPr>
        <w:t>Encourage</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ask</w:t>
      </w:r>
      <w:r w:rsidR="002B34BC">
        <w:rPr>
          <w:rFonts w:eastAsia="Times New Roman"/>
        </w:rPr>
        <w:t xml:space="preserve"> </w:t>
      </w:r>
      <w:r w:rsidRPr="00E113FD">
        <w:rPr>
          <w:rFonts w:eastAsia="Times New Roman"/>
        </w:rPr>
        <w:t>questions,</w:t>
      </w:r>
      <w:r w:rsidR="002B34BC">
        <w:rPr>
          <w:rFonts w:eastAsia="Times New Roman"/>
        </w:rPr>
        <w:t xml:space="preserve"> </w:t>
      </w:r>
      <w:r w:rsidRPr="00E113FD">
        <w:rPr>
          <w:rFonts w:eastAsia="Times New Roman"/>
        </w:rPr>
        <w:t>conduct</w:t>
      </w:r>
      <w:r w:rsidR="002B34BC">
        <w:rPr>
          <w:rFonts w:eastAsia="Times New Roman"/>
        </w:rPr>
        <w:t xml:space="preserve"> </w:t>
      </w:r>
      <w:r w:rsidRPr="00E113FD">
        <w:rPr>
          <w:rFonts w:eastAsia="Times New Roman"/>
        </w:rPr>
        <w:t>individual</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share</w:t>
      </w:r>
      <w:r w:rsidR="002B34BC">
        <w:rPr>
          <w:rFonts w:eastAsia="Times New Roman"/>
        </w:rPr>
        <w:t xml:space="preserve"> </w:t>
      </w:r>
      <w:r w:rsidRPr="00E113FD">
        <w:rPr>
          <w:rFonts w:eastAsia="Times New Roman"/>
        </w:rPr>
        <w:t>what</w:t>
      </w:r>
      <w:r w:rsidR="002B34BC">
        <w:rPr>
          <w:rFonts w:eastAsia="Times New Roman"/>
        </w:rPr>
        <w:t xml:space="preserve"> </w:t>
      </w:r>
      <w:r w:rsidRPr="00E113FD">
        <w:rPr>
          <w:rFonts w:eastAsia="Times New Roman"/>
        </w:rPr>
        <w:t>they</w:t>
      </w:r>
      <w:r w:rsidR="002B34BC">
        <w:rPr>
          <w:rFonts w:eastAsia="Times New Roman"/>
        </w:rPr>
        <w:t xml:space="preserve"> </w:t>
      </w:r>
      <w:r w:rsidRPr="00E113FD">
        <w:rPr>
          <w:rFonts w:eastAsia="Times New Roman"/>
        </w:rPr>
        <w:t>learn</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colleagues.</w:t>
      </w:r>
      <w:r w:rsidR="002B34BC">
        <w:rPr>
          <w:rFonts w:eastAsia="Times New Roman"/>
        </w:rPr>
        <w:t xml:space="preserve"> </w:t>
      </w:r>
      <w:r w:rsidRPr="00E113FD">
        <w:rPr>
          <w:rFonts w:eastAsia="Times New Roman"/>
        </w:rPr>
        <w:t>“Sometimes,</w:t>
      </w:r>
      <w:r w:rsidR="002B34BC">
        <w:rPr>
          <w:rFonts w:eastAsia="Times New Roman"/>
        </w:rPr>
        <w:t xml:space="preserve"> </w:t>
      </w:r>
      <w:r w:rsidRPr="00E113FD">
        <w:rPr>
          <w:rFonts w:eastAsia="Times New Roman"/>
        </w:rPr>
        <w:t>one</w:t>
      </w:r>
      <w:r w:rsidR="002B34BC">
        <w:rPr>
          <w:rFonts w:eastAsia="Times New Roman"/>
        </w:rPr>
        <w:t xml:space="preserve"> </w:t>
      </w:r>
      <w:r w:rsidRPr="00E113FD">
        <w:rPr>
          <w:rFonts w:eastAsia="Times New Roman"/>
        </w:rPr>
        <w:t>person</w:t>
      </w:r>
      <w:r w:rsidR="002B34BC">
        <w:rPr>
          <w:rFonts w:eastAsia="Times New Roman"/>
        </w:rPr>
        <w:t xml:space="preserve"> </w:t>
      </w:r>
      <w:r w:rsidRPr="00E113FD">
        <w:rPr>
          <w:rFonts w:eastAsia="Times New Roman"/>
        </w:rPr>
        <w:t>attends</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summer</w:t>
      </w:r>
      <w:r w:rsidR="002B34BC">
        <w:rPr>
          <w:rFonts w:eastAsia="Times New Roman"/>
        </w:rPr>
        <w:t xml:space="preserve"> </w:t>
      </w:r>
      <w:r w:rsidRPr="00E113FD">
        <w:rPr>
          <w:rFonts w:eastAsia="Times New Roman"/>
        </w:rPr>
        <w:t>workshop</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then</w:t>
      </w:r>
      <w:r w:rsidR="002B34BC">
        <w:rPr>
          <w:rFonts w:eastAsia="Times New Roman"/>
        </w:rPr>
        <w:t xml:space="preserve"> </w:t>
      </w:r>
      <w:r w:rsidRPr="00E113FD">
        <w:rPr>
          <w:rFonts w:eastAsia="Times New Roman"/>
        </w:rPr>
        <w:t>shares</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highlights</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short</w:t>
      </w:r>
      <w:r w:rsidR="002B34BC">
        <w:rPr>
          <w:rFonts w:eastAsia="Times New Roman"/>
        </w:rPr>
        <w:t xml:space="preserve"> </w:t>
      </w:r>
      <w:r w:rsidRPr="00E113FD">
        <w:rPr>
          <w:rFonts w:eastAsia="Times New Roman"/>
        </w:rPr>
        <w:t>presentation.</w:t>
      </w:r>
      <w:r w:rsidR="002B34BC">
        <w:rPr>
          <w:rFonts w:eastAsia="Times New Roman"/>
        </w:rPr>
        <w:t xml:space="preserve"> </w:t>
      </w:r>
      <w:r w:rsidRPr="00E113FD">
        <w:rPr>
          <w:rFonts w:eastAsia="Times New Roman"/>
        </w:rPr>
        <w:t>That</w:t>
      </w:r>
      <w:r w:rsidR="002B34BC">
        <w:rPr>
          <w:rFonts w:eastAsia="Times New Roman"/>
        </w:rPr>
        <w:t xml:space="preserve"> </w:t>
      </w:r>
      <w:r w:rsidRPr="00E113FD">
        <w:rPr>
          <w:rFonts w:eastAsia="Times New Roman"/>
        </w:rPr>
        <w:t>might</w:t>
      </w:r>
      <w:r w:rsidR="002B34BC">
        <w:rPr>
          <w:rFonts w:eastAsia="Times New Roman"/>
        </w:rPr>
        <w:t xml:space="preserve"> </w:t>
      </w:r>
      <w:r w:rsidRPr="00E113FD">
        <w:rPr>
          <w:rFonts w:eastAsia="Times New Roman"/>
        </w:rPr>
        <w:t>just</w:t>
      </w:r>
      <w:r w:rsidR="002B34BC">
        <w:rPr>
          <w:rFonts w:eastAsia="Times New Roman"/>
        </w:rPr>
        <w:t xml:space="preserve"> </w:t>
      </w:r>
      <w:r w:rsidRPr="00E113FD">
        <w:rPr>
          <w:rFonts w:eastAsia="Times New Roman"/>
        </w:rPr>
        <w:t>be</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conversation,</w:t>
      </w:r>
      <w:r w:rsidR="002B34BC">
        <w:rPr>
          <w:rFonts w:eastAsia="Times New Roman"/>
        </w:rPr>
        <w:t xml:space="preserve"> </w:t>
      </w:r>
      <w:r w:rsidRPr="00E113FD">
        <w:rPr>
          <w:rFonts w:eastAsia="Times New Roman"/>
        </w:rPr>
        <w:t>or</w:t>
      </w:r>
      <w:r w:rsidR="002B34BC">
        <w:rPr>
          <w:rFonts w:eastAsia="Times New Roman"/>
        </w:rPr>
        <w:t xml:space="preserve"> </w:t>
      </w:r>
      <w:r w:rsidRPr="00E113FD">
        <w:rPr>
          <w:rFonts w:eastAsia="Times New Roman"/>
        </w:rPr>
        <w:t>it</w:t>
      </w:r>
      <w:r w:rsidR="002B34BC">
        <w:rPr>
          <w:rFonts w:eastAsia="Times New Roman"/>
        </w:rPr>
        <w:t xml:space="preserve"> </w:t>
      </w:r>
      <w:r w:rsidRPr="00E113FD">
        <w:rPr>
          <w:rFonts w:eastAsia="Times New Roman"/>
        </w:rPr>
        <w:t>might</w:t>
      </w:r>
      <w:r w:rsidR="002B34BC">
        <w:rPr>
          <w:rFonts w:eastAsia="Times New Roman"/>
        </w:rPr>
        <w:t xml:space="preserve"> </w:t>
      </w:r>
      <w:r w:rsidRPr="00E113FD">
        <w:rPr>
          <w:rFonts w:eastAsia="Times New Roman"/>
        </w:rPr>
        <w:t>be</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start</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school-wide</w:t>
      </w:r>
      <w:r w:rsidR="002B34BC">
        <w:rPr>
          <w:rFonts w:eastAsia="Times New Roman"/>
        </w:rPr>
        <w:t xml:space="preserve"> </w:t>
      </w:r>
      <w:r w:rsidRPr="00E113FD">
        <w:rPr>
          <w:rFonts w:eastAsia="Times New Roman"/>
        </w:rPr>
        <w:t>initiative,”</w:t>
      </w:r>
      <w:r w:rsidR="002B34BC">
        <w:rPr>
          <w:rFonts w:eastAsia="Times New Roman"/>
        </w:rPr>
        <w:t xml:space="preserve"> </w:t>
      </w:r>
      <w:r w:rsidRPr="00E113FD">
        <w:rPr>
          <w:rFonts w:eastAsia="Times New Roman"/>
        </w:rPr>
        <w:t>Kanter</w:t>
      </w:r>
      <w:r w:rsidR="002B34BC">
        <w:rPr>
          <w:rFonts w:eastAsia="Times New Roman"/>
        </w:rPr>
        <w:t xml:space="preserve"> </w:t>
      </w:r>
      <w:r w:rsidRPr="00E113FD">
        <w:rPr>
          <w:rFonts w:eastAsia="Times New Roman"/>
        </w:rPr>
        <w:t>explained.</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fact,</w:t>
      </w:r>
      <w:r w:rsidR="002B34BC">
        <w:rPr>
          <w:rFonts w:eastAsia="Times New Roman"/>
        </w:rPr>
        <w:t xml:space="preserve"> </w:t>
      </w:r>
      <w:r w:rsidRPr="00E113FD">
        <w:rPr>
          <w:rFonts w:eastAsia="Times New Roman"/>
        </w:rPr>
        <w:t>that’s</w:t>
      </w:r>
      <w:r w:rsidR="002B34BC">
        <w:rPr>
          <w:rFonts w:eastAsia="Times New Roman"/>
        </w:rPr>
        <w:t xml:space="preserve"> </w:t>
      </w:r>
      <w:r w:rsidRPr="00E113FD">
        <w:rPr>
          <w:rFonts w:eastAsia="Times New Roman"/>
        </w:rPr>
        <w:t>exactly</w:t>
      </w:r>
      <w:r w:rsidR="002B34BC">
        <w:rPr>
          <w:rFonts w:eastAsia="Times New Roman"/>
        </w:rPr>
        <w:t xml:space="preserve"> </w:t>
      </w:r>
      <w:r w:rsidRPr="00E113FD">
        <w:rPr>
          <w:rFonts w:eastAsia="Times New Roman"/>
        </w:rPr>
        <w:t>how</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focus</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began.</w:t>
      </w:r>
    </w:p>
    <w:p w:rsidR="002E01F1" w:rsidRPr="00E113FD" w:rsidRDefault="002E01F1" w:rsidP="002E01F1">
      <w:pPr>
        <w:numPr>
          <w:ilvl w:val="0"/>
          <w:numId w:val="8"/>
        </w:numPr>
        <w:spacing w:before="100" w:beforeAutospacing="1" w:after="100" w:afterAutospacing="1"/>
        <w:rPr>
          <w:rFonts w:eastAsia="Times New Roman"/>
        </w:rPr>
      </w:pPr>
      <w:r w:rsidRPr="00E113FD">
        <w:rPr>
          <w:rFonts w:eastAsia="Times New Roman"/>
          <w:b/>
          <w:bCs/>
        </w:rPr>
        <w:t>Build</w:t>
      </w:r>
      <w:r w:rsidR="002B34BC">
        <w:rPr>
          <w:rFonts w:eastAsia="Times New Roman"/>
          <w:b/>
          <w:bCs/>
        </w:rPr>
        <w:t xml:space="preserve"> </w:t>
      </w:r>
      <w:r w:rsidRPr="00E113FD">
        <w:rPr>
          <w:rFonts w:eastAsia="Times New Roman"/>
          <w:b/>
          <w:bCs/>
        </w:rPr>
        <w:t>structures</w:t>
      </w:r>
      <w:r w:rsidR="002B34BC">
        <w:rPr>
          <w:rFonts w:eastAsia="Times New Roman"/>
          <w:b/>
          <w:bCs/>
        </w:rPr>
        <w:t xml:space="preserve"> </w:t>
      </w:r>
      <w:r w:rsidRPr="00E113FD">
        <w:rPr>
          <w:rFonts w:eastAsia="Times New Roman"/>
          <w:b/>
          <w:bCs/>
        </w:rPr>
        <w:t>for</w:t>
      </w:r>
      <w:r w:rsidR="002B34BC">
        <w:rPr>
          <w:rFonts w:eastAsia="Times New Roman"/>
          <w:b/>
          <w:bCs/>
        </w:rPr>
        <w:t xml:space="preserve"> </w:t>
      </w:r>
      <w:r w:rsidRPr="00E113FD">
        <w:rPr>
          <w:rFonts w:eastAsia="Times New Roman"/>
          <w:b/>
          <w:bCs/>
        </w:rPr>
        <w:t>teacher</w:t>
      </w:r>
      <w:r w:rsidR="002B34BC">
        <w:rPr>
          <w:rFonts w:eastAsia="Times New Roman"/>
          <w:b/>
          <w:bCs/>
        </w:rPr>
        <w:t xml:space="preserve"> </w:t>
      </w:r>
      <w:r w:rsidRPr="00E113FD">
        <w:rPr>
          <w:rFonts w:eastAsia="Times New Roman"/>
          <w:b/>
          <w:bCs/>
        </w:rPr>
        <w:t>collaboration:</w:t>
      </w:r>
      <w:r w:rsidR="002B34BC">
        <w:rPr>
          <w:rFonts w:eastAsia="Times New Roman"/>
          <w:b/>
          <w:bCs/>
        </w:rPr>
        <w:t xml:space="preserve"> </w:t>
      </w:r>
      <w:r w:rsidRPr="00E113FD">
        <w:rPr>
          <w:rFonts w:eastAsia="Times New Roman"/>
        </w:rPr>
        <w:t>Using</w:t>
      </w:r>
      <w:r w:rsidR="002B34BC">
        <w:rPr>
          <w:rFonts w:eastAsia="Times New Roman"/>
        </w:rPr>
        <w:t xml:space="preserve"> </w:t>
      </w:r>
      <w:r w:rsidRPr="00E113FD">
        <w:rPr>
          <w:rFonts w:eastAsia="Times New Roman"/>
        </w:rPr>
        <w:t>staff</w:t>
      </w:r>
      <w:r w:rsidR="002B34BC">
        <w:rPr>
          <w:rFonts w:eastAsia="Times New Roman"/>
        </w:rPr>
        <w:t xml:space="preserve"> </w:t>
      </w:r>
      <w:r w:rsidRPr="00E113FD">
        <w:rPr>
          <w:rFonts w:eastAsia="Times New Roman"/>
        </w:rPr>
        <w:t>meetings</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shared</w:t>
      </w:r>
      <w:r w:rsidR="002B34BC">
        <w:rPr>
          <w:rFonts w:eastAsia="Times New Roman"/>
        </w:rPr>
        <w:t xml:space="preserve"> </w:t>
      </w:r>
      <w:r w:rsidRPr="00E113FD">
        <w:rPr>
          <w:rFonts w:eastAsia="Times New Roman"/>
        </w:rPr>
        <w:t>planning</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problem-solving</w:t>
      </w:r>
      <w:r w:rsidR="002B34BC">
        <w:rPr>
          <w:rFonts w:eastAsia="Times New Roman"/>
        </w:rPr>
        <w:t xml:space="preserve"> </w:t>
      </w:r>
      <w:r w:rsidRPr="00E113FD">
        <w:rPr>
          <w:rFonts w:eastAsia="Times New Roman"/>
        </w:rPr>
        <w:t>fosters</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collaborative</w:t>
      </w:r>
      <w:r w:rsidR="002B34BC">
        <w:rPr>
          <w:rFonts w:eastAsia="Times New Roman"/>
        </w:rPr>
        <w:t xml:space="preserve"> </w:t>
      </w:r>
      <w:r w:rsidRPr="00E113FD">
        <w:rPr>
          <w:rFonts w:eastAsia="Times New Roman"/>
        </w:rPr>
        <w:t>culture.</w:t>
      </w:r>
      <w:r w:rsidR="002B34BC">
        <w:rPr>
          <w:rFonts w:eastAsia="Times New Roman"/>
        </w:rPr>
        <w:t xml:space="preserve"> </w:t>
      </w:r>
      <w:r w:rsidRPr="00E113FD">
        <w:rPr>
          <w:rFonts w:eastAsia="Times New Roman"/>
        </w:rPr>
        <w:t>That</w:t>
      </w:r>
      <w:r w:rsidR="002B34BC">
        <w:rPr>
          <w:rFonts w:eastAsia="Times New Roman"/>
        </w:rPr>
        <w:t xml:space="preserve"> </w:t>
      </w:r>
      <w:r w:rsidRPr="00E113FD">
        <w:rPr>
          <w:rFonts w:eastAsia="Times New Roman"/>
        </w:rPr>
        <w:t>was</w:t>
      </w:r>
      <w:r w:rsidR="002B34BC">
        <w:rPr>
          <w:rFonts w:eastAsia="Times New Roman"/>
        </w:rPr>
        <w:t xml:space="preserve"> </w:t>
      </w:r>
      <w:r w:rsidRPr="00E113FD">
        <w:rPr>
          <w:rFonts w:eastAsia="Times New Roman"/>
        </w:rPr>
        <w:t>already</w:t>
      </w:r>
      <w:r w:rsidR="002B34BC">
        <w:rPr>
          <w:rFonts w:eastAsia="Times New Roman"/>
        </w:rPr>
        <w:t xml:space="preserve"> </w:t>
      </w:r>
      <w:r w:rsidRPr="00E113FD">
        <w:rPr>
          <w:rFonts w:eastAsia="Times New Roman"/>
        </w:rPr>
        <w:t>in</w:t>
      </w:r>
      <w:r w:rsidR="002B34BC">
        <w:rPr>
          <w:rFonts w:eastAsia="Times New Roman"/>
        </w:rPr>
        <w:t xml:space="preserve"> </w:t>
      </w:r>
      <w:r w:rsidRPr="00E113FD">
        <w:rPr>
          <w:rFonts w:eastAsia="Times New Roman"/>
        </w:rPr>
        <w:t>place</w:t>
      </w:r>
      <w:r w:rsidR="002B34BC">
        <w:rPr>
          <w:rFonts w:eastAsia="Times New Roman"/>
        </w:rPr>
        <w:t xml:space="preserve"> </w:t>
      </w:r>
      <w:r w:rsidRPr="00E113FD">
        <w:rPr>
          <w:rFonts w:eastAsia="Times New Roman"/>
        </w:rPr>
        <w:t>when</w:t>
      </w:r>
      <w:r w:rsidR="002B34BC">
        <w:rPr>
          <w:rFonts w:eastAsia="Times New Roman"/>
        </w:rPr>
        <w:t xml:space="preserve"> </w:t>
      </w:r>
      <w:r w:rsidRPr="00E113FD">
        <w:rPr>
          <w:rFonts w:eastAsia="Times New Roman"/>
        </w:rPr>
        <w:t>Siena</w:t>
      </w:r>
      <w:r w:rsidR="002B34BC">
        <w:rPr>
          <w:rFonts w:eastAsia="Times New Roman"/>
        </w:rPr>
        <w:t xml:space="preserve"> </w:t>
      </w:r>
      <w:r w:rsidRPr="00E113FD">
        <w:rPr>
          <w:rFonts w:eastAsia="Times New Roman"/>
        </w:rPr>
        <w:t>embarked</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its</w:t>
      </w:r>
      <w:r w:rsidR="002B34BC">
        <w:rPr>
          <w:rFonts w:eastAsia="Times New Roman"/>
        </w:rPr>
        <w:t xml:space="preserve"> </w:t>
      </w:r>
      <w:r w:rsidRPr="00E113FD">
        <w:rPr>
          <w:rFonts w:eastAsia="Times New Roman"/>
        </w:rPr>
        <w:t>action</w:t>
      </w:r>
      <w:r w:rsidR="002B34BC">
        <w:rPr>
          <w:rFonts w:eastAsia="Times New Roman"/>
        </w:rPr>
        <w:t xml:space="preserve"> </w:t>
      </w:r>
      <w:r w:rsidRPr="00E113FD">
        <w:rPr>
          <w:rFonts w:eastAsia="Times New Roman"/>
        </w:rPr>
        <w:t>research,</w:t>
      </w:r>
      <w:r w:rsidR="002B34BC">
        <w:rPr>
          <w:rFonts w:eastAsia="Times New Roman"/>
        </w:rPr>
        <w:t xml:space="preserve"> </w:t>
      </w:r>
      <w:r w:rsidRPr="00E113FD">
        <w:rPr>
          <w:rFonts w:eastAsia="Times New Roman"/>
        </w:rPr>
        <w:t>along</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informal</w:t>
      </w:r>
      <w:r w:rsidR="002B34BC">
        <w:rPr>
          <w:rFonts w:eastAsia="Times New Roman"/>
        </w:rPr>
        <w:t xml:space="preserve"> </w:t>
      </w:r>
      <w:r w:rsidRPr="00E113FD">
        <w:rPr>
          <w:rFonts w:eastAsia="Times New Roman"/>
        </w:rPr>
        <w:t>brainstorming</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support</w:t>
      </w:r>
      <w:r w:rsidR="002B34BC">
        <w:rPr>
          <w:rFonts w:eastAsia="Times New Roman"/>
        </w:rPr>
        <w:t xml:space="preserve"> </w:t>
      </w:r>
      <w:r w:rsidRPr="00E113FD">
        <w:rPr>
          <w:rFonts w:eastAsia="Times New Roman"/>
        </w:rPr>
        <w:t>students.</w:t>
      </w:r>
    </w:p>
    <w:p w:rsidR="002E01F1" w:rsidRPr="00E113FD" w:rsidRDefault="002E01F1" w:rsidP="002E01F1">
      <w:pPr>
        <w:spacing w:before="100" w:beforeAutospacing="1" w:after="100" w:afterAutospacing="1"/>
        <w:rPr>
          <w:rFonts w:eastAsia="Times New Roman"/>
        </w:rPr>
      </w:pPr>
      <w:r w:rsidRPr="00E113FD">
        <w:rPr>
          <w:rFonts w:eastAsia="Times New Roman"/>
        </w:rPr>
        <w:t>For</w:t>
      </w:r>
      <w:r w:rsidR="002B34BC">
        <w:rPr>
          <w:rFonts w:eastAsia="Times New Roman"/>
        </w:rPr>
        <w:t xml:space="preserve"> </w:t>
      </w:r>
      <w:r w:rsidRPr="00E113FD">
        <w:rPr>
          <w:rFonts w:eastAsia="Times New Roman"/>
        </w:rPr>
        <w:t>both</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staff,</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deep</w:t>
      </w:r>
      <w:r w:rsidR="002B34BC">
        <w:rPr>
          <w:rFonts w:eastAsia="Times New Roman"/>
        </w:rPr>
        <w:t xml:space="preserve"> </w:t>
      </w:r>
      <w:r w:rsidRPr="00E113FD">
        <w:rPr>
          <w:rFonts w:eastAsia="Times New Roman"/>
        </w:rPr>
        <w:t>dive</w:t>
      </w:r>
      <w:r w:rsidR="002B34BC">
        <w:rPr>
          <w:rFonts w:eastAsia="Times New Roman"/>
        </w:rPr>
        <w:t xml:space="preserve"> </w:t>
      </w:r>
      <w:r w:rsidRPr="00E113FD">
        <w:rPr>
          <w:rFonts w:eastAsia="Times New Roman"/>
        </w:rPr>
        <w:t>into</w:t>
      </w:r>
      <w:r w:rsidR="002B34BC">
        <w:rPr>
          <w:rFonts w:eastAsia="Times New Roman"/>
        </w:rPr>
        <w:t xml:space="preserve"> </w:t>
      </w:r>
      <w:r w:rsidRPr="00E113FD">
        <w:rPr>
          <w:rFonts w:eastAsia="Times New Roman"/>
        </w:rPr>
        <w:t>authentic</w:t>
      </w:r>
      <w:r w:rsidR="002B34BC">
        <w:rPr>
          <w:rFonts w:eastAsia="Times New Roman"/>
        </w:rPr>
        <w:t xml:space="preserve"> </w:t>
      </w:r>
      <w:r w:rsidRPr="00E113FD">
        <w:rPr>
          <w:rFonts w:eastAsia="Times New Roman"/>
        </w:rPr>
        <w:t>assessment</w:t>
      </w:r>
      <w:r w:rsidR="002B34BC">
        <w:rPr>
          <w:rFonts w:eastAsia="Times New Roman"/>
        </w:rPr>
        <w:t xml:space="preserve"> </w:t>
      </w:r>
      <w:r w:rsidRPr="00E113FD">
        <w:rPr>
          <w:rFonts w:eastAsia="Times New Roman"/>
        </w:rPr>
        <w:t>yielded</w:t>
      </w:r>
      <w:r w:rsidR="002B34BC">
        <w:rPr>
          <w:rFonts w:eastAsia="Times New Roman"/>
        </w:rPr>
        <w:t xml:space="preserve"> </w:t>
      </w:r>
      <w:r w:rsidRPr="00E113FD">
        <w:rPr>
          <w:rFonts w:eastAsia="Times New Roman"/>
        </w:rPr>
        <w:t>“dramatic</w:t>
      </w:r>
      <w:r w:rsidR="002B34BC">
        <w:rPr>
          <w:rFonts w:eastAsia="Times New Roman"/>
        </w:rPr>
        <w:t xml:space="preserve"> </w:t>
      </w:r>
      <w:r w:rsidRPr="00E113FD">
        <w:rPr>
          <w:rFonts w:eastAsia="Times New Roman"/>
        </w:rPr>
        <w:t>impact</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classroom,”</w:t>
      </w:r>
      <w:r w:rsidR="002B34BC">
        <w:rPr>
          <w:rFonts w:eastAsia="Times New Roman"/>
        </w:rPr>
        <w:t xml:space="preserve"> </w:t>
      </w:r>
      <w:r w:rsidRPr="00E113FD">
        <w:rPr>
          <w:rFonts w:eastAsia="Times New Roman"/>
        </w:rPr>
        <w:t>Kanter</w:t>
      </w:r>
      <w:r w:rsidR="002B34BC">
        <w:rPr>
          <w:rFonts w:eastAsia="Times New Roman"/>
        </w:rPr>
        <w:t xml:space="preserve"> </w:t>
      </w:r>
      <w:r w:rsidRPr="00E113FD">
        <w:rPr>
          <w:rFonts w:eastAsia="Times New Roman"/>
        </w:rPr>
        <w:t>added.</w:t>
      </w:r>
      <w:r w:rsidR="002B34BC">
        <w:rPr>
          <w:rFonts w:eastAsia="Times New Roman"/>
        </w:rPr>
        <w:t xml:space="preserve"> </w:t>
      </w:r>
      <w:r w:rsidRPr="00E113FD">
        <w:rPr>
          <w:rFonts w:eastAsia="Times New Roman"/>
        </w:rPr>
        <w:t>“That’s</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great</w:t>
      </w:r>
      <w:r w:rsidR="002B34BC">
        <w:rPr>
          <w:rFonts w:eastAsia="Times New Roman"/>
        </w:rPr>
        <w:t xml:space="preserve"> </w:t>
      </w:r>
      <w:r w:rsidRPr="00E113FD">
        <w:rPr>
          <w:rFonts w:eastAsia="Times New Roman"/>
        </w:rPr>
        <w:t>part</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this.”</w:t>
      </w:r>
    </w:p>
    <w:p w:rsidR="002E01F1" w:rsidRPr="00E113FD" w:rsidRDefault="002E01F1" w:rsidP="002E01F1">
      <w:pPr>
        <w:spacing w:before="100" w:beforeAutospacing="1" w:after="100" w:afterAutospacing="1"/>
        <w:rPr>
          <w:rFonts w:eastAsia="Times New Roman"/>
        </w:rPr>
      </w:pPr>
      <w:r w:rsidRPr="00E113FD">
        <w:rPr>
          <w:rFonts w:eastAsia="Times New Roman"/>
        </w:rPr>
        <w:lastRenderedPageBreak/>
        <w:t>In</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past,</w:t>
      </w:r>
      <w:r w:rsidR="002B34BC">
        <w:rPr>
          <w:rFonts w:eastAsia="Times New Roman"/>
        </w:rPr>
        <w:t xml:space="preserve"> </w:t>
      </w:r>
      <w:r w:rsidRPr="00E113FD">
        <w:rPr>
          <w:rFonts w:eastAsia="Times New Roman"/>
        </w:rPr>
        <w:t>he</w:t>
      </w:r>
      <w:r w:rsidR="002B34BC">
        <w:rPr>
          <w:rFonts w:eastAsia="Times New Roman"/>
        </w:rPr>
        <w:t xml:space="preserve"> </w:t>
      </w:r>
      <w:r w:rsidRPr="00E113FD">
        <w:rPr>
          <w:rFonts w:eastAsia="Times New Roman"/>
        </w:rPr>
        <w:t>said,</w:t>
      </w:r>
      <w:r w:rsidR="002B34BC">
        <w:rPr>
          <w:rFonts w:eastAsia="Times New Roman"/>
        </w:rPr>
        <w:t xml:space="preserve"> </w:t>
      </w:r>
      <w:r w:rsidRPr="00E113FD">
        <w:rPr>
          <w:rFonts w:eastAsia="Times New Roman"/>
        </w:rPr>
        <w:t>most</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gave</w:t>
      </w:r>
      <w:r w:rsidR="002B34BC">
        <w:rPr>
          <w:rFonts w:eastAsia="Times New Roman"/>
        </w:rPr>
        <w:t xml:space="preserve"> </w:t>
      </w:r>
      <w:r w:rsidRPr="00E113FD">
        <w:rPr>
          <w:rFonts w:eastAsia="Times New Roman"/>
        </w:rPr>
        <w:t>traditional</w:t>
      </w:r>
      <w:r w:rsidR="002B34BC">
        <w:rPr>
          <w:rFonts w:eastAsia="Times New Roman"/>
        </w:rPr>
        <w:t xml:space="preserve"> </w:t>
      </w:r>
      <w:r w:rsidRPr="00E113FD">
        <w:rPr>
          <w:rFonts w:eastAsia="Times New Roman"/>
        </w:rPr>
        <w:t>final</w:t>
      </w:r>
      <w:r w:rsidR="002B34BC">
        <w:rPr>
          <w:rFonts w:eastAsia="Times New Roman"/>
        </w:rPr>
        <w:t xml:space="preserve"> </w:t>
      </w:r>
      <w:r w:rsidRPr="00E113FD">
        <w:rPr>
          <w:rFonts w:eastAsia="Times New Roman"/>
        </w:rPr>
        <w:t>exams.</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alleviate</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test</w:t>
      </w:r>
      <w:r w:rsidR="002B34BC">
        <w:rPr>
          <w:rFonts w:eastAsia="Times New Roman"/>
        </w:rPr>
        <w:t xml:space="preserve"> </w:t>
      </w:r>
      <w:r w:rsidRPr="00E113FD">
        <w:rPr>
          <w:rFonts w:eastAsia="Times New Roman"/>
        </w:rPr>
        <w:t>anxiety,</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would</w:t>
      </w:r>
      <w:r w:rsidR="002B34BC">
        <w:rPr>
          <w:rFonts w:eastAsia="Times New Roman"/>
        </w:rPr>
        <w:t xml:space="preserve"> </w:t>
      </w:r>
      <w:r w:rsidRPr="00E113FD">
        <w:rPr>
          <w:rFonts w:eastAsia="Times New Roman"/>
        </w:rPr>
        <w:t>support</w:t>
      </w:r>
      <w:r w:rsidR="002B34BC">
        <w:rPr>
          <w:rFonts w:eastAsia="Times New Roman"/>
        </w:rPr>
        <w:t xml:space="preserve"> </w:t>
      </w:r>
      <w:r w:rsidRPr="00E113FD">
        <w:rPr>
          <w:rFonts w:eastAsia="Times New Roman"/>
        </w:rPr>
        <w:t>them</w:t>
      </w:r>
      <w:r w:rsidR="002B34BC">
        <w:rPr>
          <w:rFonts w:eastAsia="Times New Roman"/>
        </w:rPr>
        <w:t xml:space="preserve"> </w:t>
      </w:r>
      <w:r w:rsidRPr="00E113FD">
        <w:rPr>
          <w:rFonts w:eastAsia="Times New Roman"/>
        </w:rPr>
        <w:t>with</w:t>
      </w:r>
      <w:r w:rsidR="002B34BC">
        <w:rPr>
          <w:rFonts w:eastAsia="Times New Roman"/>
        </w:rPr>
        <w:t xml:space="preserve"> </w:t>
      </w:r>
      <w:r w:rsidRPr="00E113FD">
        <w:rPr>
          <w:rFonts w:eastAsia="Times New Roman"/>
        </w:rPr>
        <w:t>time</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content</w:t>
      </w:r>
      <w:r w:rsidR="002B34BC">
        <w:rPr>
          <w:rFonts w:eastAsia="Times New Roman"/>
        </w:rPr>
        <w:t xml:space="preserve"> </w:t>
      </w:r>
      <w:r w:rsidRPr="00E113FD">
        <w:rPr>
          <w:rFonts w:eastAsia="Times New Roman"/>
        </w:rPr>
        <w:t>review</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strategies</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study</w:t>
      </w:r>
      <w:r w:rsidR="002B34BC">
        <w:rPr>
          <w:rFonts w:eastAsia="Times New Roman"/>
        </w:rPr>
        <w:t xml:space="preserve"> </w:t>
      </w:r>
      <w:r w:rsidRPr="00E113FD">
        <w:rPr>
          <w:rFonts w:eastAsia="Times New Roman"/>
        </w:rPr>
        <w:t>skills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test-taking.</w:t>
      </w:r>
    </w:p>
    <w:p w:rsidR="002E01F1" w:rsidRPr="00E113FD" w:rsidRDefault="002E01F1" w:rsidP="002E01F1">
      <w:pPr>
        <w:spacing w:before="100" w:beforeAutospacing="1" w:after="100" w:afterAutospacing="1"/>
        <w:rPr>
          <w:rFonts w:eastAsia="Times New Roman"/>
        </w:rPr>
      </w:pPr>
      <w:r w:rsidRPr="00E113FD">
        <w:rPr>
          <w:rFonts w:eastAsia="Times New Roman"/>
        </w:rPr>
        <w:t>“This</w:t>
      </w:r>
      <w:r w:rsidR="002B34BC">
        <w:rPr>
          <w:rFonts w:eastAsia="Times New Roman"/>
        </w:rPr>
        <w:t xml:space="preserve"> </w:t>
      </w:r>
      <w:r w:rsidRPr="00E113FD">
        <w:rPr>
          <w:rFonts w:eastAsia="Times New Roman"/>
        </w:rPr>
        <w:t>year</w:t>
      </w:r>
      <w:r w:rsidR="002B34BC">
        <w:rPr>
          <w:rFonts w:eastAsia="Times New Roman"/>
        </w:rPr>
        <w:t xml:space="preserve"> </w:t>
      </w:r>
      <w:r w:rsidRPr="00E113FD">
        <w:rPr>
          <w:rFonts w:eastAsia="Times New Roman"/>
        </w:rPr>
        <w:t>looks</w:t>
      </w:r>
      <w:r w:rsidR="002B34BC">
        <w:rPr>
          <w:rFonts w:eastAsia="Times New Roman"/>
        </w:rPr>
        <w:t xml:space="preserve"> </w:t>
      </w:r>
      <w:r w:rsidRPr="00E113FD">
        <w:rPr>
          <w:rFonts w:eastAsia="Times New Roman"/>
        </w:rPr>
        <w:t>and</w:t>
      </w:r>
      <w:r w:rsidR="002B34BC">
        <w:rPr>
          <w:rFonts w:eastAsia="Times New Roman"/>
        </w:rPr>
        <w:t xml:space="preserve"> </w:t>
      </w:r>
      <w:r w:rsidRPr="00E113FD">
        <w:rPr>
          <w:rFonts w:eastAsia="Times New Roman"/>
        </w:rPr>
        <w:t>feels</w:t>
      </w:r>
      <w:r w:rsidR="002B34BC">
        <w:rPr>
          <w:rFonts w:eastAsia="Times New Roman"/>
        </w:rPr>
        <w:t xml:space="preserve"> </w:t>
      </w:r>
      <w:r w:rsidRPr="00E113FD">
        <w:rPr>
          <w:rFonts w:eastAsia="Times New Roman"/>
        </w:rPr>
        <w:t>different,”</w:t>
      </w:r>
      <w:r w:rsidR="002B34BC">
        <w:rPr>
          <w:rFonts w:eastAsia="Times New Roman"/>
        </w:rPr>
        <w:t xml:space="preserve"> </w:t>
      </w:r>
      <w:r w:rsidRPr="00E113FD">
        <w:rPr>
          <w:rFonts w:eastAsia="Times New Roman"/>
        </w:rPr>
        <w:t>Kanter</w:t>
      </w:r>
      <w:r w:rsidR="002B34BC">
        <w:rPr>
          <w:rFonts w:eastAsia="Times New Roman"/>
        </w:rPr>
        <w:t xml:space="preserve"> </w:t>
      </w:r>
      <w:r w:rsidRPr="00E113FD">
        <w:rPr>
          <w:rFonts w:eastAsia="Times New Roman"/>
        </w:rPr>
        <w:t>said.</w:t>
      </w:r>
      <w:r w:rsidR="002B34BC">
        <w:rPr>
          <w:rFonts w:eastAsia="Times New Roman"/>
        </w:rPr>
        <w:t xml:space="preserve"> </w:t>
      </w:r>
      <w:r w:rsidRPr="00E113FD">
        <w:rPr>
          <w:rFonts w:eastAsia="Times New Roman"/>
        </w:rPr>
        <w:t>A</w:t>
      </w:r>
      <w:r w:rsidR="002B34BC">
        <w:rPr>
          <w:rFonts w:eastAsia="Times New Roman"/>
        </w:rPr>
        <w:t xml:space="preserve"> </w:t>
      </w:r>
      <w:r w:rsidRPr="00E113FD">
        <w:rPr>
          <w:rFonts w:eastAsia="Times New Roman"/>
        </w:rPr>
        <w:t>week</w:t>
      </w:r>
      <w:r w:rsidR="002B34BC">
        <w:rPr>
          <w:rFonts w:eastAsia="Times New Roman"/>
        </w:rPr>
        <w:t xml:space="preserve"> </w:t>
      </w:r>
      <w:r w:rsidRPr="00E113FD">
        <w:rPr>
          <w:rFonts w:eastAsia="Times New Roman"/>
        </w:rPr>
        <w:t>before</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end</w:t>
      </w:r>
      <w:r w:rsidR="002B34BC">
        <w:rPr>
          <w:rFonts w:eastAsia="Times New Roman"/>
        </w:rPr>
        <w:t xml:space="preserve"> </w:t>
      </w:r>
      <w:r w:rsidRPr="00E113FD">
        <w:rPr>
          <w:rFonts w:eastAsia="Times New Roman"/>
        </w:rPr>
        <w:t>of</w:t>
      </w:r>
      <w:r w:rsidR="002B34BC">
        <w:rPr>
          <w:rFonts w:eastAsia="Times New Roman"/>
        </w:rPr>
        <w:t xml:space="preserve"> </w:t>
      </w:r>
      <w:r w:rsidRPr="00E113FD">
        <w:rPr>
          <w:rFonts w:eastAsia="Times New Roman"/>
        </w:rPr>
        <w:t>fall</w:t>
      </w:r>
      <w:r w:rsidR="002B34BC">
        <w:rPr>
          <w:rFonts w:eastAsia="Times New Roman"/>
        </w:rPr>
        <w:t xml:space="preserve"> </w:t>
      </w:r>
      <w:r w:rsidRPr="00E113FD">
        <w:rPr>
          <w:rFonts w:eastAsia="Times New Roman"/>
        </w:rPr>
        <w:t>term,</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were</w:t>
      </w:r>
      <w:r w:rsidR="002B34BC">
        <w:rPr>
          <w:rFonts w:eastAsia="Times New Roman"/>
        </w:rPr>
        <w:t xml:space="preserve"> </w:t>
      </w:r>
      <w:r w:rsidRPr="00E113FD">
        <w:rPr>
          <w:rFonts w:eastAsia="Times New Roman"/>
        </w:rPr>
        <w:t>working</w:t>
      </w:r>
      <w:r w:rsidR="002B34BC">
        <w:rPr>
          <w:rFonts w:eastAsia="Times New Roman"/>
        </w:rPr>
        <w:t xml:space="preserve"> </w:t>
      </w:r>
      <w:r w:rsidRPr="00E113FD">
        <w:rPr>
          <w:rFonts w:eastAsia="Times New Roman"/>
        </w:rPr>
        <w:t>hard</w:t>
      </w:r>
      <w:r w:rsidR="002B34BC">
        <w:rPr>
          <w:rFonts w:eastAsia="Times New Roman"/>
        </w:rPr>
        <w:t xml:space="preserve"> </w:t>
      </w:r>
      <w:r w:rsidRPr="00E113FD">
        <w:rPr>
          <w:rFonts w:eastAsia="Times New Roman"/>
        </w:rPr>
        <w:t>on</w:t>
      </w:r>
      <w:r w:rsidR="002B34BC">
        <w:rPr>
          <w:rFonts w:eastAsia="Times New Roman"/>
        </w:rPr>
        <w:t xml:space="preserve"> </w:t>
      </w:r>
      <w:r w:rsidRPr="00E113FD">
        <w:rPr>
          <w:rFonts w:eastAsia="Times New Roman"/>
        </w:rPr>
        <w:t>final</w:t>
      </w:r>
      <w:r w:rsidR="002B34BC">
        <w:rPr>
          <w:rFonts w:eastAsia="Times New Roman"/>
        </w:rPr>
        <w:t xml:space="preserve"> </w:t>
      </w:r>
      <w:r w:rsidRPr="00E113FD">
        <w:rPr>
          <w:rFonts w:eastAsia="Times New Roman"/>
        </w:rPr>
        <w:t>products,</w:t>
      </w:r>
      <w:r w:rsidR="002B34BC">
        <w:rPr>
          <w:rFonts w:eastAsia="Times New Roman"/>
        </w:rPr>
        <w:t xml:space="preserve"> </w:t>
      </w:r>
      <w:r w:rsidRPr="00E113FD">
        <w:rPr>
          <w:rFonts w:eastAsia="Times New Roman"/>
        </w:rPr>
        <w:t>but</w:t>
      </w:r>
      <w:r w:rsidR="002B34BC">
        <w:rPr>
          <w:rFonts w:eastAsia="Times New Roman"/>
        </w:rPr>
        <w:t xml:space="preserve"> </w:t>
      </w:r>
      <w:r w:rsidRPr="00E113FD">
        <w:rPr>
          <w:rFonts w:eastAsia="Times New Roman"/>
        </w:rPr>
        <w:t>they</w:t>
      </w:r>
      <w:r w:rsidR="002B34BC">
        <w:rPr>
          <w:rFonts w:eastAsia="Times New Roman"/>
        </w:rPr>
        <w:t xml:space="preserve"> </w:t>
      </w:r>
      <w:r w:rsidRPr="00E113FD">
        <w:rPr>
          <w:rFonts w:eastAsia="Times New Roman"/>
        </w:rPr>
        <w:t>weren’t</w:t>
      </w:r>
      <w:r w:rsidR="002B34BC">
        <w:rPr>
          <w:rFonts w:eastAsia="Times New Roman"/>
        </w:rPr>
        <w:t xml:space="preserve"> </w:t>
      </w:r>
      <w:r w:rsidRPr="00E113FD">
        <w:rPr>
          <w:rFonts w:eastAsia="Times New Roman"/>
        </w:rPr>
        <w:t>cramming</w:t>
      </w:r>
      <w:r w:rsidR="002B34BC">
        <w:rPr>
          <w:rFonts w:eastAsia="Times New Roman"/>
        </w:rPr>
        <w:t xml:space="preserve"> </w:t>
      </w:r>
      <w:r w:rsidRPr="00E113FD">
        <w:rPr>
          <w:rFonts w:eastAsia="Times New Roman"/>
        </w:rPr>
        <w:t>for</w:t>
      </w:r>
      <w:r w:rsidR="002B34BC">
        <w:rPr>
          <w:rFonts w:eastAsia="Times New Roman"/>
        </w:rPr>
        <w:t xml:space="preserve"> </w:t>
      </w:r>
      <w:r w:rsidRPr="00E113FD">
        <w:rPr>
          <w:rFonts w:eastAsia="Times New Roman"/>
        </w:rPr>
        <w:t>exams.</w:t>
      </w:r>
      <w:r w:rsidR="002B34BC">
        <w:rPr>
          <w:rFonts w:eastAsia="Times New Roman"/>
        </w:rPr>
        <w:t xml:space="preserve"> </w:t>
      </w:r>
      <w:r w:rsidRPr="00E113FD">
        <w:rPr>
          <w:rFonts w:eastAsia="Times New Roman"/>
        </w:rPr>
        <w:t>Teachers</w:t>
      </w:r>
      <w:r w:rsidR="002B34BC">
        <w:rPr>
          <w:rFonts w:eastAsia="Times New Roman"/>
        </w:rPr>
        <w:t xml:space="preserve"> </w:t>
      </w:r>
      <w:r w:rsidRPr="00E113FD">
        <w:rPr>
          <w:rFonts w:eastAsia="Times New Roman"/>
        </w:rPr>
        <w:t>had</w:t>
      </w:r>
      <w:r w:rsidR="002B34BC">
        <w:rPr>
          <w:rFonts w:eastAsia="Times New Roman"/>
        </w:rPr>
        <w:t xml:space="preserve"> </w:t>
      </w:r>
      <w:r w:rsidRPr="00E113FD">
        <w:rPr>
          <w:rFonts w:eastAsia="Times New Roman"/>
        </w:rPr>
        <w:t>time</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give</w:t>
      </w:r>
      <w:r w:rsidR="002B34BC">
        <w:rPr>
          <w:rFonts w:eastAsia="Times New Roman"/>
        </w:rPr>
        <w:t xml:space="preserve"> </w:t>
      </w:r>
      <w:r w:rsidRPr="00E113FD">
        <w:rPr>
          <w:rFonts w:eastAsia="Times New Roman"/>
        </w:rPr>
        <w:t>individual</w:t>
      </w:r>
      <w:r w:rsidR="002B34BC">
        <w:rPr>
          <w:rFonts w:eastAsia="Times New Roman"/>
        </w:rPr>
        <w:t xml:space="preserve"> </w:t>
      </w:r>
      <w:r w:rsidRPr="00E113FD">
        <w:rPr>
          <w:rFonts w:eastAsia="Times New Roman"/>
        </w:rPr>
        <w:t>feedback</w:t>
      </w:r>
      <w:r w:rsidR="002B34BC">
        <w:rPr>
          <w:rFonts w:eastAsia="Times New Roman"/>
        </w:rPr>
        <w:t xml:space="preserve"> </w:t>
      </w:r>
      <w:r w:rsidRPr="00E113FD">
        <w:rPr>
          <w:rFonts w:eastAsia="Times New Roman"/>
        </w:rPr>
        <w:t>to</w:t>
      </w:r>
      <w:r w:rsidR="002B34BC">
        <w:rPr>
          <w:rFonts w:eastAsia="Times New Roman"/>
        </w:rPr>
        <w:t xml:space="preserve"> </w:t>
      </w:r>
      <w:r w:rsidRPr="00E113FD">
        <w:rPr>
          <w:rFonts w:eastAsia="Times New Roman"/>
        </w:rPr>
        <w:t>help</w:t>
      </w:r>
      <w:r w:rsidR="002B34BC">
        <w:rPr>
          <w:rFonts w:eastAsia="Times New Roman"/>
        </w:rPr>
        <w:t xml:space="preserve"> </w:t>
      </w:r>
      <w:r w:rsidRPr="00E113FD">
        <w:rPr>
          <w:rFonts w:eastAsia="Times New Roman"/>
        </w:rPr>
        <w:t>students</w:t>
      </w:r>
      <w:r w:rsidR="002B34BC">
        <w:rPr>
          <w:rFonts w:eastAsia="Times New Roman"/>
        </w:rPr>
        <w:t xml:space="preserve"> </w:t>
      </w:r>
      <w:r w:rsidRPr="00E113FD">
        <w:rPr>
          <w:rFonts w:eastAsia="Times New Roman"/>
        </w:rPr>
        <w:t>improve</w:t>
      </w:r>
      <w:r w:rsidR="002B34BC">
        <w:rPr>
          <w:rFonts w:eastAsia="Times New Roman"/>
        </w:rPr>
        <w:t xml:space="preserve"> </w:t>
      </w:r>
      <w:r w:rsidRPr="00E113FD">
        <w:rPr>
          <w:rFonts w:eastAsia="Times New Roman"/>
        </w:rPr>
        <w:t>their</w:t>
      </w:r>
      <w:r w:rsidR="002B34BC">
        <w:rPr>
          <w:rFonts w:eastAsia="Times New Roman"/>
        </w:rPr>
        <w:t xml:space="preserve"> </w:t>
      </w:r>
      <w:r w:rsidRPr="00E113FD">
        <w:rPr>
          <w:rFonts w:eastAsia="Times New Roman"/>
        </w:rPr>
        <w:t>work.</w:t>
      </w:r>
      <w:r w:rsidR="002B34BC">
        <w:rPr>
          <w:rFonts w:eastAsia="Times New Roman"/>
        </w:rPr>
        <w:t xml:space="preserve"> </w:t>
      </w:r>
      <w:r w:rsidRPr="00E113FD">
        <w:rPr>
          <w:rFonts w:eastAsia="Times New Roman"/>
        </w:rPr>
        <w:t>“The</w:t>
      </w:r>
      <w:r w:rsidR="002B34BC">
        <w:rPr>
          <w:rFonts w:eastAsia="Times New Roman"/>
        </w:rPr>
        <w:t xml:space="preserve"> </w:t>
      </w:r>
      <w:r w:rsidRPr="00E113FD">
        <w:rPr>
          <w:rFonts w:eastAsia="Times New Roman"/>
        </w:rPr>
        <w:t>whole</w:t>
      </w:r>
      <w:r w:rsidR="002B34BC">
        <w:rPr>
          <w:rFonts w:eastAsia="Times New Roman"/>
        </w:rPr>
        <w:t xml:space="preserve"> </w:t>
      </w:r>
      <w:r w:rsidRPr="00E113FD">
        <w:rPr>
          <w:rFonts w:eastAsia="Times New Roman"/>
        </w:rPr>
        <w:t>climate</w:t>
      </w:r>
      <w:r w:rsidR="002B34BC">
        <w:rPr>
          <w:rFonts w:eastAsia="Times New Roman"/>
        </w:rPr>
        <w:t xml:space="preserve"> </w:t>
      </w:r>
      <w:r w:rsidRPr="00E113FD">
        <w:rPr>
          <w:rFonts w:eastAsia="Times New Roman"/>
        </w:rPr>
        <w:t>feels</w:t>
      </w:r>
      <w:r w:rsidR="002B34BC">
        <w:rPr>
          <w:rFonts w:eastAsia="Times New Roman"/>
        </w:rPr>
        <w:t xml:space="preserve"> </w:t>
      </w:r>
      <w:r w:rsidRPr="00E113FD">
        <w:rPr>
          <w:rFonts w:eastAsia="Times New Roman"/>
        </w:rPr>
        <w:t>way</w:t>
      </w:r>
      <w:r w:rsidR="002B34BC">
        <w:rPr>
          <w:rFonts w:eastAsia="Times New Roman"/>
        </w:rPr>
        <w:t xml:space="preserve"> </w:t>
      </w:r>
      <w:r w:rsidRPr="00E113FD">
        <w:rPr>
          <w:rFonts w:eastAsia="Times New Roman"/>
        </w:rPr>
        <w:t>better.”</w:t>
      </w:r>
    </w:p>
    <w:p w:rsidR="002E01F1" w:rsidRDefault="002E01F1" w:rsidP="002E01F1">
      <w:r>
        <w:br w:type="page"/>
      </w:r>
    </w:p>
    <w:p w:rsidR="002E01F1" w:rsidRDefault="002E01F1" w:rsidP="002E01F1"/>
    <w:p w:rsidR="002E01F1" w:rsidRDefault="002B34BC" w:rsidP="002E01F1">
      <w:r w:rsidRPr="002B34BC">
        <w:rPr>
          <w:rFonts w:eastAsia="Times New Roman"/>
          <w:b/>
        </w:rPr>
        <w:t xml:space="preserve">Example project </w:t>
      </w:r>
      <w:r>
        <w:rPr>
          <w:rFonts w:eastAsia="Times New Roman"/>
          <w:b/>
        </w:rPr>
        <w:t>2</w:t>
      </w:r>
    </w:p>
    <w:p w:rsidR="002E01F1" w:rsidRPr="002B34BC" w:rsidRDefault="002E01F1" w:rsidP="002B34BC">
      <w:pPr>
        <w:spacing w:before="180"/>
        <w:rPr>
          <w:b/>
          <w:sz w:val="28"/>
          <w:szCs w:val="28"/>
        </w:rPr>
      </w:pPr>
      <w:r w:rsidRPr="002B34BC">
        <w:rPr>
          <w:b/>
          <w:sz w:val="28"/>
          <w:szCs w:val="28"/>
        </w:rPr>
        <w:t>Finding</w:t>
      </w:r>
      <w:r w:rsidR="002B34BC" w:rsidRPr="002B34BC">
        <w:rPr>
          <w:b/>
          <w:sz w:val="28"/>
          <w:szCs w:val="28"/>
        </w:rPr>
        <w:t xml:space="preserve"> </w:t>
      </w:r>
      <w:r w:rsidRPr="002B34BC">
        <w:rPr>
          <w:b/>
          <w:sz w:val="28"/>
          <w:szCs w:val="28"/>
        </w:rPr>
        <w:t>Time</w:t>
      </w:r>
      <w:r w:rsidR="002B34BC" w:rsidRPr="002B34BC">
        <w:rPr>
          <w:b/>
          <w:sz w:val="28"/>
          <w:szCs w:val="28"/>
        </w:rPr>
        <w:t xml:space="preserve"> </w:t>
      </w:r>
      <w:r w:rsidRPr="002B34BC">
        <w:rPr>
          <w:b/>
          <w:sz w:val="28"/>
          <w:szCs w:val="28"/>
        </w:rPr>
        <w:t>to</w:t>
      </w:r>
      <w:r w:rsidR="002B34BC" w:rsidRPr="002B34BC">
        <w:rPr>
          <w:b/>
          <w:sz w:val="28"/>
          <w:szCs w:val="28"/>
        </w:rPr>
        <w:t xml:space="preserve"> </w:t>
      </w:r>
      <w:r w:rsidRPr="002B34BC">
        <w:rPr>
          <w:b/>
          <w:sz w:val="28"/>
          <w:szCs w:val="28"/>
        </w:rPr>
        <w:t>Collect</w:t>
      </w:r>
      <w:r w:rsidR="002B34BC" w:rsidRPr="002B34BC">
        <w:rPr>
          <w:b/>
          <w:sz w:val="28"/>
          <w:szCs w:val="28"/>
        </w:rPr>
        <w:t xml:space="preserve"> </w:t>
      </w:r>
      <w:r w:rsidRPr="002B34BC">
        <w:rPr>
          <w:b/>
          <w:sz w:val="28"/>
          <w:szCs w:val="28"/>
        </w:rPr>
        <w:t>Data:</w:t>
      </w:r>
      <w:r w:rsidR="002B34BC" w:rsidRPr="002B34BC">
        <w:rPr>
          <w:b/>
          <w:sz w:val="28"/>
          <w:szCs w:val="28"/>
        </w:rPr>
        <w:t xml:space="preserve"> </w:t>
      </w:r>
      <w:r w:rsidRPr="002B34BC">
        <w:rPr>
          <w:b/>
          <w:sz w:val="28"/>
          <w:szCs w:val="28"/>
        </w:rPr>
        <w:t>An</w:t>
      </w:r>
      <w:r w:rsidR="002B34BC" w:rsidRPr="002B34BC">
        <w:rPr>
          <w:b/>
          <w:sz w:val="28"/>
          <w:szCs w:val="28"/>
        </w:rPr>
        <w:t xml:space="preserve"> </w:t>
      </w:r>
      <w:r w:rsidRPr="002B34BC">
        <w:rPr>
          <w:b/>
          <w:sz w:val="28"/>
          <w:szCs w:val="28"/>
        </w:rPr>
        <w:t>Example</w:t>
      </w:r>
    </w:p>
    <w:p w:rsidR="002E01F1" w:rsidRPr="002E01F1" w:rsidRDefault="002E01F1" w:rsidP="002E01F1">
      <w:pPr>
        <w:rPr>
          <w:b/>
        </w:rPr>
      </w:pPr>
    </w:p>
    <w:p w:rsidR="002E01F1" w:rsidRDefault="002E01F1" w:rsidP="002E01F1">
      <w:r>
        <w:t>In</w:t>
      </w:r>
      <w:r w:rsidR="002B34BC">
        <w:t xml:space="preserve"> </w:t>
      </w:r>
      <w:r>
        <w:t>one</w:t>
      </w:r>
      <w:r w:rsidR="002B34BC">
        <w:t xml:space="preserve"> </w:t>
      </w:r>
      <w:r>
        <w:t>school,</w:t>
      </w:r>
      <w:r w:rsidR="002B34BC">
        <w:t xml:space="preserve"> </w:t>
      </w:r>
      <w:r>
        <w:t>teachers</w:t>
      </w:r>
      <w:r w:rsidR="002B34BC">
        <w:t xml:space="preserve"> </w:t>
      </w:r>
      <w:r>
        <w:t>came</w:t>
      </w:r>
      <w:r w:rsidR="002B34BC">
        <w:t xml:space="preserve"> </w:t>
      </w:r>
      <w:r>
        <w:t>to</w:t>
      </w:r>
      <w:r w:rsidR="002B34BC">
        <w:t xml:space="preserve"> </w:t>
      </w:r>
      <w:r>
        <w:t>believe</w:t>
      </w:r>
      <w:r w:rsidR="002B34BC">
        <w:t xml:space="preserve"> </w:t>
      </w:r>
      <w:r>
        <w:t>that</w:t>
      </w:r>
      <w:r w:rsidR="002B34BC">
        <w:t xml:space="preserve"> </w:t>
      </w:r>
      <w:r>
        <w:t>students</w:t>
      </w:r>
      <w:r w:rsidR="002B34BC">
        <w:t xml:space="preserve"> </w:t>
      </w:r>
      <w:r>
        <w:t>didn’t</w:t>
      </w:r>
      <w:r w:rsidR="002B34BC">
        <w:t xml:space="preserve"> </w:t>
      </w:r>
      <w:r>
        <w:t>feel</w:t>
      </w:r>
      <w:r w:rsidR="002B34BC">
        <w:t xml:space="preserve"> </w:t>
      </w:r>
      <w:r>
        <w:t>engaged</w:t>
      </w:r>
      <w:r w:rsidR="002B34BC">
        <w:t xml:space="preserve"> </w:t>
      </w:r>
      <w:r>
        <w:t>with</w:t>
      </w:r>
      <w:r w:rsidR="002B34BC">
        <w:t xml:space="preserve"> </w:t>
      </w:r>
      <w:r>
        <w:t>their</w:t>
      </w:r>
      <w:r w:rsidR="002B34BC">
        <w:t xml:space="preserve"> </w:t>
      </w:r>
      <w:r>
        <w:t>learning.</w:t>
      </w:r>
      <w:r w:rsidR="002B34BC">
        <w:t xml:space="preserve"> </w:t>
      </w:r>
      <w:r>
        <w:t>As</w:t>
      </w:r>
      <w:r w:rsidR="002B34BC">
        <w:t xml:space="preserve"> </w:t>
      </w:r>
      <w:r>
        <w:t>they</w:t>
      </w:r>
      <w:r w:rsidR="002B34BC">
        <w:t xml:space="preserve"> </w:t>
      </w:r>
      <w:r>
        <w:t>discussed</w:t>
      </w:r>
      <w:r w:rsidR="002B34BC">
        <w:t xml:space="preserve"> </w:t>
      </w:r>
      <w:r>
        <w:t>the</w:t>
      </w:r>
      <w:r w:rsidR="002B34BC">
        <w:t xml:space="preserve"> </w:t>
      </w:r>
      <w:r>
        <w:t>issue,</w:t>
      </w:r>
      <w:r w:rsidR="002B34BC">
        <w:t xml:space="preserve"> </w:t>
      </w:r>
      <w:r>
        <w:t>they</w:t>
      </w:r>
      <w:r w:rsidR="002B34BC">
        <w:t xml:space="preserve"> </w:t>
      </w:r>
      <w:r>
        <w:t>decided</w:t>
      </w:r>
      <w:r w:rsidR="002B34BC">
        <w:t xml:space="preserve"> </w:t>
      </w:r>
      <w:r>
        <w:t>the</w:t>
      </w:r>
      <w:r w:rsidR="002B34BC">
        <w:t xml:space="preserve"> </w:t>
      </w:r>
      <w:r>
        <w:t>people</w:t>
      </w:r>
      <w:r w:rsidR="002B34BC">
        <w:t xml:space="preserve"> </w:t>
      </w:r>
      <w:r>
        <w:t>who</w:t>
      </w:r>
      <w:r w:rsidR="002B34BC">
        <w:t xml:space="preserve"> </w:t>
      </w:r>
      <w:r>
        <w:t>knew</w:t>
      </w:r>
      <w:r w:rsidR="002B34BC">
        <w:t xml:space="preserve"> </w:t>
      </w:r>
      <w:r>
        <w:t>best</w:t>
      </w:r>
      <w:r w:rsidR="002B34BC">
        <w:t xml:space="preserve"> </w:t>
      </w:r>
      <w:r>
        <w:t>about</w:t>
      </w:r>
      <w:r w:rsidR="002B34BC">
        <w:t xml:space="preserve"> </w:t>
      </w:r>
      <w:r>
        <w:t>student</w:t>
      </w:r>
      <w:r w:rsidR="002B34BC">
        <w:t xml:space="preserve"> </w:t>
      </w:r>
      <w:r>
        <w:t>engagement</w:t>
      </w:r>
      <w:r w:rsidR="002B34BC">
        <w:t xml:space="preserve"> </w:t>
      </w:r>
      <w:r>
        <w:t>were</w:t>
      </w:r>
      <w:r w:rsidR="002B34BC">
        <w:t xml:space="preserve"> </w:t>
      </w:r>
      <w:r>
        <w:t>the</w:t>
      </w:r>
      <w:r w:rsidR="002B34BC">
        <w:t xml:space="preserve"> </w:t>
      </w:r>
      <w:r>
        <w:t>students</w:t>
      </w:r>
      <w:r w:rsidR="002B34BC">
        <w:t xml:space="preserve"> </w:t>
      </w:r>
      <w:r>
        <w:t>themselves.</w:t>
      </w:r>
      <w:r w:rsidR="002B34BC">
        <w:t xml:space="preserve"> </w:t>
      </w:r>
      <w:r>
        <w:t>So</w:t>
      </w:r>
      <w:r w:rsidR="002B34BC">
        <w:t xml:space="preserve"> </w:t>
      </w:r>
      <w:r>
        <w:t>teachers</w:t>
      </w:r>
      <w:r w:rsidR="002B34BC">
        <w:t xml:space="preserve"> </w:t>
      </w:r>
      <w:r>
        <w:t>decided</w:t>
      </w:r>
      <w:r w:rsidR="002B34BC">
        <w:t xml:space="preserve"> </w:t>
      </w:r>
      <w:r>
        <w:t>to</w:t>
      </w:r>
      <w:r w:rsidR="002B34BC">
        <w:t xml:space="preserve"> </w:t>
      </w:r>
      <w:r>
        <w:t>ask</w:t>
      </w:r>
      <w:r w:rsidR="002B34BC">
        <w:t xml:space="preserve"> </w:t>
      </w:r>
      <w:r>
        <w:t>the</w:t>
      </w:r>
      <w:r w:rsidR="002B34BC">
        <w:t xml:space="preserve"> </w:t>
      </w:r>
      <w:r>
        <w:t>students</w:t>
      </w:r>
      <w:r w:rsidR="002B34BC">
        <w:t xml:space="preserve"> </w:t>
      </w:r>
      <w:r>
        <w:t>about</w:t>
      </w:r>
      <w:r w:rsidR="002B34BC">
        <w:t xml:space="preserve"> </w:t>
      </w:r>
      <w:r>
        <w:t>the</w:t>
      </w:r>
      <w:r w:rsidR="002B34BC">
        <w:t xml:space="preserve"> </w:t>
      </w:r>
      <w:r>
        <w:t>matter</w:t>
      </w:r>
      <w:r w:rsidR="002B34BC">
        <w:t xml:space="preserve"> </w:t>
      </w:r>
      <w:r>
        <w:t>directly.</w:t>
      </w:r>
    </w:p>
    <w:p w:rsidR="002E01F1" w:rsidRDefault="002E01F1" w:rsidP="002E01F1"/>
    <w:p w:rsidR="002E01F1" w:rsidRDefault="002E01F1" w:rsidP="002E01F1">
      <w:r>
        <w:t>But</w:t>
      </w:r>
      <w:r w:rsidR="002B34BC">
        <w:t xml:space="preserve"> </w:t>
      </w:r>
      <w:r>
        <w:t>how</w:t>
      </w:r>
      <w:r w:rsidR="002B34BC">
        <w:t xml:space="preserve"> </w:t>
      </w:r>
      <w:r>
        <w:t>to</w:t>
      </w:r>
      <w:r w:rsidR="002B34BC">
        <w:t xml:space="preserve"> </w:t>
      </w:r>
      <w:r>
        <w:t>do</w:t>
      </w:r>
      <w:r w:rsidR="002B34BC">
        <w:t xml:space="preserve"> </w:t>
      </w:r>
      <w:r>
        <w:t>that</w:t>
      </w:r>
      <w:r w:rsidR="002B34BC">
        <w:t xml:space="preserve"> </w:t>
      </w:r>
      <w:r>
        <w:t>in</w:t>
      </w:r>
      <w:r w:rsidR="002B34BC">
        <w:t xml:space="preserve"> </w:t>
      </w:r>
      <w:r>
        <w:t>a</w:t>
      </w:r>
      <w:r w:rsidR="002B34BC">
        <w:t xml:space="preserve"> </w:t>
      </w:r>
      <w:r>
        <w:t>systematic</w:t>
      </w:r>
      <w:r w:rsidR="002B34BC">
        <w:t xml:space="preserve"> </w:t>
      </w:r>
      <w:r>
        <w:t>way?</w:t>
      </w:r>
      <w:r w:rsidR="002B34BC">
        <w:t xml:space="preserve"> </w:t>
      </w:r>
      <w:r>
        <w:t>As</w:t>
      </w:r>
      <w:r w:rsidR="002B34BC">
        <w:t xml:space="preserve"> </w:t>
      </w:r>
      <w:r>
        <w:t>teachers</w:t>
      </w:r>
      <w:r w:rsidR="002B34BC">
        <w:t xml:space="preserve"> </w:t>
      </w:r>
      <w:r>
        <w:t>talked,</w:t>
      </w:r>
      <w:r w:rsidR="002B34BC">
        <w:t xml:space="preserve"> </w:t>
      </w:r>
      <w:r>
        <w:t>they</w:t>
      </w:r>
      <w:r w:rsidR="002B34BC">
        <w:t xml:space="preserve"> </w:t>
      </w:r>
      <w:r>
        <w:t>realized</w:t>
      </w:r>
      <w:r w:rsidR="002B34BC">
        <w:t xml:space="preserve"> </w:t>
      </w:r>
      <w:r>
        <w:t>that</w:t>
      </w:r>
      <w:r w:rsidR="002B34BC">
        <w:t xml:space="preserve"> </w:t>
      </w:r>
      <w:r>
        <w:t>every</w:t>
      </w:r>
      <w:r w:rsidR="002B34BC">
        <w:t xml:space="preserve"> </w:t>
      </w:r>
      <w:r>
        <w:t>Friday</w:t>
      </w:r>
      <w:r w:rsidR="002B34BC">
        <w:t xml:space="preserve"> </w:t>
      </w:r>
      <w:r>
        <w:t>before</w:t>
      </w:r>
      <w:r w:rsidR="002B34BC">
        <w:t xml:space="preserve"> </w:t>
      </w:r>
      <w:r>
        <w:t>students</w:t>
      </w:r>
      <w:r w:rsidR="002B34BC">
        <w:t xml:space="preserve"> </w:t>
      </w:r>
      <w:r>
        <w:t>were</w:t>
      </w:r>
      <w:r w:rsidR="002B34BC">
        <w:t xml:space="preserve"> </w:t>
      </w:r>
      <w:r>
        <w:t>dismissed</w:t>
      </w:r>
      <w:r w:rsidR="002B34BC">
        <w:t xml:space="preserve"> </w:t>
      </w:r>
      <w:r>
        <w:t>for</w:t>
      </w:r>
      <w:r w:rsidR="002B34BC">
        <w:t xml:space="preserve"> </w:t>
      </w:r>
      <w:r>
        <w:t>the</w:t>
      </w:r>
      <w:r w:rsidR="002B34BC">
        <w:t xml:space="preserve"> </w:t>
      </w:r>
      <w:r>
        <w:t>week,</w:t>
      </w:r>
      <w:r w:rsidR="002B34BC">
        <w:t xml:space="preserve"> </w:t>
      </w:r>
      <w:r>
        <w:t>they</w:t>
      </w:r>
      <w:r w:rsidR="002B34BC">
        <w:t xml:space="preserve"> </w:t>
      </w:r>
      <w:r>
        <w:t>attended</w:t>
      </w:r>
      <w:r w:rsidR="002B34BC">
        <w:t xml:space="preserve"> </w:t>
      </w:r>
      <w:r>
        <w:t>a</w:t>
      </w:r>
      <w:r w:rsidR="002B34BC">
        <w:t xml:space="preserve"> </w:t>
      </w:r>
      <w:r>
        <w:t>“home</w:t>
      </w:r>
      <w:r w:rsidR="002B34BC">
        <w:t xml:space="preserve"> </w:t>
      </w:r>
      <w:r>
        <w:t>room”</w:t>
      </w:r>
      <w:r w:rsidR="002B34BC">
        <w:t xml:space="preserve"> </w:t>
      </w:r>
      <w:r>
        <w:t>for</w:t>
      </w:r>
      <w:r w:rsidR="002B34BC">
        <w:t xml:space="preserve"> </w:t>
      </w:r>
      <w:r>
        <w:t>about</w:t>
      </w:r>
      <w:r w:rsidR="002B34BC">
        <w:t xml:space="preserve"> </w:t>
      </w:r>
      <w:r>
        <w:t>10</w:t>
      </w:r>
      <w:r w:rsidR="002B34BC">
        <w:t xml:space="preserve"> </w:t>
      </w:r>
      <w:r>
        <w:t>minutes.</w:t>
      </w:r>
      <w:r w:rsidR="002B34BC">
        <w:t xml:space="preserve"> </w:t>
      </w:r>
      <w:r>
        <w:t>The</w:t>
      </w:r>
      <w:r w:rsidR="002B34BC">
        <w:t xml:space="preserve"> </w:t>
      </w:r>
      <w:r>
        <w:t>teachers</w:t>
      </w:r>
      <w:r w:rsidR="002B34BC">
        <w:t xml:space="preserve"> </w:t>
      </w:r>
      <w:r>
        <w:t>decided</w:t>
      </w:r>
      <w:r w:rsidR="002B34BC">
        <w:t xml:space="preserve"> </w:t>
      </w:r>
      <w:r>
        <w:t>to</w:t>
      </w:r>
      <w:r w:rsidR="002B34BC">
        <w:t xml:space="preserve"> </w:t>
      </w:r>
      <w:r>
        <w:t>create</w:t>
      </w:r>
      <w:r w:rsidR="002B34BC">
        <w:t xml:space="preserve"> </w:t>
      </w:r>
      <w:r>
        <w:t>a</w:t>
      </w:r>
      <w:r w:rsidR="002B34BC">
        <w:t xml:space="preserve"> </w:t>
      </w:r>
      <w:r>
        <w:t>way</w:t>
      </w:r>
      <w:r w:rsidR="002B34BC">
        <w:t xml:space="preserve"> </w:t>
      </w:r>
      <w:r>
        <w:t>of</w:t>
      </w:r>
      <w:r w:rsidR="002B34BC">
        <w:t xml:space="preserve"> </w:t>
      </w:r>
      <w:r>
        <w:t>data</w:t>
      </w:r>
      <w:r w:rsidR="002B34BC">
        <w:t xml:space="preserve"> </w:t>
      </w:r>
      <w:r>
        <w:t>gathering</w:t>
      </w:r>
      <w:r w:rsidR="002B34BC">
        <w:t xml:space="preserve"> </w:t>
      </w:r>
      <w:r>
        <w:t>that</w:t>
      </w:r>
      <w:r w:rsidR="002B34BC">
        <w:t xml:space="preserve"> </w:t>
      </w:r>
      <w:r>
        <w:t>was</w:t>
      </w:r>
      <w:r w:rsidR="002B34BC">
        <w:t xml:space="preserve"> </w:t>
      </w:r>
      <w:r>
        <w:t>simple</w:t>
      </w:r>
      <w:r w:rsidR="002B34BC">
        <w:t xml:space="preserve"> </w:t>
      </w:r>
      <w:r>
        <w:t>and</w:t>
      </w:r>
      <w:r w:rsidR="002B34BC">
        <w:t xml:space="preserve"> </w:t>
      </w:r>
      <w:r>
        <w:t>systematic.</w:t>
      </w:r>
      <w:r w:rsidR="002B34BC">
        <w:t xml:space="preserve"> </w:t>
      </w:r>
      <w:r>
        <w:t>On</w:t>
      </w:r>
      <w:r w:rsidR="002B34BC">
        <w:t xml:space="preserve"> </w:t>
      </w:r>
      <w:r>
        <w:t>a</w:t>
      </w:r>
      <w:r w:rsidR="002B34BC">
        <w:t xml:space="preserve"> </w:t>
      </w:r>
      <w:r>
        <w:t>small</w:t>
      </w:r>
      <w:r w:rsidR="002B34BC">
        <w:t xml:space="preserve"> </w:t>
      </w:r>
      <w:r>
        <w:t>sheet</w:t>
      </w:r>
      <w:r w:rsidR="002B34BC">
        <w:t xml:space="preserve"> </w:t>
      </w:r>
      <w:r>
        <w:t>of</w:t>
      </w:r>
      <w:r w:rsidR="002B34BC">
        <w:t xml:space="preserve"> </w:t>
      </w:r>
      <w:r>
        <w:t>paper,</w:t>
      </w:r>
      <w:r w:rsidR="002B34BC">
        <w:t xml:space="preserve"> </w:t>
      </w:r>
      <w:r w:rsidRPr="002B34BC">
        <w:rPr>
          <w:b/>
        </w:rPr>
        <w:t>they</w:t>
      </w:r>
      <w:r w:rsidR="002B34BC" w:rsidRPr="002B34BC">
        <w:rPr>
          <w:b/>
        </w:rPr>
        <w:t xml:space="preserve"> </w:t>
      </w:r>
      <w:r w:rsidRPr="002B34BC">
        <w:rPr>
          <w:b/>
        </w:rPr>
        <w:t>asked</w:t>
      </w:r>
      <w:r w:rsidR="002B34BC" w:rsidRPr="002B34BC">
        <w:rPr>
          <w:b/>
        </w:rPr>
        <w:t xml:space="preserve"> </w:t>
      </w:r>
      <w:r w:rsidRPr="002B34BC">
        <w:rPr>
          <w:b/>
        </w:rPr>
        <w:t>students</w:t>
      </w:r>
      <w:r w:rsidR="002B34BC" w:rsidRPr="002B34BC">
        <w:rPr>
          <w:b/>
        </w:rPr>
        <w:t xml:space="preserve"> </w:t>
      </w:r>
      <w:r w:rsidRPr="002B34BC">
        <w:rPr>
          <w:b/>
        </w:rPr>
        <w:t>to</w:t>
      </w:r>
      <w:r w:rsidR="002B34BC" w:rsidRPr="002B34BC">
        <w:rPr>
          <w:b/>
        </w:rPr>
        <w:t xml:space="preserve"> </w:t>
      </w:r>
      <w:r w:rsidRPr="002B34BC">
        <w:rPr>
          <w:b/>
        </w:rPr>
        <w:t>answer</w:t>
      </w:r>
      <w:r w:rsidR="002B34BC" w:rsidRPr="002B34BC">
        <w:rPr>
          <w:b/>
        </w:rPr>
        <w:t xml:space="preserve"> </w:t>
      </w:r>
      <w:r w:rsidRPr="002B34BC">
        <w:rPr>
          <w:b/>
        </w:rPr>
        <w:t>two</w:t>
      </w:r>
      <w:r w:rsidR="002B34BC" w:rsidRPr="002B34BC">
        <w:rPr>
          <w:b/>
        </w:rPr>
        <w:t xml:space="preserve"> </w:t>
      </w:r>
      <w:r w:rsidRPr="002B34BC">
        <w:rPr>
          <w:b/>
        </w:rPr>
        <w:t>questions</w:t>
      </w:r>
      <w:r w:rsidR="002B34BC" w:rsidRPr="002B34BC">
        <w:rPr>
          <w:b/>
        </w:rPr>
        <w:t xml:space="preserve"> </w:t>
      </w:r>
      <w:r w:rsidRPr="002B34BC">
        <w:rPr>
          <w:b/>
        </w:rPr>
        <w:t>each</w:t>
      </w:r>
      <w:r w:rsidR="002B34BC" w:rsidRPr="002B34BC">
        <w:rPr>
          <w:b/>
        </w:rPr>
        <w:t xml:space="preserve"> </w:t>
      </w:r>
      <w:r w:rsidRPr="002B34BC">
        <w:rPr>
          <w:b/>
        </w:rPr>
        <w:t>Friday</w:t>
      </w:r>
      <w:r w:rsidR="002B34BC" w:rsidRPr="002B34BC">
        <w:rPr>
          <w:b/>
        </w:rPr>
        <w:t xml:space="preserve"> </w:t>
      </w:r>
      <w:r w:rsidRPr="002B34BC">
        <w:rPr>
          <w:b/>
        </w:rPr>
        <w:t>before</w:t>
      </w:r>
      <w:r w:rsidR="002B34BC" w:rsidRPr="002B34BC">
        <w:rPr>
          <w:b/>
        </w:rPr>
        <w:t xml:space="preserve"> </w:t>
      </w:r>
      <w:r w:rsidRPr="002B34BC">
        <w:rPr>
          <w:b/>
        </w:rPr>
        <w:t>they</w:t>
      </w:r>
      <w:r w:rsidR="002B34BC" w:rsidRPr="002B34BC">
        <w:rPr>
          <w:b/>
        </w:rPr>
        <w:t xml:space="preserve"> </w:t>
      </w:r>
      <w:r w:rsidRPr="002B34BC">
        <w:rPr>
          <w:b/>
        </w:rPr>
        <w:t>left</w:t>
      </w:r>
      <w:r w:rsidR="002B34BC" w:rsidRPr="002B34BC">
        <w:rPr>
          <w:b/>
        </w:rPr>
        <w:t xml:space="preserve"> </w:t>
      </w:r>
      <w:r>
        <w:t>and</w:t>
      </w:r>
      <w:r w:rsidR="002B34BC">
        <w:t xml:space="preserve"> </w:t>
      </w:r>
      <w:r>
        <w:t>to</w:t>
      </w:r>
      <w:r w:rsidR="002B34BC">
        <w:t xml:space="preserve"> </w:t>
      </w:r>
      <w:r>
        <w:t>drop</w:t>
      </w:r>
      <w:r w:rsidR="002B34BC">
        <w:t xml:space="preserve"> </w:t>
      </w:r>
      <w:r>
        <w:t>their</w:t>
      </w:r>
      <w:r w:rsidR="002B34BC">
        <w:t xml:space="preserve"> </w:t>
      </w:r>
      <w:r>
        <w:t>answers</w:t>
      </w:r>
      <w:r w:rsidR="002B34BC">
        <w:t xml:space="preserve"> </w:t>
      </w:r>
      <w:r>
        <w:t>into</w:t>
      </w:r>
      <w:r w:rsidR="002B34BC">
        <w:t xml:space="preserve"> </w:t>
      </w:r>
      <w:r>
        <w:t>a</w:t>
      </w:r>
      <w:r w:rsidR="002B34BC">
        <w:t xml:space="preserve"> </w:t>
      </w:r>
      <w:r>
        <w:t>small</w:t>
      </w:r>
      <w:r w:rsidR="002B34BC">
        <w:t xml:space="preserve"> </w:t>
      </w:r>
      <w:r>
        <w:t>box</w:t>
      </w:r>
      <w:r w:rsidR="002B34BC">
        <w:t xml:space="preserve"> </w:t>
      </w:r>
      <w:r>
        <w:t>by</w:t>
      </w:r>
      <w:r w:rsidR="002B34BC">
        <w:t xml:space="preserve"> </w:t>
      </w:r>
      <w:r>
        <w:t>their</w:t>
      </w:r>
      <w:r w:rsidR="002B34BC">
        <w:t xml:space="preserve"> </w:t>
      </w:r>
      <w:r>
        <w:t>classroom</w:t>
      </w:r>
      <w:r w:rsidR="002B34BC">
        <w:t xml:space="preserve"> </w:t>
      </w:r>
      <w:r>
        <w:t>door.</w:t>
      </w:r>
    </w:p>
    <w:p w:rsidR="002E01F1" w:rsidRDefault="002E01F1" w:rsidP="002E01F1"/>
    <w:p w:rsidR="002E01F1" w:rsidRPr="002B34BC" w:rsidRDefault="002E01F1" w:rsidP="002E01F1">
      <w:pPr>
        <w:rPr>
          <w:b/>
        </w:rPr>
      </w:pPr>
      <w:r w:rsidRPr="002B34BC">
        <w:rPr>
          <w:b/>
        </w:rPr>
        <w:t>The</w:t>
      </w:r>
      <w:r w:rsidR="002B34BC" w:rsidRPr="002B34BC">
        <w:rPr>
          <w:b/>
        </w:rPr>
        <w:t xml:space="preserve"> </w:t>
      </w:r>
      <w:r w:rsidRPr="002B34BC">
        <w:rPr>
          <w:b/>
        </w:rPr>
        <w:t>two</w:t>
      </w:r>
      <w:r w:rsidR="002B34BC" w:rsidRPr="002B34BC">
        <w:rPr>
          <w:b/>
        </w:rPr>
        <w:t xml:space="preserve"> </w:t>
      </w:r>
      <w:r w:rsidRPr="002B34BC">
        <w:rPr>
          <w:b/>
        </w:rPr>
        <w:t>questions</w:t>
      </w:r>
      <w:r w:rsidR="002B34BC" w:rsidRPr="002B34BC">
        <w:rPr>
          <w:b/>
        </w:rPr>
        <w:t xml:space="preserve"> </w:t>
      </w:r>
      <w:r w:rsidRPr="002B34BC">
        <w:rPr>
          <w:b/>
        </w:rPr>
        <w:t>were</w:t>
      </w:r>
    </w:p>
    <w:p w:rsidR="0004795A" w:rsidRDefault="002E01F1" w:rsidP="002B34BC">
      <w:pPr>
        <w:spacing w:before="120"/>
        <w:ind w:left="720"/>
      </w:pPr>
      <w:r>
        <w:t>When</w:t>
      </w:r>
      <w:r w:rsidR="002B34BC">
        <w:t xml:space="preserve"> </w:t>
      </w:r>
      <w:r>
        <w:t>did</w:t>
      </w:r>
      <w:r w:rsidR="002B34BC">
        <w:t xml:space="preserve"> </w:t>
      </w:r>
      <w:r>
        <w:t>you</w:t>
      </w:r>
      <w:r w:rsidR="002B34BC">
        <w:t xml:space="preserve"> </w:t>
      </w:r>
      <w:r>
        <w:t>feel</w:t>
      </w:r>
      <w:r w:rsidR="002B34BC">
        <w:t xml:space="preserve"> </w:t>
      </w:r>
      <w:r>
        <w:t>engaged</w:t>
      </w:r>
      <w:r w:rsidR="002B34BC">
        <w:t xml:space="preserve"> </w:t>
      </w:r>
      <w:r>
        <w:t>this</w:t>
      </w:r>
      <w:r w:rsidR="002B34BC">
        <w:t xml:space="preserve"> </w:t>
      </w:r>
      <w:r>
        <w:t>week?</w:t>
      </w:r>
    </w:p>
    <w:p w:rsidR="002E01F1" w:rsidRDefault="002E01F1" w:rsidP="002B34BC">
      <w:pPr>
        <w:spacing w:before="120"/>
        <w:ind w:left="720"/>
      </w:pPr>
      <w:r>
        <w:t>What</w:t>
      </w:r>
      <w:r w:rsidR="002B34BC">
        <w:t xml:space="preserve"> </w:t>
      </w:r>
      <w:r>
        <w:t>did</w:t>
      </w:r>
      <w:r w:rsidR="002B34BC">
        <w:t xml:space="preserve"> </w:t>
      </w:r>
      <w:r>
        <w:t>you</w:t>
      </w:r>
      <w:r w:rsidR="002B34BC">
        <w:t xml:space="preserve"> </w:t>
      </w:r>
      <w:r>
        <w:t>like</w:t>
      </w:r>
      <w:r w:rsidR="002B34BC">
        <w:t xml:space="preserve"> </w:t>
      </w:r>
      <w:r>
        <w:t>best</w:t>
      </w:r>
      <w:r w:rsidR="002B34BC">
        <w:t xml:space="preserve"> </w:t>
      </w:r>
      <w:r>
        <w:t>about</w:t>
      </w:r>
      <w:r w:rsidR="002B34BC">
        <w:t xml:space="preserve"> </w:t>
      </w:r>
      <w:r>
        <w:t>the</w:t>
      </w:r>
      <w:r w:rsidR="002B34BC">
        <w:t xml:space="preserve"> </w:t>
      </w:r>
      <w:r>
        <w:t>week?</w:t>
      </w:r>
    </w:p>
    <w:p w:rsidR="002B34BC" w:rsidRDefault="002B34BC" w:rsidP="002E01F1"/>
    <w:p w:rsidR="002E01F1" w:rsidRDefault="002E01F1" w:rsidP="002E01F1">
      <w:r>
        <w:t>At</w:t>
      </w:r>
      <w:r w:rsidR="002B34BC">
        <w:t xml:space="preserve"> </w:t>
      </w:r>
      <w:r>
        <w:t>the</w:t>
      </w:r>
      <w:r w:rsidR="002B34BC">
        <w:t xml:space="preserve"> </w:t>
      </w:r>
      <w:r>
        <w:t>end</w:t>
      </w:r>
      <w:r w:rsidR="002B34BC">
        <w:t xml:space="preserve"> </w:t>
      </w:r>
      <w:r>
        <w:t>of</w:t>
      </w:r>
      <w:r w:rsidR="002B34BC">
        <w:t xml:space="preserve"> </w:t>
      </w:r>
      <w:r>
        <w:t>each</w:t>
      </w:r>
      <w:r w:rsidR="002B34BC">
        <w:t xml:space="preserve"> </w:t>
      </w:r>
      <w:r>
        <w:t>month,</w:t>
      </w:r>
      <w:r w:rsidR="002B34BC">
        <w:t xml:space="preserve"> </w:t>
      </w:r>
      <w:r>
        <w:t>teachers</w:t>
      </w:r>
      <w:r w:rsidR="002B34BC">
        <w:t xml:space="preserve"> </w:t>
      </w:r>
      <w:r>
        <w:t>read</w:t>
      </w:r>
      <w:r w:rsidR="002B34BC">
        <w:t xml:space="preserve"> </w:t>
      </w:r>
      <w:r>
        <w:t>students’</w:t>
      </w:r>
      <w:r w:rsidR="002B34BC">
        <w:t xml:space="preserve"> </w:t>
      </w:r>
      <w:r>
        <w:t>responses,</w:t>
      </w:r>
      <w:r w:rsidR="002B34BC">
        <w:t xml:space="preserve"> </w:t>
      </w:r>
      <w:r>
        <w:t>counted</w:t>
      </w:r>
      <w:r w:rsidR="002B34BC">
        <w:t xml:space="preserve"> </w:t>
      </w:r>
      <w:r>
        <w:t>similar</w:t>
      </w:r>
      <w:r w:rsidR="002B34BC">
        <w:t xml:space="preserve"> </w:t>
      </w:r>
      <w:r>
        <w:t>responses</w:t>
      </w:r>
      <w:r w:rsidR="002B34BC">
        <w:t xml:space="preserve"> </w:t>
      </w:r>
      <w:r>
        <w:t>and</w:t>
      </w:r>
      <w:r w:rsidR="002B34BC">
        <w:t xml:space="preserve"> </w:t>
      </w:r>
      <w:r>
        <w:t>organized</w:t>
      </w:r>
      <w:r w:rsidR="002B34BC">
        <w:t xml:space="preserve"> </w:t>
      </w:r>
      <w:r>
        <w:t>these</w:t>
      </w:r>
      <w:r w:rsidR="002B34BC">
        <w:t xml:space="preserve"> </w:t>
      </w:r>
      <w:r>
        <w:t>into</w:t>
      </w:r>
      <w:r w:rsidR="002B34BC">
        <w:t xml:space="preserve"> </w:t>
      </w:r>
      <w:r>
        <w:t>themes.</w:t>
      </w:r>
      <w:r w:rsidR="002B34BC">
        <w:t xml:space="preserve"> </w:t>
      </w:r>
      <w:r>
        <w:t>At</w:t>
      </w:r>
      <w:r w:rsidR="002B34BC">
        <w:t xml:space="preserve"> </w:t>
      </w:r>
      <w:r>
        <w:t>the</w:t>
      </w:r>
      <w:r w:rsidR="002B34BC">
        <w:t xml:space="preserve"> </w:t>
      </w:r>
      <w:r>
        <w:t>end</w:t>
      </w:r>
      <w:r w:rsidR="002B34BC">
        <w:t xml:space="preserve"> </w:t>
      </w:r>
      <w:r>
        <w:t>of</w:t>
      </w:r>
      <w:r w:rsidR="002B34BC">
        <w:t xml:space="preserve"> </w:t>
      </w:r>
      <w:r>
        <w:t>every</w:t>
      </w:r>
      <w:r w:rsidR="002B34BC">
        <w:t xml:space="preserve"> </w:t>
      </w:r>
      <w:r>
        <w:t>three</w:t>
      </w:r>
      <w:r w:rsidR="002B34BC">
        <w:t xml:space="preserve"> </w:t>
      </w:r>
      <w:r>
        <w:t>months</w:t>
      </w:r>
      <w:r w:rsidR="002B34BC">
        <w:t xml:space="preserve"> </w:t>
      </w:r>
      <w:r>
        <w:t>during</w:t>
      </w:r>
      <w:r w:rsidR="002B34BC">
        <w:t xml:space="preserve"> </w:t>
      </w:r>
      <w:r>
        <w:t>the</w:t>
      </w:r>
      <w:r w:rsidR="002B34BC">
        <w:t xml:space="preserve"> </w:t>
      </w:r>
      <w:r>
        <w:t>school</w:t>
      </w:r>
      <w:r w:rsidR="002B34BC">
        <w:t xml:space="preserve"> </w:t>
      </w:r>
      <w:r>
        <w:t>year,</w:t>
      </w:r>
      <w:r w:rsidR="002B34BC">
        <w:t xml:space="preserve"> </w:t>
      </w:r>
      <w:r>
        <w:t>teachers</w:t>
      </w:r>
      <w:r w:rsidR="002B34BC">
        <w:t xml:space="preserve"> </w:t>
      </w:r>
      <w:r>
        <w:t>met</w:t>
      </w:r>
      <w:r w:rsidR="002B34BC">
        <w:t xml:space="preserve"> </w:t>
      </w:r>
      <w:r>
        <w:t>to</w:t>
      </w:r>
      <w:r w:rsidR="002B34BC">
        <w:t xml:space="preserve"> </w:t>
      </w:r>
      <w:r>
        <w:t>discuss</w:t>
      </w:r>
      <w:r w:rsidR="002B34BC">
        <w:t xml:space="preserve"> </w:t>
      </w:r>
      <w:r>
        <w:t>the</w:t>
      </w:r>
      <w:r w:rsidR="002B34BC">
        <w:t xml:space="preserve"> </w:t>
      </w:r>
      <w:r>
        <w:t>findings</w:t>
      </w:r>
      <w:r w:rsidR="002B34BC">
        <w:t xml:space="preserve"> </w:t>
      </w:r>
      <w:r>
        <w:t>from</w:t>
      </w:r>
      <w:r w:rsidR="002B34BC">
        <w:t xml:space="preserve"> </w:t>
      </w:r>
      <w:r>
        <w:t>their</w:t>
      </w:r>
      <w:r w:rsidR="002B34BC">
        <w:t xml:space="preserve"> </w:t>
      </w:r>
      <w:r>
        <w:t>data.</w:t>
      </w:r>
      <w:r w:rsidR="002B34BC">
        <w:t xml:space="preserve"> </w:t>
      </w:r>
      <w:r>
        <w:t>They</w:t>
      </w:r>
      <w:r w:rsidR="002B34BC">
        <w:t xml:space="preserve"> </w:t>
      </w:r>
      <w:r>
        <w:t>immediately</w:t>
      </w:r>
      <w:r w:rsidR="002B34BC">
        <w:t xml:space="preserve"> </w:t>
      </w:r>
      <w:r>
        <w:t>saw</w:t>
      </w:r>
      <w:r w:rsidR="002B34BC">
        <w:t xml:space="preserve"> </w:t>
      </w:r>
      <w:r>
        <w:t>that</w:t>
      </w:r>
      <w:r w:rsidR="002B34BC">
        <w:t xml:space="preserve"> </w:t>
      </w:r>
      <w:r>
        <w:t>they</w:t>
      </w:r>
      <w:r w:rsidR="002B34BC">
        <w:t xml:space="preserve"> </w:t>
      </w:r>
      <w:r>
        <w:t>had</w:t>
      </w:r>
      <w:r w:rsidR="002B34BC">
        <w:t xml:space="preserve"> </w:t>
      </w:r>
      <w:r>
        <w:t>gathered</w:t>
      </w:r>
      <w:r w:rsidR="002B34BC">
        <w:t xml:space="preserve"> </w:t>
      </w:r>
      <w:r>
        <w:t>hundreds</w:t>
      </w:r>
      <w:r w:rsidR="002B34BC">
        <w:t xml:space="preserve"> </w:t>
      </w:r>
      <w:r>
        <w:t>of</w:t>
      </w:r>
      <w:r w:rsidR="002B34BC">
        <w:t xml:space="preserve"> </w:t>
      </w:r>
      <w:r>
        <w:t>answers</w:t>
      </w:r>
      <w:r w:rsidR="002B34BC">
        <w:t xml:space="preserve"> </w:t>
      </w:r>
      <w:r>
        <w:t>to</w:t>
      </w:r>
      <w:r w:rsidR="002B34BC">
        <w:t xml:space="preserve"> </w:t>
      </w:r>
      <w:r>
        <w:t>their</w:t>
      </w:r>
      <w:r w:rsidR="002B34BC">
        <w:t xml:space="preserve"> </w:t>
      </w:r>
      <w:r>
        <w:t>questions</w:t>
      </w:r>
      <w:r w:rsidR="002B34BC">
        <w:t xml:space="preserve"> </w:t>
      </w:r>
      <w:r>
        <w:t>that,</w:t>
      </w:r>
      <w:r w:rsidR="002B34BC">
        <w:t xml:space="preserve"> </w:t>
      </w:r>
      <w:r>
        <w:t>when</w:t>
      </w:r>
      <w:r w:rsidR="002B34BC">
        <w:t xml:space="preserve"> </w:t>
      </w:r>
      <w:r>
        <w:t>analyzed,</w:t>
      </w:r>
      <w:r w:rsidR="002B34BC">
        <w:t xml:space="preserve"> </w:t>
      </w:r>
      <w:r>
        <w:t>told</w:t>
      </w:r>
      <w:r w:rsidR="002B34BC">
        <w:t xml:space="preserve"> </w:t>
      </w:r>
      <w:r>
        <w:t>them</w:t>
      </w:r>
      <w:r w:rsidR="002B34BC">
        <w:t xml:space="preserve"> </w:t>
      </w:r>
      <w:r>
        <w:t>much</w:t>
      </w:r>
      <w:r w:rsidR="002B34BC">
        <w:t xml:space="preserve"> </w:t>
      </w:r>
      <w:r>
        <w:t>about</w:t>
      </w:r>
      <w:r w:rsidR="002B34BC">
        <w:t xml:space="preserve"> </w:t>
      </w:r>
      <w:r>
        <w:t>what</w:t>
      </w:r>
      <w:r w:rsidR="002B34BC">
        <w:t xml:space="preserve"> </w:t>
      </w:r>
      <w:r>
        <w:t>students</w:t>
      </w:r>
      <w:r w:rsidR="002B34BC">
        <w:t xml:space="preserve"> </w:t>
      </w:r>
      <w:r>
        <w:t>found</w:t>
      </w:r>
      <w:r w:rsidR="002B34BC">
        <w:t xml:space="preserve"> </w:t>
      </w:r>
      <w:r>
        <w:t>engaging</w:t>
      </w:r>
      <w:r w:rsidR="002B34BC">
        <w:t xml:space="preserve"> </w:t>
      </w:r>
      <w:r>
        <w:t>and</w:t>
      </w:r>
      <w:r w:rsidR="002B34BC">
        <w:t xml:space="preserve"> </w:t>
      </w:r>
      <w:r>
        <w:t>motivating.</w:t>
      </w:r>
    </w:p>
    <w:p w:rsidR="002E01F1" w:rsidRDefault="002E01F1" w:rsidP="002E01F1"/>
    <w:p w:rsidR="002E01F1" w:rsidRDefault="002E01F1" w:rsidP="002E01F1">
      <w:r>
        <w:t>The</w:t>
      </w:r>
      <w:r w:rsidR="002B34BC">
        <w:t xml:space="preserve"> </w:t>
      </w:r>
      <w:r>
        <w:t>conversations</w:t>
      </w:r>
      <w:r w:rsidR="002B34BC">
        <w:t xml:space="preserve"> </w:t>
      </w:r>
      <w:r>
        <w:t>that</w:t>
      </w:r>
      <w:r w:rsidR="002B34BC">
        <w:t xml:space="preserve"> </w:t>
      </w:r>
      <w:r>
        <w:t>emerged</w:t>
      </w:r>
      <w:r w:rsidR="002B34BC">
        <w:t xml:space="preserve"> </w:t>
      </w:r>
      <w:r>
        <w:t>from</w:t>
      </w:r>
      <w:r w:rsidR="002B34BC">
        <w:t xml:space="preserve"> </w:t>
      </w:r>
      <w:r>
        <w:t>this</w:t>
      </w:r>
      <w:r w:rsidR="002B34BC">
        <w:t xml:space="preserve"> </w:t>
      </w:r>
      <w:r>
        <w:t>analysis</w:t>
      </w:r>
      <w:r w:rsidR="002B34BC">
        <w:t xml:space="preserve"> </w:t>
      </w:r>
      <w:r>
        <w:t>of</w:t>
      </w:r>
      <w:r w:rsidR="002B34BC">
        <w:t xml:space="preserve"> </w:t>
      </w:r>
      <w:r>
        <w:t>data</w:t>
      </w:r>
      <w:r w:rsidR="002B34BC">
        <w:t xml:space="preserve"> </w:t>
      </w:r>
      <w:r>
        <w:t>became</w:t>
      </w:r>
      <w:r w:rsidR="002B34BC">
        <w:t xml:space="preserve"> </w:t>
      </w:r>
      <w:r>
        <w:t>the</w:t>
      </w:r>
      <w:r w:rsidR="002B34BC">
        <w:t xml:space="preserve"> </w:t>
      </w:r>
      <w:r>
        <w:t>insights</w:t>
      </w:r>
      <w:r w:rsidR="002B34BC">
        <w:t xml:space="preserve"> </w:t>
      </w:r>
      <w:r>
        <w:t>for</w:t>
      </w:r>
      <w:r w:rsidR="002B34BC">
        <w:t xml:space="preserve"> </w:t>
      </w:r>
      <w:r>
        <w:t>some</w:t>
      </w:r>
      <w:r w:rsidR="002B34BC">
        <w:t xml:space="preserve"> </w:t>
      </w:r>
      <w:r>
        <w:t>extended</w:t>
      </w:r>
      <w:r w:rsidR="002B34BC">
        <w:t xml:space="preserve"> </w:t>
      </w:r>
      <w:r>
        <w:t>conversations</w:t>
      </w:r>
      <w:r w:rsidR="002B34BC">
        <w:t xml:space="preserve"> </w:t>
      </w:r>
      <w:r>
        <w:t>about</w:t>
      </w:r>
      <w:r w:rsidR="002B34BC">
        <w:t xml:space="preserve"> </w:t>
      </w:r>
      <w:r>
        <w:t>student</w:t>
      </w:r>
      <w:r w:rsidR="002B34BC">
        <w:t xml:space="preserve"> </w:t>
      </w:r>
      <w:r>
        <w:t>engagement</w:t>
      </w:r>
      <w:r w:rsidR="002B34BC">
        <w:t xml:space="preserve"> </w:t>
      </w:r>
      <w:r>
        <w:t>and</w:t>
      </w:r>
      <w:r w:rsidR="002B34BC">
        <w:t xml:space="preserve"> </w:t>
      </w:r>
      <w:r>
        <w:t>how</w:t>
      </w:r>
      <w:r w:rsidR="002B34BC">
        <w:t xml:space="preserve"> </w:t>
      </w:r>
      <w:r>
        <w:t>they</w:t>
      </w:r>
      <w:r w:rsidR="002B34BC">
        <w:t xml:space="preserve"> </w:t>
      </w:r>
      <w:r>
        <w:t>might</w:t>
      </w:r>
      <w:r w:rsidR="002B34BC">
        <w:t xml:space="preserve"> </w:t>
      </w:r>
      <w:r>
        <w:t>change</w:t>
      </w:r>
      <w:r w:rsidR="002B34BC">
        <w:t xml:space="preserve"> </w:t>
      </w:r>
      <w:r>
        <w:t>their</w:t>
      </w:r>
      <w:r w:rsidR="002B34BC">
        <w:t xml:space="preserve"> </w:t>
      </w:r>
      <w:r>
        <w:t>teaching</w:t>
      </w:r>
      <w:r w:rsidR="002B34BC">
        <w:t xml:space="preserve"> </w:t>
      </w:r>
      <w:r>
        <w:t>to</w:t>
      </w:r>
      <w:r w:rsidR="002B34BC">
        <w:t xml:space="preserve"> </w:t>
      </w:r>
      <w:r>
        <w:t>better</w:t>
      </w:r>
      <w:r w:rsidR="002B34BC">
        <w:t xml:space="preserve"> </w:t>
      </w:r>
      <w:r>
        <w:t>meet</w:t>
      </w:r>
      <w:r w:rsidR="002B34BC">
        <w:t xml:space="preserve"> </w:t>
      </w:r>
      <w:r>
        <w:t>students’</w:t>
      </w:r>
      <w:r w:rsidR="002B34BC">
        <w:t xml:space="preserve"> </w:t>
      </w:r>
      <w:r>
        <w:t>interests</w:t>
      </w:r>
    </w:p>
    <w:p w:rsidR="002E01F1" w:rsidRDefault="002E01F1" w:rsidP="002E01F1">
      <w:r>
        <w:t>From</w:t>
      </w:r>
      <w:r w:rsidR="002B34BC">
        <w:t xml:space="preserve"> </w:t>
      </w:r>
      <w:r>
        <w:t>COOR-101-25</w:t>
      </w:r>
      <w:r w:rsidR="002B34BC">
        <w:t xml:space="preserve"> </w:t>
      </w:r>
      <w:r>
        <w:t>Action</w:t>
      </w:r>
      <w:r w:rsidR="002B34BC">
        <w:t xml:space="preserve"> </w:t>
      </w:r>
      <w:r>
        <w:t>Research</w:t>
      </w:r>
      <w:r w:rsidR="002B34BC">
        <w:t xml:space="preserve"> </w:t>
      </w:r>
      <w:r>
        <w:t>Guide-PDF</w:t>
      </w:r>
      <w:r w:rsidR="002B34BC">
        <w:t xml:space="preserve"> </w:t>
      </w:r>
      <w:r>
        <w:t>2019</w:t>
      </w:r>
      <w:r w:rsidR="002B34BC">
        <w:t xml:space="preserve"> </w:t>
      </w:r>
      <w:r>
        <w:t>12-WORKBOOK.docx</w:t>
      </w:r>
    </w:p>
    <w:p w:rsidR="002E01F1" w:rsidRDefault="002E01F1" w:rsidP="00AA5B3B">
      <w:pPr>
        <w:rPr>
          <w:rFonts w:eastAsia="Times New Roman"/>
        </w:rPr>
      </w:pPr>
    </w:p>
    <w:p w:rsidR="00AA5B3B" w:rsidRDefault="00AA5B3B" w:rsidP="00AA5B3B">
      <w:pPr>
        <w:rPr>
          <w:rFonts w:eastAsia="Times New Roman"/>
        </w:rPr>
      </w:pPr>
    </w:p>
    <w:p w:rsidR="002E01F1" w:rsidRDefault="002E01F1" w:rsidP="00AA5B3B">
      <w:pPr>
        <w:rPr>
          <w:rFonts w:eastAsia="Times New Roman"/>
        </w:rPr>
        <w:sectPr w:rsidR="002E01F1" w:rsidSect="00E345E6">
          <w:pgSz w:w="12240" w:h="15840"/>
          <w:pgMar w:top="1440" w:right="1440" w:bottom="1440" w:left="1440" w:header="720" w:footer="720" w:gutter="0"/>
          <w:cols w:space="720"/>
          <w:docGrid w:linePitch="36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115" w:type="dxa"/>
          <w:bottom w:w="58" w:type="dxa"/>
          <w:right w:w="115" w:type="dxa"/>
        </w:tblCellMar>
        <w:tblLook w:val="04A0" w:firstRow="1" w:lastRow="0" w:firstColumn="1" w:lastColumn="0" w:noHBand="0" w:noVBand="1"/>
      </w:tblPr>
      <w:tblGrid>
        <w:gridCol w:w="9350"/>
      </w:tblGrid>
      <w:tr w:rsidR="00AA5B3B" w:rsidTr="00AA5B3B">
        <w:tc>
          <w:tcPr>
            <w:tcW w:w="9350" w:type="dxa"/>
          </w:tcPr>
          <w:p w:rsidR="00AA5B3B" w:rsidRPr="006E5E8C" w:rsidRDefault="006E5E8C" w:rsidP="00AA5B3B">
            <w:pPr>
              <w:jc w:val="center"/>
              <w:rPr>
                <w:rFonts w:eastAsia="Times New Roman"/>
                <w:b/>
                <w:sz w:val="28"/>
                <w:szCs w:val="28"/>
              </w:rPr>
            </w:pPr>
            <w:r w:rsidRPr="006E5E8C">
              <w:rPr>
                <w:rFonts w:eastAsia="Times New Roman"/>
                <w:b/>
                <w:sz w:val="28"/>
                <w:szCs w:val="28"/>
              </w:rPr>
              <w:lastRenderedPageBreak/>
              <w:t xml:space="preserve">3 </w:t>
            </w:r>
            <w:r w:rsidR="00AA5B3B" w:rsidRPr="006E5E8C">
              <w:rPr>
                <w:rFonts w:eastAsia="Times New Roman"/>
                <w:b/>
                <w:sz w:val="28"/>
                <w:szCs w:val="28"/>
              </w:rPr>
              <w:t>Some</w:t>
            </w:r>
            <w:r w:rsidR="002B34BC" w:rsidRPr="006E5E8C">
              <w:rPr>
                <w:rFonts w:eastAsia="Times New Roman"/>
                <w:b/>
                <w:sz w:val="28"/>
                <w:szCs w:val="28"/>
              </w:rPr>
              <w:t xml:space="preserve"> </w:t>
            </w:r>
            <w:r w:rsidR="00AA5B3B" w:rsidRPr="006E5E8C">
              <w:rPr>
                <w:rFonts w:eastAsia="Times New Roman"/>
                <w:b/>
                <w:sz w:val="28"/>
                <w:szCs w:val="28"/>
              </w:rPr>
              <w:t>sample</w:t>
            </w:r>
            <w:r w:rsidR="002B34BC" w:rsidRPr="006E5E8C">
              <w:rPr>
                <w:rFonts w:eastAsia="Times New Roman"/>
                <w:b/>
                <w:sz w:val="28"/>
                <w:szCs w:val="28"/>
              </w:rPr>
              <w:t xml:space="preserve"> </w:t>
            </w:r>
            <w:r w:rsidR="00AA5B3B" w:rsidRPr="006E5E8C">
              <w:rPr>
                <w:rFonts w:eastAsia="Times New Roman"/>
                <w:b/>
                <w:sz w:val="28"/>
                <w:szCs w:val="28"/>
              </w:rPr>
              <w:t>topics</w:t>
            </w:r>
          </w:p>
        </w:tc>
      </w:tr>
      <w:tr w:rsidR="00AA5B3B" w:rsidTr="00AA5B3B">
        <w:tc>
          <w:tcPr>
            <w:tcW w:w="9350" w:type="dxa"/>
          </w:tcPr>
          <w:p w:rsidR="00AA5B3B" w:rsidRPr="00AA5B3B" w:rsidRDefault="00AA5B3B" w:rsidP="00AA5B3B">
            <w:pPr>
              <w:widowControl w:val="0"/>
              <w:numPr>
                <w:ilvl w:val="0"/>
                <w:numId w:val="6"/>
              </w:numPr>
              <w:tabs>
                <w:tab w:val="left" w:pos="440"/>
              </w:tabs>
              <w:spacing w:before="58"/>
              <w:rPr>
                <w:rFonts w:eastAsia="Book Antiqua"/>
              </w:rPr>
            </w:pPr>
            <w:r w:rsidRPr="00AA5B3B">
              <w:rPr>
                <w:rFonts w:ascii="Book Antiqua"/>
              </w:rPr>
              <w:t>At-r</w:t>
            </w:r>
            <w:r w:rsidRPr="00AA5B3B">
              <w:t>isk</w:t>
            </w:r>
            <w:r w:rsidR="002B34BC">
              <w:rPr>
                <w:spacing w:val="4"/>
              </w:rPr>
              <w:t xml:space="preserve"> </w:t>
            </w:r>
            <w:r w:rsidRPr="00AA5B3B">
              <w:t>students</w:t>
            </w:r>
            <w:r w:rsidR="002B34BC">
              <w:rPr>
                <w:spacing w:val="4"/>
              </w:rPr>
              <w:t xml:space="preserve"> </w:t>
            </w:r>
            <w:r w:rsidRPr="00AA5B3B">
              <w:rPr>
                <w:spacing w:val="-1"/>
              </w:rPr>
              <w:t>(Leonard,</w:t>
            </w:r>
            <w:r w:rsidR="002B34BC">
              <w:rPr>
                <w:spacing w:val="4"/>
              </w:rPr>
              <w:t xml:space="preserve"> </w:t>
            </w:r>
            <w:r w:rsidRPr="00AA5B3B">
              <w:t>1997)</w:t>
            </w:r>
          </w:p>
          <w:p w:rsidR="00AA5B3B" w:rsidRPr="00AA5B3B" w:rsidRDefault="00AA5B3B" w:rsidP="00AA5B3B">
            <w:pPr>
              <w:widowControl w:val="0"/>
              <w:numPr>
                <w:ilvl w:val="0"/>
                <w:numId w:val="6"/>
              </w:numPr>
              <w:tabs>
                <w:tab w:val="left" w:pos="440"/>
              </w:tabs>
              <w:spacing w:before="68"/>
              <w:rPr>
                <w:rFonts w:eastAsia="Book Antiqua"/>
              </w:rPr>
            </w:pPr>
            <w:r w:rsidRPr="00AA5B3B">
              <w:t>Bully</w:t>
            </w:r>
            <w:r w:rsidR="002B34BC">
              <w:rPr>
                <w:spacing w:val="4"/>
              </w:rPr>
              <w:t xml:space="preserve"> </w:t>
            </w:r>
            <w:r w:rsidRPr="00AA5B3B">
              <w:rPr>
                <w:spacing w:val="-1"/>
              </w:rPr>
              <w:t>prevention</w:t>
            </w:r>
            <w:r w:rsidR="002B34BC">
              <w:rPr>
                <w:spacing w:val="4"/>
              </w:rPr>
              <w:t xml:space="preserve"> </w:t>
            </w:r>
            <w:r w:rsidRPr="00AA5B3B">
              <w:t>(Bailey</w:t>
            </w:r>
            <w:r w:rsidR="002B34BC">
              <w:rPr>
                <w:spacing w:val="4"/>
              </w:rPr>
              <w:t xml:space="preserve"> </w:t>
            </w:r>
            <w:r w:rsidRPr="00AA5B3B">
              <w:t>&amp;</w:t>
            </w:r>
            <w:r w:rsidR="002B34BC">
              <w:rPr>
                <w:spacing w:val="4"/>
              </w:rPr>
              <w:t xml:space="preserve"> </w:t>
            </w:r>
            <w:r w:rsidRPr="00AA5B3B">
              <w:t>Rios,</w:t>
            </w:r>
            <w:r w:rsidR="002B34BC">
              <w:rPr>
                <w:spacing w:val="4"/>
              </w:rPr>
              <w:t xml:space="preserve"> </w:t>
            </w:r>
            <w:r w:rsidRPr="00AA5B3B">
              <w:t>2005)</w:t>
            </w:r>
          </w:p>
          <w:p w:rsidR="00AA5B3B" w:rsidRPr="00AA5B3B" w:rsidRDefault="00AA5B3B" w:rsidP="00AA5B3B">
            <w:pPr>
              <w:widowControl w:val="0"/>
              <w:numPr>
                <w:ilvl w:val="0"/>
                <w:numId w:val="6"/>
              </w:numPr>
              <w:tabs>
                <w:tab w:val="left" w:pos="440"/>
              </w:tabs>
              <w:spacing w:before="68"/>
              <w:rPr>
                <w:rFonts w:eastAsia="Book Antiqua"/>
              </w:rPr>
            </w:pPr>
            <w:r w:rsidRPr="00AA5B3B">
              <w:t>Conflict</w:t>
            </w:r>
            <w:r w:rsidR="002B34BC">
              <w:rPr>
                <w:spacing w:val="4"/>
              </w:rPr>
              <w:t xml:space="preserve"> </w:t>
            </w:r>
            <w:r w:rsidRPr="00AA5B3B">
              <w:t>management</w:t>
            </w:r>
            <w:r w:rsidR="002B34BC">
              <w:rPr>
                <w:spacing w:val="4"/>
              </w:rPr>
              <w:t xml:space="preserve"> </w:t>
            </w:r>
            <w:r w:rsidRPr="00AA5B3B">
              <w:t>in</w:t>
            </w:r>
            <w:r w:rsidR="002B34BC">
              <w:rPr>
                <w:spacing w:val="4"/>
              </w:rPr>
              <w:t xml:space="preserve"> </w:t>
            </w:r>
            <w:r w:rsidRPr="00AA5B3B">
              <w:t>schools</w:t>
            </w:r>
            <w:r w:rsidR="002B34BC">
              <w:rPr>
                <w:spacing w:val="4"/>
              </w:rPr>
              <w:t xml:space="preserve"> </w:t>
            </w:r>
            <w:r w:rsidRPr="00AA5B3B">
              <w:rPr>
                <w:spacing w:val="-3"/>
              </w:rPr>
              <w:t>(Kenway,</w:t>
            </w:r>
            <w:r w:rsidR="002B34BC">
              <w:rPr>
                <w:spacing w:val="4"/>
              </w:rPr>
              <w:t xml:space="preserve"> </w:t>
            </w:r>
            <w:r w:rsidRPr="00AA5B3B">
              <w:t>1997)</w:t>
            </w:r>
          </w:p>
          <w:p w:rsidR="00AA5B3B" w:rsidRPr="00AA5B3B" w:rsidRDefault="00AA5B3B" w:rsidP="00AA5B3B">
            <w:pPr>
              <w:widowControl w:val="0"/>
              <w:numPr>
                <w:ilvl w:val="0"/>
                <w:numId w:val="6"/>
              </w:numPr>
              <w:tabs>
                <w:tab w:val="left" w:pos="440"/>
              </w:tabs>
              <w:spacing w:before="68"/>
              <w:rPr>
                <w:rFonts w:eastAsia="Book Antiqua"/>
              </w:rPr>
            </w:pPr>
            <w:r w:rsidRPr="00AA5B3B">
              <w:rPr>
                <w:spacing w:val="-1"/>
              </w:rPr>
              <w:t>Classroom</w:t>
            </w:r>
            <w:r w:rsidR="002B34BC">
              <w:rPr>
                <w:spacing w:val="4"/>
              </w:rPr>
              <w:t xml:space="preserve"> </w:t>
            </w:r>
            <w:r w:rsidRPr="00AA5B3B">
              <w:t>behavior</w:t>
            </w:r>
            <w:r w:rsidR="002B34BC">
              <w:rPr>
                <w:spacing w:val="4"/>
              </w:rPr>
              <w:t xml:space="preserve"> </w:t>
            </w:r>
            <w:r w:rsidRPr="00AA5B3B">
              <w:t>management</w:t>
            </w:r>
            <w:r w:rsidR="002B34BC">
              <w:rPr>
                <w:spacing w:val="4"/>
              </w:rPr>
              <w:t xml:space="preserve"> </w:t>
            </w:r>
            <w:r w:rsidRPr="00AA5B3B">
              <w:t>(Daniels,</w:t>
            </w:r>
            <w:r w:rsidR="002B34BC">
              <w:rPr>
                <w:spacing w:val="4"/>
              </w:rPr>
              <w:t xml:space="preserve"> </w:t>
            </w:r>
            <w:r w:rsidRPr="00AA5B3B">
              <w:t>1998)</w:t>
            </w:r>
          </w:p>
          <w:p w:rsidR="00AA5B3B" w:rsidRPr="00AA5B3B" w:rsidRDefault="00AA5B3B" w:rsidP="00AA5B3B">
            <w:pPr>
              <w:widowControl w:val="0"/>
              <w:numPr>
                <w:ilvl w:val="0"/>
                <w:numId w:val="6"/>
              </w:numPr>
              <w:tabs>
                <w:tab w:val="left" w:pos="440"/>
              </w:tabs>
              <w:spacing w:before="68"/>
              <w:rPr>
                <w:rFonts w:eastAsia="Book Antiqua"/>
              </w:rPr>
            </w:pPr>
            <w:r w:rsidRPr="00AA5B3B">
              <w:rPr>
                <w:spacing w:val="-3"/>
              </w:rPr>
              <w:t>Creating</w:t>
            </w:r>
            <w:r w:rsidR="002B34BC">
              <w:t xml:space="preserve"> </w:t>
            </w:r>
            <w:r w:rsidRPr="00AA5B3B">
              <w:rPr>
                <w:spacing w:val="-2"/>
              </w:rPr>
              <w:t>equitable</w:t>
            </w:r>
            <w:r w:rsidR="002B34BC">
              <w:t xml:space="preserve"> </w:t>
            </w:r>
            <w:r w:rsidRPr="00AA5B3B">
              <w:rPr>
                <w:spacing w:val="-3"/>
              </w:rPr>
              <w:t>classrooms</w:t>
            </w:r>
            <w:r w:rsidR="002B34BC">
              <w:t xml:space="preserve"> </w:t>
            </w:r>
            <w:r w:rsidRPr="00AA5B3B">
              <w:rPr>
                <w:spacing w:val="-3"/>
              </w:rPr>
              <w:t>(Caro-Bruce,</w:t>
            </w:r>
            <w:r w:rsidR="002B34BC">
              <w:t xml:space="preserve"> </w:t>
            </w:r>
            <w:r w:rsidRPr="00AA5B3B">
              <w:rPr>
                <w:spacing w:val="-4"/>
              </w:rPr>
              <w:t>Flessner,</w:t>
            </w:r>
            <w:r w:rsidR="002B34BC">
              <w:t xml:space="preserve"> </w:t>
            </w:r>
            <w:r w:rsidRPr="00AA5B3B">
              <w:rPr>
                <w:spacing w:val="-4"/>
              </w:rPr>
              <w:t>Klehr,</w:t>
            </w:r>
            <w:r w:rsidR="002B34BC">
              <w:t xml:space="preserve"> </w:t>
            </w:r>
            <w:r w:rsidRPr="00AA5B3B">
              <w:t>&amp;</w:t>
            </w:r>
            <w:r w:rsidR="002B34BC">
              <w:t xml:space="preserve"> </w:t>
            </w:r>
            <w:r w:rsidRPr="00AA5B3B">
              <w:rPr>
                <w:spacing w:val="-4"/>
              </w:rPr>
              <w:t>Zeichner,</w:t>
            </w:r>
            <w:r w:rsidR="002B34BC">
              <w:t xml:space="preserve"> </w:t>
            </w:r>
            <w:r w:rsidRPr="00AA5B3B">
              <w:rPr>
                <w:spacing w:val="-2"/>
              </w:rPr>
              <w:t>2007)</w:t>
            </w:r>
          </w:p>
          <w:p w:rsidR="00AA5B3B" w:rsidRPr="00AA5B3B" w:rsidRDefault="00AA5B3B" w:rsidP="00AA5B3B">
            <w:pPr>
              <w:widowControl w:val="0"/>
              <w:numPr>
                <w:ilvl w:val="0"/>
                <w:numId w:val="6"/>
              </w:numPr>
              <w:tabs>
                <w:tab w:val="left" w:pos="440"/>
              </w:tabs>
              <w:spacing w:before="68" w:line="256" w:lineRule="auto"/>
              <w:ind w:right="883"/>
              <w:rPr>
                <w:rFonts w:eastAsia="Book Antiqua"/>
                <w:spacing w:val="-4"/>
              </w:rPr>
            </w:pPr>
            <w:r w:rsidRPr="00AA5B3B">
              <w:rPr>
                <w:spacing w:val="-4"/>
              </w:rPr>
              <w:t>Development</w:t>
            </w:r>
            <w:r w:rsidR="002B34BC">
              <w:rPr>
                <w:spacing w:val="-4"/>
              </w:rPr>
              <w:t xml:space="preserve"> </w:t>
            </w:r>
            <w:r w:rsidRPr="00AA5B3B">
              <w:rPr>
                <w:spacing w:val="-4"/>
              </w:rPr>
              <w:t>of</w:t>
            </w:r>
            <w:r w:rsidR="002B34BC">
              <w:rPr>
                <w:spacing w:val="-4"/>
              </w:rPr>
              <w:t xml:space="preserve"> </w:t>
            </w:r>
            <w:r w:rsidRPr="00AA5B3B">
              <w:rPr>
                <w:spacing w:val="-4"/>
              </w:rPr>
              <w:t>basic</w:t>
            </w:r>
            <w:r w:rsidR="002B34BC">
              <w:rPr>
                <w:spacing w:val="-4"/>
              </w:rPr>
              <w:t xml:space="preserve"> </w:t>
            </w:r>
            <w:r w:rsidRPr="00AA5B3B">
              <w:rPr>
                <w:spacing w:val="-4"/>
              </w:rPr>
              <w:t>literacy</w:t>
            </w:r>
            <w:r w:rsidR="002B34BC">
              <w:rPr>
                <w:spacing w:val="-4"/>
              </w:rPr>
              <w:t xml:space="preserve"> </w:t>
            </w:r>
            <w:r w:rsidRPr="00AA5B3B">
              <w:rPr>
                <w:spacing w:val="-4"/>
              </w:rPr>
              <w:t>skills</w:t>
            </w:r>
            <w:r w:rsidR="002B34BC">
              <w:rPr>
                <w:spacing w:val="-4"/>
              </w:rPr>
              <w:t xml:space="preserve"> </w:t>
            </w:r>
            <w:r w:rsidRPr="00AA5B3B">
              <w:rPr>
                <w:spacing w:val="-4"/>
              </w:rPr>
              <w:t>among</w:t>
            </w:r>
            <w:r w:rsidR="002B34BC">
              <w:rPr>
                <w:spacing w:val="-4"/>
              </w:rPr>
              <w:t xml:space="preserve"> </w:t>
            </w:r>
            <w:r w:rsidRPr="00AA5B3B">
              <w:rPr>
                <w:spacing w:val="-4"/>
              </w:rPr>
              <w:t>urban</w:t>
            </w:r>
            <w:r w:rsidR="002B34BC">
              <w:rPr>
                <w:spacing w:val="-4"/>
              </w:rPr>
              <w:t xml:space="preserve"> </w:t>
            </w:r>
            <w:r w:rsidRPr="00AA5B3B">
              <w:rPr>
                <w:spacing w:val="-4"/>
              </w:rPr>
              <w:t>minority</w:t>
            </w:r>
            <w:r w:rsidR="002B34BC">
              <w:rPr>
                <w:spacing w:val="-4"/>
              </w:rPr>
              <w:t xml:space="preserve"> </w:t>
            </w:r>
            <w:r w:rsidRPr="00AA5B3B">
              <w:rPr>
                <w:spacing w:val="-4"/>
              </w:rPr>
              <w:t>students</w:t>
            </w:r>
            <w:r w:rsidR="002B34BC">
              <w:rPr>
                <w:spacing w:val="-4"/>
              </w:rPr>
              <w:t xml:space="preserve"> </w:t>
            </w:r>
            <w:r w:rsidRPr="00AA5B3B">
              <w:rPr>
                <w:spacing w:val="-4"/>
              </w:rPr>
              <w:t>(Wilson,</w:t>
            </w:r>
            <w:r w:rsidR="002B34BC">
              <w:rPr>
                <w:spacing w:val="-4"/>
              </w:rPr>
              <w:t xml:space="preserve"> </w:t>
            </w:r>
            <w:r w:rsidRPr="00AA5B3B">
              <w:rPr>
                <w:spacing w:val="-4"/>
              </w:rPr>
              <w:t>2007)</w:t>
            </w:r>
          </w:p>
          <w:p w:rsidR="00AA5B3B" w:rsidRPr="00AA5B3B" w:rsidRDefault="00AA5B3B" w:rsidP="00AA5B3B">
            <w:pPr>
              <w:widowControl w:val="0"/>
              <w:numPr>
                <w:ilvl w:val="0"/>
                <w:numId w:val="6"/>
              </w:numPr>
              <w:tabs>
                <w:tab w:val="left" w:pos="440"/>
              </w:tabs>
              <w:spacing w:before="52"/>
              <w:rPr>
                <w:rFonts w:eastAsia="Book Antiqua"/>
              </w:rPr>
            </w:pPr>
            <w:r w:rsidRPr="00AA5B3B">
              <w:t>Inclusive</w:t>
            </w:r>
            <w:r w:rsidR="002B34BC">
              <w:rPr>
                <w:spacing w:val="4"/>
              </w:rPr>
              <w:t xml:space="preserve"> </w:t>
            </w:r>
            <w:r w:rsidRPr="00AA5B3B">
              <w:t>education</w:t>
            </w:r>
            <w:r w:rsidR="002B34BC">
              <w:rPr>
                <w:spacing w:val="4"/>
              </w:rPr>
              <w:t xml:space="preserve"> </w:t>
            </w:r>
            <w:r w:rsidRPr="00AA5B3B">
              <w:rPr>
                <w:spacing w:val="-1"/>
              </w:rPr>
              <w:t>(Armstrong</w:t>
            </w:r>
            <w:r w:rsidR="002B34BC">
              <w:rPr>
                <w:spacing w:val="4"/>
              </w:rPr>
              <w:t xml:space="preserve"> </w:t>
            </w:r>
            <w:r w:rsidRPr="00AA5B3B">
              <w:t>&amp;</w:t>
            </w:r>
            <w:r w:rsidR="002B34BC">
              <w:rPr>
                <w:spacing w:val="4"/>
              </w:rPr>
              <w:t xml:space="preserve"> </w:t>
            </w:r>
            <w:r w:rsidRPr="00AA5B3B">
              <w:rPr>
                <w:spacing w:val="-1"/>
              </w:rPr>
              <w:t>Moore,</w:t>
            </w:r>
            <w:r w:rsidR="002B34BC">
              <w:rPr>
                <w:spacing w:val="4"/>
              </w:rPr>
              <w:t xml:space="preserve"> </w:t>
            </w:r>
            <w:r w:rsidRPr="00AA5B3B">
              <w:t>2004;</w:t>
            </w:r>
            <w:r w:rsidR="002B34BC">
              <w:rPr>
                <w:spacing w:val="4"/>
              </w:rPr>
              <w:t xml:space="preserve"> </w:t>
            </w:r>
            <w:r w:rsidRPr="00AA5B3B">
              <w:rPr>
                <w:spacing w:val="-3"/>
              </w:rPr>
              <w:t>Oyler,</w:t>
            </w:r>
            <w:r w:rsidR="002B34BC">
              <w:rPr>
                <w:spacing w:val="4"/>
              </w:rPr>
              <w:t xml:space="preserve"> </w:t>
            </w:r>
            <w:r w:rsidRPr="00AA5B3B">
              <w:t>2006)</w:t>
            </w:r>
          </w:p>
          <w:p w:rsidR="00AA5B3B" w:rsidRPr="00AA5B3B" w:rsidRDefault="00AA5B3B" w:rsidP="00AA5B3B">
            <w:pPr>
              <w:widowControl w:val="0"/>
              <w:numPr>
                <w:ilvl w:val="0"/>
                <w:numId w:val="6"/>
              </w:numPr>
              <w:tabs>
                <w:tab w:val="left" w:pos="440"/>
              </w:tabs>
              <w:spacing w:before="68"/>
              <w:rPr>
                <w:rFonts w:eastAsia="Book Antiqua"/>
              </w:rPr>
            </w:pPr>
            <w:r w:rsidRPr="00AA5B3B">
              <w:t>Online</w:t>
            </w:r>
            <w:r w:rsidR="002B34BC">
              <w:rPr>
                <w:spacing w:val="4"/>
              </w:rPr>
              <w:t xml:space="preserve"> </w:t>
            </w:r>
            <w:r w:rsidRPr="00AA5B3B">
              <w:t>learning</w:t>
            </w:r>
            <w:r w:rsidR="002B34BC">
              <w:rPr>
                <w:spacing w:val="4"/>
              </w:rPr>
              <w:t xml:space="preserve"> </w:t>
            </w:r>
            <w:r w:rsidRPr="00AA5B3B">
              <w:t>(McPherson</w:t>
            </w:r>
            <w:r w:rsidR="002B34BC">
              <w:rPr>
                <w:spacing w:val="4"/>
              </w:rPr>
              <w:t xml:space="preserve"> </w:t>
            </w:r>
            <w:r w:rsidRPr="00AA5B3B">
              <w:t>&amp;</w:t>
            </w:r>
            <w:r w:rsidR="002B34BC">
              <w:rPr>
                <w:spacing w:val="4"/>
              </w:rPr>
              <w:t xml:space="preserve"> </w:t>
            </w:r>
            <w:r w:rsidRPr="00AA5B3B">
              <w:t>Nunes,</w:t>
            </w:r>
            <w:r w:rsidR="002B34BC">
              <w:rPr>
                <w:spacing w:val="4"/>
              </w:rPr>
              <w:t xml:space="preserve"> </w:t>
            </w:r>
            <w:r w:rsidRPr="00AA5B3B">
              <w:t>2004)</w:t>
            </w:r>
          </w:p>
          <w:p w:rsidR="00AA5B3B" w:rsidRPr="00AA5B3B" w:rsidRDefault="00AA5B3B" w:rsidP="00AA5B3B">
            <w:pPr>
              <w:widowControl w:val="0"/>
              <w:numPr>
                <w:ilvl w:val="0"/>
                <w:numId w:val="6"/>
              </w:numPr>
              <w:tabs>
                <w:tab w:val="left" w:pos="440"/>
              </w:tabs>
              <w:spacing w:before="68"/>
              <w:rPr>
                <w:rFonts w:eastAsia="Book Antiqua"/>
              </w:rPr>
            </w:pPr>
            <w:r w:rsidRPr="00AA5B3B">
              <w:rPr>
                <w:spacing w:val="-1"/>
              </w:rPr>
              <w:t>Parental</w:t>
            </w:r>
            <w:r w:rsidR="002B34BC">
              <w:rPr>
                <w:spacing w:val="4"/>
              </w:rPr>
              <w:t xml:space="preserve"> </w:t>
            </w:r>
            <w:r w:rsidRPr="00AA5B3B">
              <w:t>involvement</w:t>
            </w:r>
            <w:r w:rsidR="002B34BC">
              <w:rPr>
                <w:spacing w:val="4"/>
              </w:rPr>
              <w:t xml:space="preserve"> </w:t>
            </w:r>
            <w:r w:rsidRPr="00AA5B3B">
              <w:rPr>
                <w:spacing w:val="-1"/>
              </w:rPr>
              <w:t>(Brough</w:t>
            </w:r>
            <w:r w:rsidR="002B34BC">
              <w:rPr>
                <w:spacing w:val="4"/>
              </w:rPr>
              <w:t xml:space="preserve"> </w:t>
            </w:r>
            <w:r w:rsidRPr="00AA5B3B">
              <w:t>&amp;</w:t>
            </w:r>
            <w:r w:rsidR="002B34BC">
              <w:rPr>
                <w:spacing w:val="4"/>
              </w:rPr>
              <w:t xml:space="preserve"> </w:t>
            </w:r>
            <w:r w:rsidRPr="00AA5B3B">
              <w:t>Irvin,</w:t>
            </w:r>
            <w:r w:rsidR="002B34BC">
              <w:rPr>
                <w:spacing w:val="4"/>
              </w:rPr>
              <w:t xml:space="preserve"> </w:t>
            </w:r>
            <w:r w:rsidRPr="00AA5B3B">
              <w:t>2001;</w:t>
            </w:r>
            <w:r w:rsidR="002B34BC">
              <w:rPr>
                <w:spacing w:val="4"/>
              </w:rPr>
              <w:t xml:space="preserve"> </w:t>
            </w:r>
            <w:r w:rsidRPr="00AA5B3B">
              <w:t>Reynolds-Johnson,</w:t>
            </w:r>
            <w:r w:rsidR="002B34BC">
              <w:rPr>
                <w:spacing w:val="4"/>
              </w:rPr>
              <w:t xml:space="preserve"> </w:t>
            </w:r>
            <w:r w:rsidRPr="00AA5B3B">
              <w:t>1997)</w:t>
            </w:r>
          </w:p>
          <w:p w:rsidR="00AA5B3B" w:rsidRPr="00AA5B3B" w:rsidRDefault="00AA5B3B" w:rsidP="00AA5B3B">
            <w:pPr>
              <w:widowControl w:val="0"/>
              <w:numPr>
                <w:ilvl w:val="0"/>
                <w:numId w:val="6"/>
              </w:numPr>
              <w:tabs>
                <w:tab w:val="left" w:pos="440"/>
              </w:tabs>
              <w:spacing w:before="68" w:line="256" w:lineRule="auto"/>
              <w:ind w:right="839"/>
              <w:rPr>
                <w:rFonts w:eastAsia="Book Antiqua"/>
              </w:rPr>
            </w:pPr>
            <w:r w:rsidRPr="00AA5B3B">
              <w:rPr>
                <w:rFonts w:eastAsia="Book Antiqua"/>
              </w:rPr>
              <w:t>School’s</w:t>
            </w:r>
            <w:r w:rsidR="002B34BC">
              <w:rPr>
                <w:rFonts w:eastAsia="Book Antiqua"/>
                <w:spacing w:val="4"/>
              </w:rPr>
              <w:t xml:space="preserve"> </w:t>
            </w:r>
            <w:r w:rsidRPr="00AA5B3B">
              <w:rPr>
                <w:rFonts w:eastAsia="Book Antiqua"/>
              </w:rPr>
              <w:t>mentoring</w:t>
            </w:r>
            <w:r w:rsidR="002B34BC">
              <w:rPr>
                <w:rFonts w:eastAsia="Book Antiqua"/>
                <w:spacing w:val="4"/>
              </w:rPr>
              <w:t xml:space="preserve"> </w:t>
            </w:r>
            <w:r w:rsidRPr="00AA5B3B">
              <w:rPr>
                <w:rFonts w:eastAsia="Book Antiqua"/>
                <w:spacing w:val="-1"/>
              </w:rPr>
              <w:t>program</w:t>
            </w:r>
            <w:r w:rsidR="002B34BC">
              <w:rPr>
                <w:rFonts w:eastAsia="Book Antiqua"/>
                <w:spacing w:val="4"/>
              </w:rPr>
              <w:t xml:space="preserve"> </w:t>
            </w:r>
            <w:r w:rsidRPr="00AA5B3B">
              <w:rPr>
                <w:rFonts w:eastAsia="Book Antiqua"/>
              </w:rPr>
              <w:t>(Sharp,</w:t>
            </w:r>
            <w:r w:rsidR="002B34BC">
              <w:rPr>
                <w:rFonts w:eastAsia="Book Antiqua"/>
                <w:spacing w:val="4"/>
              </w:rPr>
              <w:t xml:space="preserve"> </w:t>
            </w:r>
            <w:r w:rsidRPr="00AA5B3B">
              <w:rPr>
                <w:rFonts w:eastAsia="Book Antiqua"/>
              </w:rPr>
              <w:t>1996)</w:t>
            </w:r>
          </w:p>
          <w:p w:rsidR="00AA5B3B" w:rsidRPr="00AA5B3B" w:rsidRDefault="00AA5B3B" w:rsidP="00AA5B3B">
            <w:pPr>
              <w:widowControl w:val="0"/>
              <w:numPr>
                <w:ilvl w:val="0"/>
                <w:numId w:val="6"/>
              </w:numPr>
              <w:tabs>
                <w:tab w:val="left" w:pos="440"/>
              </w:tabs>
              <w:spacing w:before="68"/>
              <w:rPr>
                <w:rFonts w:eastAsia="Book Antiqua"/>
              </w:rPr>
            </w:pPr>
            <w:r w:rsidRPr="00AA5B3B">
              <w:t>Social</w:t>
            </w:r>
            <w:r w:rsidR="002B34BC">
              <w:rPr>
                <w:spacing w:val="4"/>
              </w:rPr>
              <w:t xml:space="preserve"> </w:t>
            </w:r>
            <w:r w:rsidRPr="00AA5B3B">
              <w:t>justice</w:t>
            </w:r>
            <w:r w:rsidR="002B34BC">
              <w:rPr>
                <w:spacing w:val="4"/>
              </w:rPr>
              <w:t xml:space="preserve"> </w:t>
            </w:r>
            <w:r w:rsidRPr="00AA5B3B">
              <w:rPr>
                <w:spacing w:val="-2"/>
              </w:rPr>
              <w:t>(Lynn</w:t>
            </w:r>
            <w:r w:rsidR="002B34BC">
              <w:rPr>
                <w:spacing w:val="4"/>
              </w:rPr>
              <w:t xml:space="preserve"> </w:t>
            </w:r>
            <w:r w:rsidRPr="00AA5B3B">
              <w:t>&amp;</w:t>
            </w:r>
            <w:r w:rsidR="002B34BC">
              <w:rPr>
                <w:spacing w:val="4"/>
              </w:rPr>
              <w:t xml:space="preserve"> </w:t>
            </w:r>
            <w:r w:rsidRPr="00AA5B3B">
              <w:t>Smith-Maddox,</w:t>
            </w:r>
            <w:r w:rsidR="002B34BC">
              <w:rPr>
                <w:spacing w:val="4"/>
              </w:rPr>
              <w:t xml:space="preserve"> </w:t>
            </w:r>
            <w:r w:rsidRPr="00AA5B3B">
              <w:t>2007)</w:t>
            </w:r>
          </w:p>
          <w:p w:rsidR="00AA5B3B" w:rsidRPr="00AA5B3B" w:rsidRDefault="00AA5B3B" w:rsidP="00AA5B3B">
            <w:pPr>
              <w:widowControl w:val="0"/>
              <w:numPr>
                <w:ilvl w:val="0"/>
                <w:numId w:val="6"/>
              </w:numPr>
              <w:tabs>
                <w:tab w:val="left" w:pos="440"/>
              </w:tabs>
              <w:spacing w:before="68"/>
              <w:rPr>
                <w:rFonts w:eastAsia="Book Antiqua"/>
              </w:rPr>
            </w:pPr>
            <w:r w:rsidRPr="00AA5B3B">
              <w:t>Special</w:t>
            </w:r>
            <w:r w:rsidR="002B34BC">
              <w:rPr>
                <w:spacing w:val="4"/>
              </w:rPr>
              <w:t xml:space="preserve"> </w:t>
            </w:r>
            <w:r w:rsidRPr="00AA5B3B">
              <w:t>education</w:t>
            </w:r>
            <w:r w:rsidR="002B34BC">
              <w:rPr>
                <w:spacing w:val="4"/>
              </w:rPr>
              <w:t xml:space="preserve"> </w:t>
            </w:r>
            <w:r w:rsidRPr="00AA5B3B">
              <w:rPr>
                <w:spacing w:val="-1"/>
              </w:rPr>
              <w:t>(Boardman,</w:t>
            </w:r>
            <w:r w:rsidR="002B34BC">
              <w:rPr>
                <w:spacing w:val="-3"/>
              </w:rPr>
              <w:t xml:space="preserve"> </w:t>
            </w:r>
            <w:r w:rsidRPr="00AA5B3B">
              <w:rPr>
                <w:spacing w:val="-1"/>
              </w:rPr>
              <w:t>Arguelles,</w:t>
            </w:r>
            <w:r w:rsidR="002B34BC">
              <w:rPr>
                <w:spacing w:val="4"/>
              </w:rPr>
              <w:t xml:space="preserve"> </w:t>
            </w:r>
            <w:r w:rsidRPr="00AA5B3B">
              <w:rPr>
                <w:spacing w:val="-3"/>
              </w:rPr>
              <w:t>Vaughn,</w:t>
            </w:r>
            <w:r w:rsidR="002B34BC">
              <w:rPr>
                <w:spacing w:val="4"/>
              </w:rPr>
              <w:t xml:space="preserve"> </w:t>
            </w:r>
            <w:r w:rsidRPr="00AA5B3B">
              <w:t>Hughes,</w:t>
            </w:r>
            <w:r w:rsidR="002B34BC">
              <w:rPr>
                <w:spacing w:val="4"/>
              </w:rPr>
              <w:t xml:space="preserve"> </w:t>
            </w:r>
            <w:r w:rsidRPr="00AA5B3B">
              <w:t>&amp;</w:t>
            </w:r>
            <w:r w:rsidR="002B34BC">
              <w:rPr>
                <w:spacing w:val="4"/>
              </w:rPr>
              <w:t xml:space="preserve"> </w:t>
            </w:r>
            <w:r w:rsidRPr="00AA5B3B">
              <w:rPr>
                <w:spacing w:val="-2"/>
              </w:rPr>
              <w:t>Klinger,</w:t>
            </w:r>
            <w:r w:rsidR="002B34BC">
              <w:rPr>
                <w:spacing w:val="4"/>
              </w:rPr>
              <w:t xml:space="preserve"> </w:t>
            </w:r>
            <w:r w:rsidRPr="00AA5B3B">
              <w:t>2005)</w:t>
            </w:r>
          </w:p>
          <w:p w:rsidR="00AA5B3B" w:rsidRDefault="00AA5B3B" w:rsidP="00AA5B3B">
            <w:pPr>
              <w:rPr>
                <w:rFonts w:eastAsia="Times New Roman"/>
              </w:rPr>
            </w:pPr>
          </w:p>
        </w:tc>
      </w:tr>
      <w:tr w:rsidR="00AA5B3B" w:rsidTr="00AA5B3B">
        <w:tc>
          <w:tcPr>
            <w:tcW w:w="9350" w:type="dxa"/>
          </w:tcPr>
          <w:p w:rsidR="00AA5B3B" w:rsidRPr="00AA5B3B" w:rsidRDefault="00AA5B3B" w:rsidP="00AA5B3B">
            <w:pPr>
              <w:widowControl w:val="0"/>
              <w:tabs>
                <w:tab w:val="left" w:pos="440"/>
              </w:tabs>
              <w:spacing w:before="58"/>
              <w:ind w:left="440"/>
            </w:pPr>
            <w:r w:rsidRPr="00AA5B3B">
              <w:t>From</w:t>
            </w:r>
            <w:r w:rsidR="002B34BC">
              <w:t xml:space="preserve"> </w:t>
            </w:r>
            <w:r w:rsidRPr="00AA5B3B">
              <w:t>Pine,</w:t>
            </w:r>
            <w:r w:rsidR="002B34BC">
              <w:t xml:space="preserve"> </w:t>
            </w:r>
            <w:r w:rsidRPr="00AA5B3B">
              <w:t>FM.</w:t>
            </w:r>
            <w:r w:rsidR="002B34BC">
              <w:t xml:space="preserve"> </w:t>
            </w:r>
            <w:r w:rsidR="00E93835" w:rsidRPr="00AA5B3B">
              <w:t>Action</w:t>
            </w:r>
            <w:r w:rsidR="002B34BC">
              <w:t xml:space="preserve"> </w:t>
            </w:r>
            <w:r w:rsidR="00E93835" w:rsidRPr="00AA5B3B">
              <w:t>Research</w:t>
            </w:r>
            <w:r w:rsidR="002B34BC">
              <w:t xml:space="preserve">  </w:t>
            </w:r>
            <w:r w:rsidRPr="00AA5B3B">
              <w:t>Sage,</w:t>
            </w:r>
            <w:r w:rsidR="002B34BC">
              <w:t xml:space="preserve"> </w:t>
            </w:r>
            <w:r w:rsidRPr="00AA5B3B">
              <w:t>p.</w:t>
            </w:r>
            <w:r w:rsidR="002B34BC">
              <w:t xml:space="preserve"> </w:t>
            </w:r>
            <w:r w:rsidRPr="00AA5B3B">
              <w:t>33</w:t>
            </w:r>
          </w:p>
        </w:tc>
      </w:tr>
    </w:tbl>
    <w:p w:rsidR="00AA5B3B" w:rsidRDefault="00AA5B3B" w:rsidP="00AA5B3B">
      <w:pPr>
        <w:rPr>
          <w:rFonts w:eastAsia="Times New Roman"/>
        </w:rPr>
      </w:pPr>
    </w:p>
    <w:p w:rsidR="00AA5B3B" w:rsidRDefault="00AA5B3B" w:rsidP="00AA5B3B">
      <w:pPr>
        <w:widowControl w:val="0"/>
        <w:tabs>
          <w:tab w:val="left" w:pos="440"/>
        </w:tabs>
        <w:spacing w:before="68"/>
        <w:ind w:left="440"/>
        <w:rPr>
          <w:rFonts w:ascii="Book Antiqua" w:eastAsia="Book Antiqua" w:hAnsi="Book Antiqua" w:cs="Book Antiqua"/>
          <w:sz w:val="5"/>
          <w:szCs w:val="5"/>
        </w:rPr>
      </w:pPr>
    </w:p>
    <w:p w:rsidR="00AA5B3B" w:rsidRDefault="00AA5B3B" w:rsidP="00AA5B3B">
      <w:pPr>
        <w:rPr>
          <w:rFonts w:eastAsia="Times New Roman"/>
        </w:rPr>
      </w:pPr>
    </w:p>
    <w:p w:rsidR="00AA5B3B" w:rsidRDefault="00AA5B3B" w:rsidP="00AA5B3B">
      <w:pPr>
        <w:rPr>
          <w:rFonts w:eastAsia="Times New Roman"/>
        </w:rPr>
      </w:pPr>
    </w:p>
    <w:p w:rsidR="00AA5B3B" w:rsidRDefault="00AA5B3B" w:rsidP="00AA5B3B">
      <w:pPr>
        <w:rPr>
          <w:rFonts w:eastAsia="Times New Roman"/>
        </w:rPr>
        <w:sectPr w:rsidR="00AA5B3B" w:rsidSect="00E345E6">
          <w:pgSz w:w="12240" w:h="15840"/>
          <w:pgMar w:top="1440" w:right="1440" w:bottom="1440" w:left="1440" w:header="720" w:footer="720" w:gutter="0"/>
          <w:cols w:space="720"/>
          <w:docGrid w:linePitch="360"/>
        </w:sect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2292"/>
        <w:gridCol w:w="7788"/>
      </w:tblGrid>
      <w:tr w:rsidR="00533FCC" w:rsidTr="00E345E6">
        <w:trPr>
          <w:cantSplit/>
          <w:jc w:val="center"/>
        </w:trPr>
        <w:tc>
          <w:tcPr>
            <w:tcW w:w="10080" w:type="dxa"/>
            <w:gridSpan w:val="2"/>
            <w:tcBorders>
              <w:top w:val="nil"/>
              <w:left w:val="nil"/>
              <w:bottom w:val="single" w:sz="8" w:space="0" w:color="FFFFFF"/>
              <w:right w:val="single" w:sz="8" w:space="0" w:color="FFFFFF"/>
            </w:tcBorders>
            <w:shd w:val="clear" w:color="auto" w:fill="auto"/>
          </w:tcPr>
          <w:p w:rsidR="00533FCC" w:rsidRPr="000A36FA" w:rsidRDefault="006E5E8C" w:rsidP="000A36FA">
            <w:pPr>
              <w:pStyle w:val="TableParagraph"/>
              <w:spacing w:after="180"/>
              <w:rPr>
                <w:rFonts w:ascii="Times New Roman" w:hAnsi="Times New Roman" w:cs="Times New Roman"/>
                <w:color w:val="FFFFFF"/>
                <w:spacing w:val="-8"/>
                <w:sz w:val="24"/>
                <w:szCs w:val="24"/>
              </w:rPr>
            </w:pPr>
            <w:r w:rsidRPr="000A36FA">
              <w:rPr>
                <w:rFonts w:ascii="Times New Roman" w:hAnsi="Times New Roman" w:cs="Times New Roman"/>
                <w:b/>
                <w:color w:val="231F20"/>
                <w:spacing w:val="-8"/>
                <w:sz w:val="28"/>
                <w:szCs w:val="28"/>
              </w:rPr>
              <w:lastRenderedPageBreak/>
              <w:t>4</w:t>
            </w:r>
            <w:r w:rsidRPr="000A36FA">
              <w:rPr>
                <w:rFonts w:ascii="Times New Roman" w:hAnsi="Times New Roman" w:cs="Times New Roman"/>
                <w:b/>
                <w:color w:val="231F20"/>
                <w:spacing w:val="-8"/>
                <w:sz w:val="28"/>
                <w:szCs w:val="28"/>
              </w:rPr>
              <w:tab/>
            </w:r>
            <w:r w:rsidR="000A36FA" w:rsidRPr="000A36FA">
              <w:rPr>
                <w:rFonts w:ascii="Times New Roman" w:hAnsi="Times New Roman" w:cs="Times New Roman"/>
                <w:b/>
                <w:color w:val="231F20"/>
                <w:spacing w:val="-8"/>
                <w:sz w:val="28"/>
                <w:szCs w:val="28"/>
              </w:rPr>
              <w:t xml:space="preserve">Alternative </w:t>
            </w:r>
            <w:r w:rsidR="00533FCC" w:rsidRPr="000A36FA">
              <w:rPr>
                <w:rFonts w:ascii="Times New Roman" w:hAnsi="Times New Roman" w:cs="Times New Roman"/>
                <w:b/>
                <w:color w:val="231F20"/>
                <w:spacing w:val="-8"/>
                <w:sz w:val="28"/>
                <w:szCs w:val="28"/>
              </w:rPr>
              <w:t>Action</w:t>
            </w:r>
            <w:r w:rsidR="002B34BC" w:rsidRPr="000A36FA">
              <w:rPr>
                <w:rFonts w:ascii="Times New Roman" w:hAnsi="Times New Roman" w:cs="Times New Roman"/>
                <w:b/>
                <w:color w:val="231F20"/>
                <w:spacing w:val="-8"/>
                <w:sz w:val="28"/>
                <w:szCs w:val="28"/>
              </w:rPr>
              <w:t xml:space="preserve"> </w:t>
            </w:r>
            <w:r w:rsidR="00533FCC" w:rsidRPr="000A36FA">
              <w:rPr>
                <w:rFonts w:ascii="Times New Roman" w:hAnsi="Times New Roman" w:cs="Times New Roman"/>
                <w:b/>
                <w:color w:val="231F20"/>
                <w:spacing w:val="-8"/>
                <w:sz w:val="28"/>
                <w:szCs w:val="28"/>
              </w:rPr>
              <w:t>Research</w:t>
            </w:r>
            <w:r w:rsidR="002B34BC" w:rsidRPr="000A36FA">
              <w:rPr>
                <w:rFonts w:ascii="Times New Roman" w:hAnsi="Times New Roman" w:cs="Times New Roman"/>
                <w:b/>
                <w:color w:val="231F20"/>
                <w:spacing w:val="-8"/>
                <w:sz w:val="28"/>
                <w:szCs w:val="28"/>
              </w:rPr>
              <w:t xml:space="preserve"> </w:t>
            </w:r>
            <w:r w:rsidR="00533FCC" w:rsidRPr="000A36FA">
              <w:rPr>
                <w:rFonts w:ascii="Times New Roman" w:hAnsi="Times New Roman" w:cs="Times New Roman"/>
                <w:b/>
                <w:color w:val="231F20"/>
                <w:spacing w:val="-8"/>
                <w:sz w:val="28"/>
                <w:szCs w:val="28"/>
              </w:rPr>
              <w:t>Project</w:t>
            </w:r>
            <w:r w:rsidR="002B34BC" w:rsidRPr="000A36FA">
              <w:rPr>
                <w:rFonts w:ascii="Times New Roman" w:hAnsi="Times New Roman" w:cs="Times New Roman"/>
                <w:b/>
                <w:color w:val="231F20"/>
                <w:spacing w:val="-8"/>
                <w:sz w:val="28"/>
                <w:szCs w:val="28"/>
              </w:rPr>
              <w:t xml:space="preserve"> </w:t>
            </w:r>
            <w:r w:rsidR="00533FCC" w:rsidRPr="000A36FA">
              <w:rPr>
                <w:rFonts w:ascii="Times New Roman" w:hAnsi="Times New Roman" w:cs="Times New Roman"/>
                <w:b/>
                <w:color w:val="231F20"/>
                <w:spacing w:val="-8"/>
                <w:sz w:val="28"/>
                <w:szCs w:val="28"/>
              </w:rPr>
              <w:t>Outline</w:t>
            </w:r>
            <w:r w:rsidR="002B34BC" w:rsidRPr="000A36FA">
              <w:rPr>
                <w:rFonts w:ascii="Times New Roman" w:hAnsi="Times New Roman" w:cs="Times New Roman"/>
                <w:b/>
                <w:color w:val="231F20"/>
                <w:spacing w:val="-8"/>
                <w:sz w:val="24"/>
                <w:szCs w:val="24"/>
              </w:rPr>
              <w:t xml:space="preserve"> </w:t>
            </w:r>
            <w:r w:rsidR="002B34BC" w:rsidRPr="000A36FA">
              <w:rPr>
                <w:rFonts w:ascii="Times New Roman" w:hAnsi="Times New Roman" w:cs="Times New Roman"/>
                <w:color w:val="231F20"/>
                <w:spacing w:val="-8"/>
                <w:sz w:val="24"/>
                <w:szCs w:val="24"/>
              </w:rPr>
              <w:t>[provided here as a list of things to consider]</w:t>
            </w:r>
          </w:p>
        </w:tc>
      </w:tr>
      <w:tr w:rsidR="00533FCC" w:rsidTr="00E345E6">
        <w:trPr>
          <w:cantSplit/>
          <w:jc w:val="center"/>
        </w:trPr>
        <w:tc>
          <w:tcPr>
            <w:tcW w:w="2292" w:type="dxa"/>
            <w:tcBorders>
              <w:top w:val="nil"/>
              <w:left w:val="nil"/>
              <w:bottom w:val="single" w:sz="8" w:space="0" w:color="FFFFFF"/>
              <w:right w:val="single" w:sz="8" w:space="0" w:color="FFFFFF"/>
            </w:tcBorders>
            <w:shd w:val="clear" w:color="auto" w:fill="B30738"/>
          </w:tcPr>
          <w:p w:rsidR="00533FCC" w:rsidRPr="00533FCC" w:rsidRDefault="00533FCC" w:rsidP="00AA5B3B">
            <w:pPr>
              <w:pStyle w:val="TableParagraph"/>
              <w:rPr>
                <w:rFonts w:ascii="Times New Roman" w:eastAsia="Lucida Sans" w:hAnsi="Times New Roman" w:cs="Times New Roman"/>
              </w:rPr>
            </w:pPr>
            <w:r w:rsidRPr="00533FCC">
              <w:rPr>
                <w:rFonts w:ascii="Times New Roman" w:hAnsi="Times New Roman" w:cs="Times New Roman"/>
                <w:b/>
                <w:color w:val="FFFFFF"/>
              </w:rPr>
              <w:t>Milestones</w:t>
            </w:r>
          </w:p>
        </w:tc>
        <w:tc>
          <w:tcPr>
            <w:tcW w:w="7788" w:type="dxa"/>
            <w:tcBorders>
              <w:top w:val="nil"/>
              <w:left w:val="single" w:sz="8" w:space="0" w:color="FFFFFF"/>
              <w:bottom w:val="single" w:sz="8" w:space="0" w:color="FFFFFF"/>
              <w:right w:val="nil"/>
            </w:tcBorders>
            <w:shd w:val="clear" w:color="auto" w:fill="B30738"/>
          </w:tcPr>
          <w:p w:rsidR="00533FCC" w:rsidRPr="00533FCC" w:rsidRDefault="00533FCC" w:rsidP="00AA5B3B">
            <w:pPr>
              <w:pStyle w:val="TableParagraph"/>
              <w:rPr>
                <w:rFonts w:ascii="Times New Roman" w:eastAsia="Lucida Sans" w:hAnsi="Times New Roman" w:cs="Times New Roman"/>
              </w:rPr>
            </w:pPr>
            <w:r w:rsidRPr="00533FCC">
              <w:rPr>
                <w:rFonts w:ascii="Times New Roman" w:hAnsi="Times New Roman" w:cs="Times New Roman"/>
                <w:b/>
                <w:color w:val="FFFFFF"/>
              </w:rPr>
              <w:t>Description/</w:t>
            </w:r>
            <w:r w:rsidR="002B34BC">
              <w:rPr>
                <w:rFonts w:ascii="Times New Roman" w:hAnsi="Times New Roman" w:cs="Times New Roman"/>
                <w:b/>
                <w:color w:val="FFFFFF"/>
                <w:spacing w:val="-43"/>
              </w:rPr>
              <w:t xml:space="preserve"> </w:t>
            </w:r>
            <w:r w:rsidRPr="00533FCC">
              <w:rPr>
                <w:rFonts w:ascii="Times New Roman" w:hAnsi="Times New Roman" w:cs="Times New Roman"/>
                <w:b/>
                <w:color w:val="FFFFFF"/>
              </w:rPr>
              <w:t>Guiding</w:t>
            </w:r>
            <w:r w:rsidR="002B34BC">
              <w:rPr>
                <w:rFonts w:ascii="Times New Roman" w:hAnsi="Times New Roman" w:cs="Times New Roman"/>
                <w:b/>
                <w:color w:val="FFFFFF"/>
                <w:spacing w:val="-42"/>
              </w:rPr>
              <w:t xml:space="preserve"> </w:t>
            </w:r>
            <w:r w:rsidRPr="00533FCC">
              <w:rPr>
                <w:rFonts w:ascii="Times New Roman" w:hAnsi="Times New Roman" w:cs="Times New Roman"/>
                <w:b/>
                <w:color w:val="FFFFFF"/>
              </w:rPr>
              <w:t>Questions</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95C5CB"/>
          </w:tcPr>
          <w:p w:rsidR="00533FCC" w:rsidRPr="00112BB8" w:rsidRDefault="00533FCC" w:rsidP="00112BB8">
            <w:pPr>
              <w:pStyle w:val="TableParagraph"/>
              <w:ind w:left="274" w:hanging="274"/>
              <w:rPr>
                <w:rFonts w:ascii="Times New Roman" w:hAnsi="Times New Roman" w:cs="Times New Roman"/>
                <w:color w:val="231F20"/>
              </w:rPr>
            </w:pPr>
            <w:r w:rsidRPr="00533FCC">
              <w:rPr>
                <w:rFonts w:ascii="Times New Roman" w:hAnsi="Times New Roman" w:cs="Times New Roman"/>
                <w:color w:val="231F20"/>
              </w:rPr>
              <w:t>1.</w:t>
            </w:r>
            <w:r w:rsidR="002B34BC">
              <w:rPr>
                <w:rFonts w:ascii="Times New Roman" w:hAnsi="Times New Roman" w:cs="Times New Roman"/>
                <w:color w:val="231F20"/>
              </w:rPr>
              <w:t xml:space="preserve"> </w:t>
            </w:r>
            <w:r w:rsidRPr="00112BB8">
              <w:rPr>
                <w:rFonts w:ascii="Times New Roman" w:hAnsi="Times New Roman" w:cs="Times New Roman"/>
                <w:color w:val="231F20"/>
              </w:rPr>
              <w:t>Research</w:t>
            </w:r>
            <w:r w:rsidR="002B34BC">
              <w:rPr>
                <w:rFonts w:ascii="Times New Roman" w:hAnsi="Times New Roman" w:cs="Times New Roman"/>
                <w:color w:val="231F20"/>
              </w:rPr>
              <w:t xml:space="preserve"> </w:t>
            </w:r>
            <w:r w:rsidRPr="00533FCC">
              <w:rPr>
                <w:rFonts w:ascii="Times New Roman" w:hAnsi="Times New Roman" w:cs="Times New Roman"/>
                <w:color w:val="231F20"/>
              </w:rPr>
              <w:t>problem/</w:t>
            </w:r>
            <w:r w:rsidR="002B34BC">
              <w:rPr>
                <w:rFonts w:ascii="Times New Roman" w:hAnsi="Times New Roman" w:cs="Times New Roman"/>
                <w:color w:val="231F20"/>
              </w:rPr>
              <w:t xml:space="preserve"> </w:t>
            </w:r>
            <w:r w:rsidRPr="00533FCC">
              <w:rPr>
                <w:rFonts w:ascii="Times New Roman" w:hAnsi="Times New Roman" w:cs="Times New Roman"/>
                <w:color w:val="231F20"/>
              </w:rPr>
              <w:t>questions</w:t>
            </w:r>
          </w:p>
        </w:tc>
        <w:tc>
          <w:tcPr>
            <w:tcW w:w="7788" w:type="dxa"/>
            <w:tcBorders>
              <w:top w:val="single" w:sz="8" w:space="0" w:color="FFFFFF"/>
              <w:left w:val="single" w:sz="8" w:space="0" w:color="FFFFFF"/>
              <w:bottom w:val="single" w:sz="8" w:space="0" w:color="FFFFFF"/>
              <w:right w:val="nil"/>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eastAsia="Calibri" w:hAnsi="Times New Roman" w:cs="Times New Roman"/>
                <w:color w:val="231F20"/>
              </w:rPr>
              <w:t>Burning</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question</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and</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related</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sub-questions.</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A</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spacing w:val="-2"/>
              </w:rPr>
              <w:t>“Resear</w:t>
            </w:r>
            <w:r w:rsidRPr="00533FCC">
              <w:rPr>
                <w:rFonts w:ascii="Times New Roman" w:eastAsia="Calibri" w:hAnsi="Times New Roman" w:cs="Times New Roman"/>
                <w:color w:val="231F20"/>
                <w:spacing w:val="-1"/>
              </w:rPr>
              <w:t>ch</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Question</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Checklist”</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was</w:t>
            </w:r>
            <w:r w:rsidR="002B34BC">
              <w:rPr>
                <w:rFonts w:ascii="Times New Roman" w:eastAsia="Calibri" w:hAnsi="Times New Roman" w:cs="Times New Roman"/>
                <w:color w:val="231F20"/>
                <w:spacing w:val="24"/>
              </w:rPr>
              <w:t xml:space="preserve"> </w:t>
            </w:r>
            <w:r w:rsidRPr="00533FCC">
              <w:rPr>
                <w:rFonts w:ascii="Times New Roman" w:eastAsia="Calibri" w:hAnsi="Times New Roman" w:cs="Times New Roman"/>
                <w:color w:val="231F20"/>
              </w:rPr>
              <w:t>used</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as</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a</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rubric</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to</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conduct</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a</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peer</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evaluation</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of</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the</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spacing w:val="-2"/>
              </w:rPr>
              <w:t>resear</w:t>
            </w:r>
            <w:r w:rsidRPr="00533FCC">
              <w:rPr>
                <w:rFonts w:ascii="Times New Roman" w:eastAsia="Calibri" w:hAnsi="Times New Roman" w:cs="Times New Roman"/>
                <w:color w:val="231F20"/>
                <w:spacing w:val="-1"/>
              </w:rPr>
              <w:t>ch</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problem.</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B5D5D9"/>
          </w:tcPr>
          <w:p w:rsidR="00533FCC" w:rsidRPr="00112BB8" w:rsidRDefault="00533FCC" w:rsidP="00112BB8">
            <w:pPr>
              <w:pStyle w:val="TableParagraph"/>
              <w:ind w:left="274" w:hanging="274"/>
              <w:rPr>
                <w:rFonts w:ascii="Times New Roman" w:hAnsi="Times New Roman" w:cs="Times New Roman"/>
                <w:color w:val="231F20"/>
              </w:rPr>
            </w:pPr>
            <w:r w:rsidRPr="00533FCC">
              <w:rPr>
                <w:rFonts w:ascii="Times New Roman" w:hAnsi="Times New Roman" w:cs="Times New Roman"/>
                <w:color w:val="231F20"/>
              </w:rPr>
              <w:t>2.</w:t>
            </w:r>
            <w:r w:rsidR="002B34BC">
              <w:rPr>
                <w:rFonts w:ascii="Times New Roman" w:hAnsi="Times New Roman" w:cs="Times New Roman"/>
                <w:color w:val="231F20"/>
              </w:rPr>
              <w:t xml:space="preserve"> </w:t>
            </w:r>
            <w:r w:rsidRPr="00112BB8">
              <w:rPr>
                <w:rFonts w:ascii="Times New Roman" w:hAnsi="Times New Roman" w:cs="Times New Roman"/>
                <w:color w:val="231F20"/>
              </w:rPr>
              <w:t>History</w:t>
            </w:r>
            <w:r w:rsidR="002B34BC">
              <w:rPr>
                <w:rFonts w:ascii="Times New Roman" w:hAnsi="Times New Roman" w:cs="Times New Roman"/>
                <w:color w:val="231F20"/>
              </w:rPr>
              <w:t xml:space="preserve"> </w:t>
            </w:r>
            <w:r w:rsidRPr="00112BB8">
              <w:rPr>
                <w:rFonts w:ascii="Times New Roman" w:hAnsi="Times New Roman" w:cs="Times New Roman"/>
                <w:color w:val="231F20"/>
              </w:rPr>
              <w:t>leading</w:t>
            </w:r>
            <w:r w:rsidR="002B34BC">
              <w:rPr>
                <w:rFonts w:ascii="Times New Roman" w:hAnsi="Times New Roman" w:cs="Times New Roman"/>
                <w:color w:val="231F20"/>
              </w:rPr>
              <w:t xml:space="preserve"> </w:t>
            </w:r>
            <w:r w:rsidRPr="00112BB8">
              <w:rPr>
                <w:rFonts w:ascii="Times New Roman" w:hAnsi="Times New Roman" w:cs="Times New Roman"/>
                <w:color w:val="231F20"/>
              </w:rPr>
              <w:t>to</w:t>
            </w:r>
            <w:r w:rsidR="002B34BC">
              <w:rPr>
                <w:rFonts w:ascii="Times New Roman" w:hAnsi="Times New Roman" w:cs="Times New Roman"/>
                <w:color w:val="231F20"/>
              </w:rPr>
              <w:t xml:space="preserve"> </w:t>
            </w:r>
            <w:r w:rsidRPr="00112BB8">
              <w:rPr>
                <w:rFonts w:ascii="Times New Roman" w:hAnsi="Times New Roman" w:cs="Times New Roman"/>
                <w:color w:val="231F20"/>
              </w:rPr>
              <w:t>the</w:t>
            </w:r>
            <w:r w:rsidR="002B34BC">
              <w:rPr>
                <w:rFonts w:ascii="Times New Roman" w:hAnsi="Times New Roman" w:cs="Times New Roman"/>
                <w:color w:val="231F20"/>
              </w:rPr>
              <w:t xml:space="preserve"> </w:t>
            </w:r>
            <w:r w:rsidRPr="00112BB8">
              <w:rPr>
                <w:rFonts w:ascii="Times New Roman" w:hAnsi="Times New Roman" w:cs="Times New Roman"/>
                <w:color w:val="231F20"/>
              </w:rPr>
              <w:t>interest</w:t>
            </w:r>
            <w:r w:rsidR="002B34BC">
              <w:rPr>
                <w:rFonts w:ascii="Times New Roman" w:hAnsi="Times New Roman" w:cs="Times New Roman"/>
                <w:color w:val="231F20"/>
              </w:rPr>
              <w:t xml:space="preserve"> </w:t>
            </w:r>
            <w:r w:rsidRPr="00112BB8">
              <w:rPr>
                <w:rFonts w:ascii="Times New Roman" w:hAnsi="Times New Roman" w:cs="Times New Roman"/>
                <w:color w:val="231F20"/>
              </w:rPr>
              <w:t>in</w:t>
            </w:r>
            <w:r w:rsidR="002B34BC">
              <w:rPr>
                <w:rFonts w:ascii="Times New Roman" w:hAnsi="Times New Roman" w:cs="Times New Roman"/>
                <w:color w:val="231F20"/>
              </w:rPr>
              <w:t xml:space="preserve"> </w:t>
            </w:r>
            <w:r w:rsidRPr="00112BB8">
              <w:rPr>
                <w:rFonts w:ascii="Times New Roman" w:hAnsi="Times New Roman" w:cs="Times New Roman"/>
                <w:color w:val="231F20"/>
              </w:rPr>
              <w:t>this</w:t>
            </w:r>
            <w:r w:rsidR="002B34BC">
              <w:rPr>
                <w:rFonts w:ascii="Times New Roman" w:hAnsi="Times New Roman" w:cs="Times New Roman"/>
                <w:color w:val="231F20"/>
              </w:rPr>
              <w:t xml:space="preserve"> </w:t>
            </w:r>
            <w:r w:rsidRPr="00533FCC">
              <w:rPr>
                <w:rFonts w:ascii="Times New Roman" w:hAnsi="Times New Roman" w:cs="Times New Roman"/>
                <w:color w:val="231F20"/>
              </w:rPr>
              <w:t>area</w:t>
            </w:r>
            <w:r w:rsidR="002B34BC">
              <w:rPr>
                <w:rFonts w:ascii="Times New Roman" w:hAnsi="Times New Roman" w:cs="Times New Roman"/>
                <w:color w:val="231F20"/>
              </w:rPr>
              <w:t xml:space="preserve"> </w:t>
            </w:r>
            <w:r w:rsidRPr="00533FCC">
              <w:rPr>
                <w:rFonts w:ascii="Times New Roman" w:hAnsi="Times New Roman" w:cs="Times New Roman"/>
                <w:color w:val="231F20"/>
              </w:rPr>
              <w:t>of</w:t>
            </w:r>
            <w:r w:rsidR="002B34BC">
              <w:rPr>
                <w:rFonts w:ascii="Times New Roman" w:hAnsi="Times New Roman" w:cs="Times New Roman"/>
                <w:color w:val="231F20"/>
              </w:rPr>
              <w:t xml:space="preserve"> </w:t>
            </w:r>
            <w:r w:rsidRPr="00533FCC">
              <w:rPr>
                <w:rFonts w:ascii="Times New Roman" w:hAnsi="Times New Roman" w:cs="Times New Roman"/>
                <w:color w:val="231F20"/>
              </w:rPr>
              <w:t>inquiry</w:t>
            </w:r>
          </w:p>
        </w:tc>
        <w:tc>
          <w:tcPr>
            <w:tcW w:w="7788" w:type="dxa"/>
            <w:tcBorders>
              <w:top w:val="single" w:sz="8" w:space="0" w:color="FFFFFF"/>
              <w:left w:val="single" w:sz="8" w:space="0" w:color="FFFFFF"/>
              <w:bottom w:val="single" w:sz="8" w:space="0" w:color="FFFFFF"/>
              <w:right w:val="nil"/>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What</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is</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my</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history</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as</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a</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learner</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and</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a</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teacher?</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What</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are</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themes</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and</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issues</w:t>
            </w:r>
            <w:r w:rsidR="002B34BC">
              <w:rPr>
                <w:rFonts w:ascii="Times New Roman" w:hAnsi="Times New Roman" w:cs="Times New Roman"/>
                <w:color w:val="231F20"/>
                <w:spacing w:val="22"/>
              </w:rPr>
              <w:t xml:space="preserve"> </w:t>
            </w:r>
            <w:r w:rsidRPr="00533FCC">
              <w:rPr>
                <w:rFonts w:ascii="Times New Roman" w:hAnsi="Times New Roman" w:cs="Times New Roman"/>
                <w:color w:val="231F20"/>
              </w:rPr>
              <w:t>arising</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from</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my</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history?</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95C5CB"/>
          </w:tcPr>
          <w:p w:rsidR="00533FCC" w:rsidRPr="00112BB8" w:rsidRDefault="00533FCC" w:rsidP="00112BB8">
            <w:pPr>
              <w:pStyle w:val="TableParagraph"/>
              <w:ind w:left="274" w:hanging="274"/>
              <w:rPr>
                <w:rFonts w:ascii="Times New Roman" w:hAnsi="Times New Roman" w:cs="Times New Roman"/>
                <w:color w:val="231F20"/>
              </w:rPr>
            </w:pPr>
            <w:r w:rsidRPr="00533FCC">
              <w:rPr>
                <w:rFonts w:ascii="Times New Roman" w:hAnsi="Times New Roman" w:cs="Times New Roman"/>
                <w:color w:val="231F20"/>
              </w:rPr>
              <w:t>3.</w:t>
            </w:r>
            <w:r w:rsidR="002B34BC">
              <w:rPr>
                <w:rFonts w:ascii="Times New Roman" w:hAnsi="Times New Roman" w:cs="Times New Roman"/>
                <w:color w:val="231F20"/>
              </w:rPr>
              <w:t xml:space="preserve"> </w:t>
            </w:r>
            <w:r w:rsidRPr="00533FCC">
              <w:rPr>
                <w:rFonts w:ascii="Times New Roman" w:hAnsi="Times New Roman" w:cs="Times New Roman"/>
                <w:color w:val="231F20"/>
              </w:rPr>
              <w:t>Context</w:t>
            </w:r>
            <w:r w:rsidR="002B34BC">
              <w:rPr>
                <w:rFonts w:ascii="Times New Roman" w:hAnsi="Times New Roman" w:cs="Times New Roman"/>
                <w:color w:val="231F20"/>
              </w:rPr>
              <w:t xml:space="preserve"> </w:t>
            </w:r>
            <w:r w:rsidRPr="00533FCC">
              <w:rPr>
                <w:rFonts w:ascii="Times New Roman" w:hAnsi="Times New Roman" w:cs="Times New Roman"/>
                <w:color w:val="231F20"/>
              </w:rPr>
              <w:t>and</w:t>
            </w:r>
            <w:r w:rsidR="002B34BC">
              <w:rPr>
                <w:rFonts w:ascii="Times New Roman" w:hAnsi="Times New Roman" w:cs="Times New Roman"/>
                <w:color w:val="231F20"/>
              </w:rPr>
              <w:t xml:space="preserve"> </w:t>
            </w:r>
            <w:r w:rsidRPr="00533FCC">
              <w:rPr>
                <w:rFonts w:ascii="Times New Roman" w:hAnsi="Times New Roman" w:cs="Times New Roman"/>
                <w:color w:val="231F20"/>
              </w:rPr>
              <w:t>activity</w:t>
            </w:r>
            <w:r w:rsidR="002B34BC">
              <w:rPr>
                <w:rFonts w:ascii="Times New Roman" w:hAnsi="Times New Roman" w:cs="Times New Roman"/>
                <w:color w:val="231F20"/>
              </w:rPr>
              <w:t xml:space="preserve"> </w:t>
            </w:r>
            <w:r w:rsidRPr="00533FCC">
              <w:rPr>
                <w:rFonts w:ascii="Times New Roman" w:hAnsi="Times New Roman" w:cs="Times New Roman"/>
                <w:color w:val="231F20"/>
              </w:rPr>
              <w:t>setting</w:t>
            </w:r>
          </w:p>
        </w:tc>
        <w:tc>
          <w:tcPr>
            <w:tcW w:w="7788" w:type="dxa"/>
            <w:tcBorders>
              <w:top w:val="single" w:sz="8" w:space="0" w:color="FFFFFF"/>
              <w:left w:val="single" w:sz="8" w:space="0" w:color="FFFFFF"/>
              <w:bottom w:val="single" w:sz="8" w:space="0" w:color="FFFFFF"/>
              <w:right w:val="nil"/>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eastAsia="Calibri" w:hAnsi="Times New Roman" w:cs="Times New Roman"/>
                <w:color w:val="231F20"/>
              </w:rPr>
              <w:t>Description</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of</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school</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and/or</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spacing w:val="-2"/>
              </w:rPr>
              <w:t>community.</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Where</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will</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I</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focus</w:t>
            </w:r>
            <w:r w:rsidR="002B34BC">
              <w:rPr>
                <w:rFonts w:ascii="Times New Roman" w:eastAsia="Calibri" w:hAnsi="Times New Roman" w:cs="Times New Roman"/>
                <w:color w:val="231F20"/>
                <w:spacing w:val="13"/>
              </w:rPr>
              <w:t xml:space="preserve"> </w:t>
            </w:r>
            <w:r w:rsidRPr="00533FCC">
              <w:rPr>
                <w:rFonts w:ascii="Times New Roman" w:eastAsia="Calibri" w:hAnsi="Times New Roman" w:cs="Times New Roman"/>
                <w:color w:val="231F20"/>
              </w:rPr>
              <w:t>my</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attention—</w:t>
            </w:r>
            <w:r w:rsidR="002B34BC">
              <w:rPr>
                <w:rFonts w:ascii="Times New Roman" w:eastAsia="Calibri" w:hAnsi="Times New Roman" w:cs="Times New Roman"/>
                <w:color w:val="231F20"/>
                <w:spacing w:val="23"/>
              </w:rPr>
              <w:t xml:space="preserve"> </w:t>
            </w:r>
            <w:r w:rsidRPr="00533FCC">
              <w:rPr>
                <w:rFonts w:ascii="Times New Roman" w:eastAsia="Calibri" w:hAnsi="Times New Roman" w:cs="Times New Roman"/>
                <w:color w:val="231F20"/>
              </w:rPr>
              <w:t>what</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part</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of</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the</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spacing w:val="-5"/>
              </w:rPr>
              <w:t>day,</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school</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spacing w:val="-4"/>
              </w:rPr>
              <w:t>year</w:t>
            </w:r>
            <w:r w:rsidRPr="00533FCC">
              <w:rPr>
                <w:rFonts w:ascii="Times New Roman" w:eastAsia="Calibri" w:hAnsi="Times New Roman" w:cs="Times New Roman"/>
                <w:color w:val="231F20"/>
                <w:spacing w:val="-3"/>
              </w:rPr>
              <w:t>,</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school,</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etc.?</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What</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aspects</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of</w:t>
            </w:r>
            <w:r w:rsidR="002B34BC">
              <w:rPr>
                <w:rFonts w:ascii="Times New Roman" w:eastAsia="Calibri" w:hAnsi="Times New Roman" w:cs="Times New Roman"/>
                <w:color w:val="231F20"/>
                <w:spacing w:val="7"/>
              </w:rPr>
              <w:t xml:space="preserve"> </w:t>
            </w:r>
            <w:r w:rsidRPr="00533FCC">
              <w:rPr>
                <w:rFonts w:ascii="Times New Roman" w:eastAsia="Calibri" w:hAnsi="Times New Roman" w:cs="Times New Roman"/>
                <w:color w:val="231F20"/>
              </w:rPr>
              <w:t>practice</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will</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I</w:t>
            </w:r>
            <w:r w:rsidR="002B34BC">
              <w:rPr>
                <w:rFonts w:ascii="Times New Roman" w:eastAsia="Calibri" w:hAnsi="Times New Roman" w:cs="Times New Roman"/>
                <w:color w:val="231F20"/>
                <w:spacing w:val="26"/>
              </w:rPr>
              <w:t xml:space="preserve"> </w:t>
            </w:r>
            <w:r w:rsidRPr="00533FCC">
              <w:rPr>
                <w:rFonts w:ascii="Times New Roman" w:eastAsia="Calibri" w:hAnsi="Times New Roman" w:cs="Times New Roman"/>
                <w:color w:val="231F20"/>
              </w:rPr>
              <w:t>study—what</w:t>
            </w:r>
            <w:r w:rsidR="002B34BC">
              <w:rPr>
                <w:rFonts w:ascii="Times New Roman" w:eastAsia="Calibri" w:hAnsi="Times New Roman" w:cs="Times New Roman"/>
                <w:color w:val="231F20"/>
                <w:spacing w:val="15"/>
              </w:rPr>
              <w:t xml:space="preserve"> </w:t>
            </w:r>
            <w:r w:rsidRPr="00533FCC">
              <w:rPr>
                <w:rFonts w:ascii="Times New Roman" w:eastAsia="Calibri" w:hAnsi="Times New Roman" w:cs="Times New Roman"/>
                <w:color w:val="231F20"/>
              </w:rPr>
              <w:t>specific</w:t>
            </w:r>
            <w:r w:rsidR="002B34BC">
              <w:rPr>
                <w:rFonts w:ascii="Times New Roman" w:eastAsia="Calibri" w:hAnsi="Times New Roman" w:cs="Times New Roman"/>
                <w:color w:val="231F20"/>
                <w:spacing w:val="15"/>
              </w:rPr>
              <w:t xml:space="preserve"> </w:t>
            </w:r>
            <w:r w:rsidRPr="00533FCC">
              <w:rPr>
                <w:rFonts w:ascii="Times New Roman" w:eastAsia="Calibri" w:hAnsi="Times New Roman" w:cs="Times New Roman"/>
                <w:color w:val="231F20"/>
              </w:rPr>
              <w:t>teaching/learning</w:t>
            </w:r>
            <w:r w:rsidR="002B34BC">
              <w:rPr>
                <w:rFonts w:ascii="Times New Roman" w:eastAsia="Calibri" w:hAnsi="Times New Roman" w:cs="Times New Roman"/>
                <w:color w:val="231F20"/>
                <w:spacing w:val="16"/>
              </w:rPr>
              <w:t xml:space="preserve"> </w:t>
            </w:r>
            <w:r w:rsidRPr="00533FCC">
              <w:rPr>
                <w:rFonts w:ascii="Times New Roman" w:eastAsia="Calibri" w:hAnsi="Times New Roman" w:cs="Times New Roman"/>
                <w:color w:val="231F20"/>
              </w:rPr>
              <w:t>engagements</w:t>
            </w:r>
            <w:r w:rsidR="002B34BC">
              <w:rPr>
                <w:rFonts w:ascii="Times New Roman" w:eastAsia="Calibri" w:hAnsi="Times New Roman" w:cs="Times New Roman"/>
                <w:color w:val="231F20"/>
                <w:spacing w:val="15"/>
              </w:rPr>
              <w:t xml:space="preserve"> </w:t>
            </w:r>
            <w:r w:rsidRPr="00533FCC">
              <w:rPr>
                <w:rFonts w:ascii="Times New Roman" w:eastAsia="Calibri" w:hAnsi="Times New Roman" w:cs="Times New Roman"/>
                <w:color w:val="231F20"/>
              </w:rPr>
              <w:t>will</w:t>
            </w:r>
            <w:r w:rsidR="002B34BC">
              <w:rPr>
                <w:rFonts w:ascii="Times New Roman" w:eastAsia="Calibri" w:hAnsi="Times New Roman" w:cs="Times New Roman"/>
                <w:color w:val="231F20"/>
                <w:spacing w:val="15"/>
              </w:rPr>
              <w:t xml:space="preserve"> </w:t>
            </w:r>
            <w:r w:rsidRPr="00533FCC">
              <w:rPr>
                <w:rFonts w:ascii="Times New Roman" w:eastAsia="Calibri" w:hAnsi="Times New Roman" w:cs="Times New Roman"/>
                <w:color w:val="231F20"/>
              </w:rPr>
              <w:t>I</w:t>
            </w:r>
            <w:r w:rsidR="002B34BC">
              <w:rPr>
                <w:rFonts w:ascii="Times New Roman" w:eastAsia="Calibri" w:hAnsi="Times New Roman" w:cs="Times New Roman"/>
                <w:color w:val="231F20"/>
                <w:spacing w:val="16"/>
              </w:rPr>
              <w:t xml:space="preserve"> </w:t>
            </w:r>
            <w:r w:rsidRPr="00533FCC">
              <w:rPr>
                <w:rFonts w:ascii="Times New Roman" w:eastAsia="Calibri" w:hAnsi="Times New Roman" w:cs="Times New Roman"/>
                <w:color w:val="231F20"/>
              </w:rPr>
              <w:t>investigate?</w:t>
            </w:r>
            <w:r w:rsidR="002B34BC">
              <w:rPr>
                <w:rFonts w:ascii="Times New Roman" w:eastAsia="Calibri" w:hAnsi="Times New Roman" w:cs="Times New Roman"/>
                <w:color w:val="231F20"/>
                <w:spacing w:val="15"/>
              </w:rPr>
              <w:t xml:space="preserve"> </w:t>
            </w:r>
            <w:r w:rsidRPr="00533FCC">
              <w:rPr>
                <w:rFonts w:ascii="Times New Roman" w:eastAsia="Calibri" w:hAnsi="Times New Roman" w:cs="Times New Roman"/>
                <w:color w:val="231F20"/>
              </w:rPr>
              <w:t>If</w:t>
            </w:r>
            <w:r w:rsidR="002B34BC">
              <w:rPr>
                <w:rFonts w:ascii="Times New Roman" w:eastAsia="Calibri" w:hAnsi="Times New Roman" w:cs="Times New Roman"/>
                <w:color w:val="231F20"/>
                <w:spacing w:val="15"/>
              </w:rPr>
              <w:t xml:space="preserve"> </w:t>
            </w:r>
            <w:r w:rsidRPr="00533FCC">
              <w:rPr>
                <w:rFonts w:ascii="Times New Roman" w:eastAsia="Calibri" w:hAnsi="Times New Roman" w:cs="Times New Roman"/>
                <w:color w:val="231F20"/>
              </w:rPr>
              <w:t>I</w:t>
            </w:r>
            <w:r w:rsidR="002B34BC">
              <w:rPr>
                <w:rFonts w:ascii="Times New Roman" w:eastAsia="Calibri" w:hAnsi="Times New Roman" w:cs="Times New Roman"/>
                <w:color w:val="231F20"/>
                <w:spacing w:val="16"/>
              </w:rPr>
              <w:t xml:space="preserve"> </w:t>
            </w:r>
            <w:r w:rsidRPr="00533FCC">
              <w:rPr>
                <w:rFonts w:ascii="Times New Roman" w:eastAsia="Calibri" w:hAnsi="Times New Roman" w:cs="Times New Roman"/>
                <w:color w:val="231F20"/>
              </w:rPr>
              <w:t>am</w:t>
            </w:r>
            <w:r w:rsidR="002B34BC">
              <w:rPr>
                <w:rFonts w:ascii="Times New Roman" w:eastAsia="Calibri" w:hAnsi="Times New Roman" w:cs="Times New Roman"/>
                <w:color w:val="231F20"/>
              </w:rPr>
              <w:t xml:space="preserve"> </w:t>
            </w:r>
            <w:r w:rsidRPr="00533FCC">
              <w:rPr>
                <w:rFonts w:ascii="Times New Roman" w:eastAsia="Calibri" w:hAnsi="Times New Roman" w:cs="Times New Roman"/>
                <w:color w:val="231F20"/>
              </w:rPr>
              <w:t>implementing</w:t>
            </w:r>
            <w:r w:rsidR="002B34BC">
              <w:rPr>
                <w:rFonts w:ascii="Times New Roman" w:eastAsia="Calibri" w:hAnsi="Times New Roman" w:cs="Times New Roman"/>
                <w:color w:val="231F20"/>
                <w:spacing w:val="11"/>
              </w:rPr>
              <w:t xml:space="preserve"> </w:t>
            </w:r>
            <w:r w:rsidRPr="00533FCC">
              <w:rPr>
                <w:rFonts w:ascii="Times New Roman" w:eastAsia="Calibri" w:hAnsi="Times New Roman" w:cs="Times New Roman"/>
                <w:color w:val="231F20"/>
              </w:rPr>
              <w:t>new</w:t>
            </w:r>
            <w:r w:rsidR="002B34BC">
              <w:rPr>
                <w:rFonts w:ascii="Times New Roman" w:eastAsia="Calibri" w:hAnsi="Times New Roman" w:cs="Times New Roman"/>
                <w:color w:val="231F20"/>
                <w:spacing w:val="11"/>
              </w:rPr>
              <w:t xml:space="preserve"> </w:t>
            </w:r>
            <w:r w:rsidRPr="00533FCC">
              <w:rPr>
                <w:rFonts w:ascii="Times New Roman" w:eastAsia="Calibri" w:hAnsi="Times New Roman" w:cs="Times New Roman"/>
                <w:color w:val="231F20"/>
              </w:rPr>
              <w:t>practices,</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what</w:t>
            </w:r>
            <w:r w:rsidR="002B34BC">
              <w:rPr>
                <w:rFonts w:ascii="Times New Roman" w:eastAsia="Calibri" w:hAnsi="Times New Roman" w:cs="Times New Roman"/>
                <w:color w:val="231F20"/>
                <w:spacing w:val="11"/>
              </w:rPr>
              <w:t xml:space="preserve"> </w:t>
            </w:r>
            <w:r w:rsidRPr="00533FCC">
              <w:rPr>
                <w:rFonts w:ascii="Times New Roman" w:eastAsia="Calibri" w:hAnsi="Times New Roman" w:cs="Times New Roman"/>
                <w:color w:val="231F20"/>
              </w:rPr>
              <w:t>are</w:t>
            </w:r>
            <w:r w:rsidR="002B34BC">
              <w:rPr>
                <w:rFonts w:ascii="Times New Roman" w:eastAsia="Calibri" w:hAnsi="Times New Roman" w:cs="Times New Roman"/>
                <w:color w:val="231F20"/>
                <w:spacing w:val="11"/>
              </w:rPr>
              <w:t xml:space="preserve"> </w:t>
            </w:r>
            <w:r w:rsidRPr="00533FCC">
              <w:rPr>
                <w:rFonts w:ascii="Times New Roman" w:eastAsia="Calibri" w:hAnsi="Times New Roman" w:cs="Times New Roman"/>
                <w:color w:val="231F20"/>
              </w:rPr>
              <w:t>they</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(describe</w:t>
            </w:r>
            <w:r w:rsidR="002B34BC">
              <w:rPr>
                <w:rFonts w:ascii="Times New Roman" w:eastAsia="Calibri" w:hAnsi="Times New Roman" w:cs="Times New Roman"/>
                <w:color w:val="231F20"/>
                <w:spacing w:val="11"/>
              </w:rPr>
              <w:t xml:space="preserve"> </w:t>
            </w:r>
            <w:r w:rsidRPr="00533FCC">
              <w:rPr>
                <w:rFonts w:ascii="Times New Roman" w:eastAsia="Calibri" w:hAnsi="Times New Roman" w:cs="Times New Roman"/>
                <w:color w:val="231F20"/>
              </w:rPr>
              <w:t>in</w:t>
            </w:r>
            <w:r w:rsidR="002B34BC">
              <w:rPr>
                <w:rFonts w:ascii="Times New Roman" w:eastAsia="Calibri" w:hAnsi="Times New Roman" w:cs="Times New Roman"/>
                <w:color w:val="231F20"/>
                <w:spacing w:val="11"/>
              </w:rPr>
              <w:t xml:space="preserve"> </w:t>
            </w:r>
            <w:r w:rsidRPr="00533FCC">
              <w:rPr>
                <w:rFonts w:ascii="Times New Roman" w:eastAsia="Calibri" w:hAnsi="Times New Roman" w:cs="Times New Roman"/>
                <w:color w:val="231F20"/>
              </w:rPr>
              <w:t>detail)?</w:t>
            </w:r>
            <w:r w:rsidR="002B34BC">
              <w:rPr>
                <w:rFonts w:ascii="Times New Roman" w:eastAsia="Calibri" w:hAnsi="Times New Roman" w:cs="Times New Roman"/>
                <w:color w:val="231F20"/>
                <w:spacing w:val="12"/>
              </w:rPr>
              <w:t xml:space="preserve"> </w:t>
            </w:r>
            <w:r w:rsidRPr="00533FCC">
              <w:rPr>
                <w:rFonts w:ascii="Times New Roman" w:eastAsia="Calibri" w:hAnsi="Times New Roman" w:cs="Times New Roman"/>
                <w:color w:val="231F20"/>
              </w:rPr>
              <w:t>Description</w:t>
            </w:r>
            <w:r w:rsidR="002B34BC">
              <w:rPr>
                <w:rFonts w:ascii="Times New Roman" w:eastAsia="Calibri" w:hAnsi="Times New Roman" w:cs="Times New Roman"/>
                <w:color w:val="231F20"/>
                <w:spacing w:val="11"/>
              </w:rPr>
              <w:t xml:space="preserve"> </w:t>
            </w:r>
            <w:r w:rsidRPr="00533FCC">
              <w:rPr>
                <w:rFonts w:ascii="Times New Roman" w:eastAsia="Calibri" w:hAnsi="Times New Roman" w:cs="Times New Roman"/>
                <w:color w:val="231F20"/>
              </w:rPr>
              <w:t>of</w:t>
            </w:r>
            <w:r w:rsidR="002B34BC">
              <w:rPr>
                <w:rFonts w:ascii="Times New Roman" w:eastAsia="Calibri" w:hAnsi="Times New Roman" w:cs="Times New Roman"/>
                <w:color w:val="231F20"/>
              </w:rPr>
              <w:t xml:space="preserve"> </w:t>
            </w:r>
            <w:r w:rsidRPr="00533FCC">
              <w:rPr>
                <w:rFonts w:ascii="Times New Roman" w:eastAsia="Calibri" w:hAnsi="Times New Roman" w:cs="Times New Roman"/>
                <w:color w:val="231F20"/>
              </w:rPr>
              <w:t>the</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specific</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activity</w:t>
            </w:r>
            <w:r w:rsidR="002B34BC">
              <w:rPr>
                <w:rFonts w:ascii="Times New Roman" w:eastAsia="Calibri" w:hAnsi="Times New Roman" w:cs="Times New Roman"/>
                <w:color w:val="231F20"/>
                <w:spacing w:val="8"/>
              </w:rPr>
              <w:t xml:space="preserve"> </w:t>
            </w:r>
            <w:r w:rsidRPr="00533FCC">
              <w:rPr>
                <w:rFonts w:ascii="Times New Roman" w:eastAsia="Calibri" w:hAnsi="Times New Roman" w:cs="Times New Roman"/>
                <w:color w:val="231F20"/>
              </w:rPr>
              <w:t>setting.</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4.</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Ethical</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concerns</w:t>
            </w:r>
          </w:p>
        </w:tc>
        <w:tc>
          <w:tcPr>
            <w:tcW w:w="7788" w:type="dxa"/>
            <w:tcBorders>
              <w:top w:val="single" w:sz="8" w:space="0" w:color="FFFFFF"/>
              <w:left w:val="single" w:sz="8" w:space="0" w:color="FFFFFF"/>
              <w:bottom w:val="single" w:sz="8" w:space="0" w:color="FFFFFF"/>
              <w:right w:val="nil"/>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What</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potential</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ethical</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issues</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do</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I</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need</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to</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consider?</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Describe</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ethical</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issues</w:t>
            </w:r>
            <w:r w:rsidR="002B34BC">
              <w:rPr>
                <w:rFonts w:ascii="Times New Roman" w:hAnsi="Times New Roman" w:cs="Times New Roman"/>
                <w:color w:val="231F20"/>
              </w:rPr>
              <w:t xml:space="preserve"> </w:t>
            </w:r>
            <w:r w:rsidRPr="00533FCC">
              <w:rPr>
                <w:rFonts w:ascii="Times New Roman" w:hAnsi="Times New Roman" w:cs="Times New Roman"/>
                <w:color w:val="231F20"/>
              </w:rPr>
              <w:t>and</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how</w:t>
            </w:r>
            <w:r w:rsidR="002B34BC">
              <w:rPr>
                <w:rFonts w:ascii="Times New Roman" w:hAnsi="Times New Roman" w:cs="Times New Roman"/>
                <w:color w:val="231F20"/>
                <w:spacing w:val="13"/>
              </w:rPr>
              <w:t xml:space="preserve"> </w:t>
            </w:r>
            <w:r w:rsidRPr="00533FCC">
              <w:rPr>
                <w:rFonts w:ascii="Times New Roman" w:hAnsi="Times New Roman" w:cs="Times New Roman"/>
                <w:color w:val="231F20"/>
              </w:rPr>
              <w:t>you</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will</w:t>
            </w:r>
            <w:r w:rsidR="002B34BC">
              <w:rPr>
                <w:rFonts w:ascii="Times New Roman" w:hAnsi="Times New Roman" w:cs="Times New Roman"/>
                <w:color w:val="231F20"/>
                <w:spacing w:val="13"/>
              </w:rPr>
              <w:t xml:space="preserve"> </w:t>
            </w:r>
            <w:r w:rsidRPr="00533FCC">
              <w:rPr>
                <w:rFonts w:ascii="Times New Roman" w:hAnsi="Times New Roman" w:cs="Times New Roman"/>
                <w:color w:val="231F20"/>
              </w:rPr>
              <w:t>address</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them.</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5.</w:t>
            </w:r>
            <w:r w:rsidR="002B34BC">
              <w:rPr>
                <w:rFonts w:ascii="Times New Roman" w:hAnsi="Times New Roman" w:cs="Times New Roman"/>
                <w:color w:val="231F20"/>
                <w:spacing w:val="1"/>
              </w:rPr>
              <w:t xml:space="preserve"> </w:t>
            </w:r>
            <w:r w:rsidRPr="00533FCC">
              <w:rPr>
                <w:rFonts w:ascii="Times New Roman" w:hAnsi="Times New Roman" w:cs="Times New Roman"/>
                <w:color w:val="231F20"/>
                <w:spacing w:val="-2"/>
              </w:rPr>
              <w:t>Resour</w:t>
            </w:r>
            <w:r w:rsidRPr="00533FCC">
              <w:rPr>
                <w:rFonts w:ascii="Times New Roman" w:hAnsi="Times New Roman" w:cs="Times New Roman"/>
                <w:color w:val="231F20"/>
                <w:spacing w:val="-1"/>
              </w:rPr>
              <w:t>ces</w:t>
            </w:r>
          </w:p>
        </w:tc>
        <w:tc>
          <w:tcPr>
            <w:tcW w:w="7788" w:type="dxa"/>
            <w:tcBorders>
              <w:top w:val="single" w:sz="8" w:space="0" w:color="FFFFFF"/>
              <w:left w:val="single" w:sz="8" w:space="0" w:color="FFFFFF"/>
              <w:bottom w:val="single" w:sz="8" w:space="0" w:color="FFFFFF"/>
              <w:right w:val="nil"/>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Related</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readings,</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people,</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potential</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collaborators,</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other?</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B5D5D9"/>
          </w:tcPr>
          <w:p w:rsidR="00533FCC" w:rsidRPr="00112BB8" w:rsidRDefault="00533FCC" w:rsidP="00112BB8">
            <w:pPr>
              <w:pStyle w:val="TableParagraph"/>
              <w:ind w:left="274" w:hanging="274"/>
              <w:rPr>
                <w:rFonts w:ascii="Times New Roman" w:hAnsi="Times New Roman" w:cs="Times New Roman"/>
                <w:color w:val="231F20"/>
              </w:rPr>
            </w:pPr>
            <w:r w:rsidRPr="00533FCC">
              <w:rPr>
                <w:rFonts w:ascii="Times New Roman" w:hAnsi="Times New Roman" w:cs="Times New Roman"/>
                <w:color w:val="231F20"/>
              </w:rPr>
              <w:t>6.</w:t>
            </w:r>
            <w:r w:rsidR="002B34BC">
              <w:rPr>
                <w:rFonts w:ascii="Times New Roman" w:hAnsi="Times New Roman" w:cs="Times New Roman"/>
                <w:color w:val="231F20"/>
              </w:rPr>
              <w:t xml:space="preserve"> </w:t>
            </w:r>
            <w:r w:rsidRPr="00AA5B3B">
              <w:rPr>
                <w:rFonts w:ascii="Times New Roman" w:hAnsi="Times New Roman" w:cs="Times New Roman"/>
                <w:color w:val="231F20"/>
              </w:rPr>
              <w:t>P</w:t>
            </w:r>
            <w:r w:rsidRPr="00533FCC">
              <w:rPr>
                <w:rFonts w:ascii="Times New Roman" w:hAnsi="Times New Roman" w:cs="Times New Roman"/>
                <w:color w:val="231F20"/>
              </w:rPr>
              <w:t>ermissions/</w:t>
            </w:r>
            <w:r w:rsidR="002B34BC">
              <w:rPr>
                <w:rFonts w:ascii="Times New Roman" w:hAnsi="Times New Roman" w:cs="Times New Roman"/>
                <w:color w:val="231F20"/>
              </w:rPr>
              <w:t xml:space="preserve"> </w:t>
            </w:r>
            <w:r w:rsidRPr="00533FCC">
              <w:rPr>
                <w:rFonts w:ascii="Times New Roman" w:hAnsi="Times New Roman" w:cs="Times New Roman"/>
                <w:color w:val="231F20"/>
              </w:rPr>
              <w:t>consents</w:t>
            </w:r>
          </w:p>
        </w:tc>
        <w:tc>
          <w:tcPr>
            <w:tcW w:w="7788" w:type="dxa"/>
            <w:tcBorders>
              <w:top w:val="single" w:sz="8" w:space="0" w:color="FFFFFF"/>
              <w:left w:val="single" w:sz="8" w:space="0" w:color="FFFFFF"/>
              <w:bottom w:val="single" w:sz="8" w:space="0" w:color="FFFFFF"/>
              <w:right w:val="nil"/>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Students,</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parents,</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school</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district,</w:t>
            </w:r>
            <w:r w:rsidR="002B34BC">
              <w:rPr>
                <w:rFonts w:ascii="Times New Roman" w:hAnsi="Times New Roman" w:cs="Times New Roman"/>
                <w:color w:val="231F20"/>
                <w:spacing w:val="9"/>
              </w:rPr>
              <w:t xml:space="preserve"> </w:t>
            </w:r>
            <w:r w:rsidRPr="00533FCC">
              <w:rPr>
                <w:rFonts w:ascii="Times New Roman" w:hAnsi="Times New Roman" w:cs="Times New Roman"/>
                <w:color w:val="231F20"/>
                <w:spacing w:val="-4"/>
              </w:rPr>
              <w:t>other</w:t>
            </w:r>
            <w:r w:rsidRPr="00533FCC">
              <w:rPr>
                <w:rFonts w:ascii="Times New Roman" w:hAnsi="Times New Roman" w:cs="Times New Roman"/>
                <w:color w:val="231F20"/>
                <w:spacing w:val="-3"/>
              </w:rPr>
              <w:t>.</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Include</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sample</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permission/consent</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form.</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95C5CB"/>
          </w:tcPr>
          <w:p w:rsidR="00533FCC" w:rsidRPr="00533FCC" w:rsidRDefault="00533FCC" w:rsidP="00112BB8">
            <w:pPr>
              <w:pStyle w:val="TableParagraph"/>
              <w:ind w:left="274" w:hanging="274"/>
              <w:rPr>
                <w:rFonts w:ascii="Times New Roman" w:eastAsia="Calibri" w:hAnsi="Times New Roman" w:cs="Times New Roman"/>
              </w:rPr>
            </w:pPr>
            <w:r w:rsidRPr="00533FCC">
              <w:rPr>
                <w:rFonts w:ascii="Times New Roman" w:hAnsi="Times New Roman" w:cs="Times New Roman"/>
                <w:color w:val="231F20"/>
              </w:rPr>
              <w:t>7.</w:t>
            </w:r>
            <w:r w:rsidR="002B34BC">
              <w:rPr>
                <w:rFonts w:ascii="Times New Roman" w:hAnsi="Times New Roman" w:cs="Times New Roman"/>
                <w:color w:val="231F20"/>
                <w:spacing w:val="29"/>
              </w:rPr>
              <w:t xml:space="preserve"> </w:t>
            </w:r>
            <w:r w:rsidRPr="00533FCC">
              <w:rPr>
                <w:rFonts w:ascii="Times New Roman" w:hAnsi="Times New Roman" w:cs="Times New Roman"/>
                <w:color w:val="231F20"/>
              </w:rPr>
              <w:t>Review</w:t>
            </w:r>
            <w:r w:rsidR="002B34BC">
              <w:rPr>
                <w:rFonts w:ascii="Times New Roman" w:hAnsi="Times New Roman" w:cs="Times New Roman"/>
                <w:color w:val="231F20"/>
              </w:rPr>
              <w:t xml:space="preserve"> </w:t>
            </w:r>
            <w:r w:rsidRPr="00533FCC">
              <w:rPr>
                <w:rFonts w:ascii="Times New Roman" w:hAnsi="Times New Roman" w:cs="Times New Roman"/>
                <w:color w:val="231F20"/>
              </w:rPr>
              <w:t>of</w:t>
            </w:r>
            <w:r w:rsidR="002B34BC">
              <w:rPr>
                <w:rFonts w:ascii="Times New Roman" w:hAnsi="Times New Roman" w:cs="Times New Roman"/>
                <w:color w:val="231F20"/>
              </w:rPr>
              <w:t xml:space="preserve"> </w:t>
            </w:r>
            <w:r w:rsidRPr="00533FCC">
              <w:rPr>
                <w:rFonts w:ascii="Times New Roman" w:hAnsi="Times New Roman" w:cs="Times New Roman"/>
                <w:color w:val="231F20"/>
              </w:rPr>
              <w:t>relevant</w:t>
            </w:r>
            <w:r w:rsidR="002B34BC">
              <w:rPr>
                <w:rFonts w:ascii="Times New Roman" w:hAnsi="Times New Roman" w:cs="Times New Roman"/>
                <w:color w:val="231F20"/>
              </w:rPr>
              <w:t xml:space="preserve"> </w:t>
            </w:r>
            <w:r w:rsidRPr="00533FCC">
              <w:rPr>
                <w:rFonts w:ascii="Times New Roman" w:hAnsi="Times New Roman" w:cs="Times New Roman"/>
                <w:color w:val="231F20"/>
              </w:rPr>
              <w:t>literature</w:t>
            </w:r>
          </w:p>
        </w:tc>
        <w:tc>
          <w:tcPr>
            <w:tcW w:w="7788" w:type="dxa"/>
            <w:tcBorders>
              <w:top w:val="single" w:sz="8" w:space="0" w:color="FFFFFF"/>
              <w:left w:val="single" w:sz="8" w:space="0" w:color="FFFFFF"/>
              <w:bottom w:val="single" w:sz="8" w:space="0" w:color="FFFFFF"/>
              <w:right w:val="nil"/>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What</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can</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I</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learn</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about</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my</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topic</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by</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reading</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writings</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others?</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What</w:t>
            </w:r>
            <w:r w:rsidR="002B34BC">
              <w:rPr>
                <w:rFonts w:ascii="Times New Roman" w:hAnsi="Times New Roman" w:cs="Times New Roman"/>
                <w:color w:val="231F20"/>
                <w:spacing w:val="9"/>
              </w:rPr>
              <w:t xml:space="preserve"> </w:t>
            </w:r>
            <w:r w:rsidRPr="00533FCC">
              <w:rPr>
                <w:rFonts w:ascii="Times New Roman" w:hAnsi="Times New Roman" w:cs="Times New Roman"/>
                <w:color w:val="231F20"/>
              </w:rPr>
              <w:t>are</w:t>
            </w:r>
            <w:r w:rsidR="002B34BC">
              <w:rPr>
                <w:rFonts w:ascii="Times New Roman" w:hAnsi="Times New Roman" w:cs="Times New Roman"/>
                <w:color w:val="231F20"/>
              </w:rPr>
              <w:t xml:space="preserve"> </w:t>
            </w:r>
            <w:r w:rsidRPr="00533FCC">
              <w:rPr>
                <w:rFonts w:ascii="Times New Roman" w:hAnsi="Times New Roman" w:cs="Times New Roman"/>
                <w:color w:val="231F20"/>
              </w:rPr>
              <w:t>different</w:t>
            </w:r>
            <w:r w:rsidR="002B34BC">
              <w:rPr>
                <w:rFonts w:ascii="Times New Roman" w:hAnsi="Times New Roman" w:cs="Times New Roman"/>
                <w:color w:val="231F20"/>
                <w:spacing w:val="-8"/>
              </w:rPr>
              <w:t xml:space="preserve"> </w:t>
            </w:r>
            <w:r w:rsidRPr="00533FCC">
              <w:rPr>
                <w:rFonts w:ascii="Times New Roman" w:hAnsi="Times New Roman" w:cs="Times New Roman"/>
                <w:color w:val="231F20"/>
                <w:spacing w:val="-1"/>
              </w:rPr>
              <w:t>sources</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for</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useful</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literature?</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Synthesis</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relevant</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literature</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you</w:t>
            </w:r>
            <w:r w:rsidR="002B34BC">
              <w:rPr>
                <w:rFonts w:ascii="Times New Roman" w:hAnsi="Times New Roman" w:cs="Times New Roman"/>
                <w:color w:val="231F20"/>
                <w:spacing w:val="22"/>
              </w:rPr>
              <w:t xml:space="preserve"> </w:t>
            </w:r>
            <w:r w:rsidRPr="00533FCC">
              <w:rPr>
                <w:rFonts w:ascii="Times New Roman" w:hAnsi="Times New Roman" w:cs="Times New Roman"/>
                <w:color w:val="231F20"/>
              </w:rPr>
              <w:t>reviewed.</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8.</w:t>
            </w:r>
            <w:r w:rsidR="002B34BC">
              <w:rPr>
                <w:rFonts w:ascii="Times New Roman" w:hAnsi="Times New Roman" w:cs="Times New Roman"/>
                <w:color w:val="231F20"/>
                <w:spacing w:val="5"/>
              </w:rPr>
              <w:t xml:space="preserve"> </w:t>
            </w:r>
            <w:r w:rsidRPr="00533FCC">
              <w:rPr>
                <w:rFonts w:ascii="Times New Roman" w:hAnsi="Times New Roman" w:cs="Times New Roman"/>
                <w:color w:val="231F20"/>
                <w:spacing w:val="-2"/>
              </w:rPr>
              <w:t>Resear</w:t>
            </w:r>
            <w:r w:rsidRPr="00533FCC">
              <w:rPr>
                <w:rFonts w:ascii="Times New Roman" w:hAnsi="Times New Roman" w:cs="Times New Roman"/>
                <w:color w:val="231F20"/>
                <w:spacing w:val="-1"/>
              </w:rPr>
              <w:t>ch</w:t>
            </w:r>
            <w:r w:rsidR="002B34BC">
              <w:rPr>
                <w:rFonts w:ascii="Times New Roman" w:hAnsi="Times New Roman" w:cs="Times New Roman"/>
                <w:color w:val="231F20"/>
                <w:spacing w:val="5"/>
              </w:rPr>
              <w:t xml:space="preserve"> </w:t>
            </w:r>
            <w:r w:rsidRPr="00533FCC">
              <w:rPr>
                <w:rFonts w:ascii="Times New Roman" w:hAnsi="Times New Roman" w:cs="Times New Roman"/>
                <w:color w:val="231F20"/>
              </w:rPr>
              <w:t>proposal</w:t>
            </w:r>
          </w:p>
        </w:tc>
        <w:tc>
          <w:tcPr>
            <w:tcW w:w="7788" w:type="dxa"/>
            <w:tcBorders>
              <w:top w:val="single" w:sz="8" w:space="0" w:color="FFFFFF"/>
              <w:left w:val="single" w:sz="8" w:space="0" w:color="FFFFFF"/>
              <w:bottom w:val="single" w:sz="8" w:space="0" w:color="FFFFFF"/>
              <w:right w:val="nil"/>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Instructor</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reviewed</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proposal</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before</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allowing</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student</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to</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continue</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with</w:t>
            </w:r>
            <w:r w:rsidR="002B34BC">
              <w:rPr>
                <w:rFonts w:ascii="Times New Roman" w:hAnsi="Times New Roman" w:cs="Times New Roman"/>
                <w:color w:val="231F20"/>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spacing w:val="-3"/>
              </w:rPr>
              <w:t>study.</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This</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allowed</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instructor</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to</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make</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any</w:t>
            </w:r>
            <w:r w:rsidR="002B34BC">
              <w:rPr>
                <w:rFonts w:ascii="Times New Roman" w:hAnsi="Times New Roman" w:cs="Times New Roman"/>
                <w:color w:val="231F20"/>
                <w:spacing w:val="10"/>
              </w:rPr>
              <w:t xml:space="preserve"> </w:t>
            </w:r>
            <w:r w:rsidRPr="00533FCC">
              <w:rPr>
                <w:rFonts w:ascii="Times New Roman" w:hAnsi="Times New Roman" w:cs="Times New Roman"/>
                <w:color w:val="231F20"/>
              </w:rPr>
              <w:t>recommendations.</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95C5CB"/>
          </w:tcPr>
          <w:p w:rsidR="00533FCC" w:rsidRPr="00533FCC" w:rsidRDefault="00533FCC" w:rsidP="00112BB8">
            <w:pPr>
              <w:pStyle w:val="TableParagraph"/>
              <w:ind w:left="274" w:hanging="274"/>
              <w:rPr>
                <w:rFonts w:ascii="Times New Roman" w:eastAsia="Calibri" w:hAnsi="Times New Roman" w:cs="Times New Roman"/>
              </w:rPr>
            </w:pPr>
            <w:r w:rsidRPr="00533FCC">
              <w:rPr>
                <w:rFonts w:ascii="Times New Roman" w:hAnsi="Times New Roman" w:cs="Times New Roman"/>
                <w:color w:val="231F20"/>
              </w:rPr>
              <w:t>9.</w:t>
            </w:r>
            <w:r w:rsidR="002B34BC">
              <w:rPr>
                <w:rFonts w:ascii="Times New Roman" w:hAnsi="Times New Roman" w:cs="Times New Roman"/>
                <w:color w:val="231F20"/>
                <w:spacing w:val="19"/>
              </w:rPr>
              <w:t xml:space="preserve"> </w:t>
            </w:r>
            <w:r w:rsidRPr="00533FCC">
              <w:rPr>
                <w:rFonts w:ascii="Times New Roman" w:hAnsi="Times New Roman" w:cs="Times New Roman"/>
                <w:color w:val="231F20"/>
              </w:rPr>
              <w:t>Data</w:t>
            </w:r>
            <w:r w:rsidR="002B34BC">
              <w:rPr>
                <w:rFonts w:ascii="Times New Roman" w:hAnsi="Times New Roman" w:cs="Times New Roman"/>
                <w:color w:val="231F20"/>
              </w:rPr>
              <w:t xml:space="preserve"> </w:t>
            </w:r>
            <w:r w:rsidRPr="00533FCC">
              <w:rPr>
                <w:rFonts w:ascii="Times New Roman" w:hAnsi="Times New Roman" w:cs="Times New Roman"/>
                <w:color w:val="231F20"/>
              </w:rPr>
              <w:t>collection/</w:t>
            </w:r>
            <w:r w:rsidR="002B34BC">
              <w:rPr>
                <w:rFonts w:ascii="Times New Roman" w:hAnsi="Times New Roman" w:cs="Times New Roman"/>
                <w:color w:val="231F20"/>
              </w:rPr>
              <w:t xml:space="preserve"> </w:t>
            </w:r>
            <w:r w:rsidRPr="00533FCC">
              <w:rPr>
                <w:rFonts w:ascii="Times New Roman" w:hAnsi="Times New Roman" w:cs="Times New Roman"/>
                <w:color w:val="231F20"/>
              </w:rPr>
              <w:t>construction</w:t>
            </w:r>
          </w:p>
        </w:tc>
        <w:tc>
          <w:tcPr>
            <w:tcW w:w="7788" w:type="dxa"/>
            <w:tcBorders>
              <w:top w:val="single" w:sz="8" w:space="0" w:color="FFFFFF"/>
              <w:left w:val="single" w:sz="8" w:space="0" w:color="FFFFFF"/>
              <w:bottom w:val="single" w:sz="8" w:space="0" w:color="FFFFFF"/>
              <w:right w:val="nil"/>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What</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information</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do</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I</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already</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have</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that</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informs</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my</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study?</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What</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information</w:t>
            </w:r>
            <w:r w:rsidR="002B34BC">
              <w:rPr>
                <w:rFonts w:ascii="Times New Roman" w:hAnsi="Times New Roman" w:cs="Times New Roman"/>
                <w:color w:val="231F20"/>
              </w:rPr>
              <w:t xml:space="preserve"> </w:t>
            </w:r>
            <w:r w:rsidRPr="00533FCC">
              <w:rPr>
                <w:rFonts w:ascii="Times New Roman" w:hAnsi="Times New Roman" w:cs="Times New Roman"/>
                <w:color w:val="231F20"/>
              </w:rPr>
              <w:t>will</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be</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natural</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parts</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element</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practice</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I</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plan</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to</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study?</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What</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additional</w:t>
            </w:r>
            <w:r w:rsidR="002B34BC">
              <w:rPr>
                <w:rFonts w:ascii="Times New Roman" w:hAnsi="Times New Roman" w:cs="Times New Roman"/>
                <w:color w:val="231F20"/>
              </w:rPr>
              <w:t xml:space="preserve"> </w:t>
            </w:r>
            <w:r w:rsidRPr="00533FCC">
              <w:rPr>
                <w:rFonts w:ascii="Times New Roman" w:hAnsi="Times New Roman" w:cs="Times New Roman"/>
                <w:color w:val="231F20"/>
                <w:spacing w:val="-4"/>
              </w:rPr>
              <w:t>information</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will</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I</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need</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to</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collect?</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What</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will</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key</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stakeholders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count</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evidence,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if</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I</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hope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to</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influence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others?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Description</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of</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the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various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types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of</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data</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that</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will</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be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collected.</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10.</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Data</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analysis</w:t>
            </w:r>
          </w:p>
        </w:tc>
        <w:tc>
          <w:tcPr>
            <w:tcW w:w="7788" w:type="dxa"/>
            <w:tcBorders>
              <w:top w:val="single" w:sz="8" w:space="0" w:color="FFFFFF"/>
              <w:left w:val="single" w:sz="8" w:space="0" w:color="FFFFFF"/>
              <w:bottom w:val="single" w:sz="8" w:space="0" w:color="FFFFFF"/>
              <w:right w:val="nil"/>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How</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might</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I</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go</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about</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making</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sense</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my</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data?</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How</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will</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I</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organize</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it?</w:t>
            </w:r>
            <w:r w:rsidR="002B34BC">
              <w:rPr>
                <w:rFonts w:ascii="Times New Roman" w:hAnsi="Times New Roman" w:cs="Times New Roman"/>
                <w:color w:val="231F20"/>
              </w:rPr>
              <w:t xml:space="preserve"> </w:t>
            </w:r>
            <w:r w:rsidRPr="00533FCC">
              <w:rPr>
                <w:rFonts w:ascii="Times New Roman" w:hAnsi="Times New Roman" w:cs="Times New Roman"/>
                <w:color w:val="231F20"/>
              </w:rPr>
              <w:t>Description</w:t>
            </w:r>
            <w:r w:rsidR="002B34BC">
              <w:rPr>
                <w:rFonts w:ascii="Times New Roman" w:hAnsi="Times New Roman" w:cs="Times New Roman"/>
                <w:color w:val="231F20"/>
                <w:spacing w:val="14"/>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how</w:t>
            </w:r>
            <w:r w:rsidR="002B34BC">
              <w:rPr>
                <w:rFonts w:ascii="Times New Roman" w:hAnsi="Times New Roman" w:cs="Times New Roman"/>
                <w:color w:val="231F20"/>
                <w:spacing w:val="14"/>
              </w:rPr>
              <w:t xml:space="preserve"> </w:t>
            </w:r>
            <w:r w:rsidRPr="00533FCC">
              <w:rPr>
                <w:rFonts w:ascii="Times New Roman" w:hAnsi="Times New Roman" w:cs="Times New Roman"/>
                <w:color w:val="231F20"/>
              </w:rPr>
              <w:t>you</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will</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organize</w:t>
            </w:r>
            <w:r w:rsidR="002B34BC">
              <w:rPr>
                <w:rFonts w:ascii="Times New Roman" w:hAnsi="Times New Roman" w:cs="Times New Roman"/>
                <w:color w:val="231F20"/>
                <w:spacing w:val="14"/>
              </w:rPr>
              <w:t xml:space="preserve"> </w:t>
            </w:r>
            <w:r w:rsidRPr="00533FCC">
              <w:rPr>
                <w:rFonts w:ascii="Times New Roman" w:hAnsi="Times New Roman" w:cs="Times New Roman"/>
                <w:color w:val="231F20"/>
              </w:rPr>
              <w:t>and</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analyze</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your</w:t>
            </w:r>
            <w:r w:rsidR="002B34BC">
              <w:rPr>
                <w:rFonts w:ascii="Times New Roman" w:hAnsi="Times New Roman" w:cs="Times New Roman"/>
                <w:color w:val="231F20"/>
                <w:spacing w:val="14"/>
              </w:rPr>
              <w:t xml:space="preserve"> </w:t>
            </w:r>
            <w:r w:rsidRPr="00533FCC">
              <w:rPr>
                <w:rFonts w:ascii="Times New Roman" w:hAnsi="Times New Roman" w:cs="Times New Roman"/>
                <w:color w:val="231F20"/>
              </w:rPr>
              <w:t>data.</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95C5CB"/>
          </w:tcPr>
          <w:p w:rsidR="00533FCC" w:rsidRPr="00533FCC" w:rsidRDefault="00533FCC" w:rsidP="00112BB8">
            <w:pPr>
              <w:pStyle w:val="TableParagraph"/>
              <w:ind w:left="274" w:hanging="274"/>
              <w:rPr>
                <w:rFonts w:ascii="Times New Roman" w:eastAsia="Calibri" w:hAnsi="Times New Roman" w:cs="Times New Roman"/>
              </w:rPr>
            </w:pPr>
            <w:r w:rsidRPr="00533FCC">
              <w:rPr>
                <w:rFonts w:ascii="Times New Roman" w:hAnsi="Times New Roman" w:cs="Times New Roman"/>
                <w:color w:val="231F20"/>
              </w:rPr>
              <w:t>11.</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Data</w:t>
            </w:r>
            <w:r w:rsidR="002B34BC">
              <w:rPr>
                <w:rFonts w:ascii="Times New Roman" w:hAnsi="Times New Roman" w:cs="Times New Roman"/>
                <w:color w:val="231F20"/>
                <w:spacing w:val="16"/>
              </w:rPr>
              <w:t xml:space="preserve"> </w:t>
            </w:r>
            <w:r w:rsidRPr="00533FCC">
              <w:rPr>
                <w:rFonts w:ascii="Times New Roman" w:hAnsi="Times New Roman" w:cs="Times New Roman"/>
                <w:color w:val="231F20"/>
              </w:rPr>
              <w:t>analysis</w:t>
            </w:r>
            <w:r w:rsidR="002B34BC">
              <w:rPr>
                <w:rFonts w:ascii="Times New Roman" w:hAnsi="Times New Roman" w:cs="Times New Roman"/>
                <w:color w:val="231F20"/>
              </w:rPr>
              <w:t xml:space="preserve"> </w:t>
            </w:r>
            <w:r w:rsidRPr="00533FCC">
              <w:rPr>
                <w:rFonts w:ascii="Times New Roman" w:hAnsi="Times New Roman" w:cs="Times New Roman"/>
                <w:color w:val="231F20"/>
              </w:rPr>
              <w:t>paper</w:t>
            </w:r>
          </w:p>
        </w:tc>
        <w:tc>
          <w:tcPr>
            <w:tcW w:w="7788" w:type="dxa"/>
            <w:tcBorders>
              <w:top w:val="single" w:sz="8" w:space="0" w:color="FFFFFF"/>
              <w:left w:val="single" w:sz="8" w:space="0" w:color="FFFFFF"/>
              <w:bottom w:val="single" w:sz="8" w:space="0" w:color="FFFFFF"/>
              <w:right w:val="nil"/>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Presentation</w:t>
            </w:r>
            <w:r w:rsidR="002B34BC">
              <w:rPr>
                <w:rFonts w:ascii="Times New Roman" w:hAnsi="Times New Roman" w:cs="Times New Roman"/>
                <w:color w:val="231F20"/>
                <w:spacing w:val="5"/>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data</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in</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an</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organized</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manner</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that</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makes</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sense</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and</w:t>
            </w:r>
            <w:r w:rsidR="002B34BC">
              <w:rPr>
                <w:rFonts w:ascii="Times New Roman" w:hAnsi="Times New Roman" w:cs="Times New Roman"/>
                <w:color w:val="231F20"/>
                <w:spacing w:val="5"/>
              </w:rPr>
              <w:t xml:space="preserve"> </w:t>
            </w:r>
            <w:r w:rsidRPr="00533FCC">
              <w:rPr>
                <w:rFonts w:ascii="Times New Roman" w:hAnsi="Times New Roman" w:cs="Times New Roman"/>
                <w:color w:val="231F20"/>
              </w:rPr>
              <w:t>contributes</w:t>
            </w:r>
            <w:r w:rsidR="002B34BC">
              <w:rPr>
                <w:rFonts w:ascii="Times New Roman" w:hAnsi="Times New Roman" w:cs="Times New Roman"/>
                <w:color w:val="231F20"/>
                <w:spacing w:val="6"/>
              </w:rPr>
              <w:t xml:space="preserve"> </w:t>
            </w:r>
            <w:r w:rsidRPr="00533FCC">
              <w:rPr>
                <w:rFonts w:ascii="Times New Roman" w:hAnsi="Times New Roman" w:cs="Times New Roman"/>
                <w:color w:val="231F20"/>
              </w:rPr>
              <w:t>to</w:t>
            </w:r>
            <w:r w:rsidR="002B34BC">
              <w:rPr>
                <w:rFonts w:ascii="Times New Roman" w:hAnsi="Times New Roman" w:cs="Times New Roman"/>
                <w:color w:val="231F20"/>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7"/>
              </w:rPr>
              <w:t xml:space="preserve"> </w:t>
            </w:r>
            <w:r w:rsidRPr="00533FCC">
              <w:rPr>
                <w:rFonts w:ascii="Times New Roman" w:hAnsi="Times New Roman" w:cs="Times New Roman"/>
                <w:color w:val="231F20"/>
              </w:rPr>
              <w:t>purpose</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of</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8"/>
              </w:rPr>
              <w:t xml:space="preserve"> </w:t>
            </w:r>
            <w:r w:rsidRPr="00533FCC">
              <w:rPr>
                <w:rFonts w:ascii="Times New Roman" w:hAnsi="Times New Roman" w:cs="Times New Roman"/>
                <w:color w:val="231F20"/>
                <w:spacing w:val="-2"/>
              </w:rPr>
              <w:t>resear</w:t>
            </w:r>
            <w:r w:rsidRPr="00533FCC">
              <w:rPr>
                <w:rFonts w:ascii="Times New Roman" w:hAnsi="Times New Roman" w:cs="Times New Roman"/>
                <w:color w:val="231F20"/>
                <w:spacing w:val="-1"/>
              </w:rPr>
              <w:t>ch</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project.</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Conclusions</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drawn</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from</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data</w:t>
            </w:r>
            <w:r w:rsidR="002B34BC">
              <w:rPr>
                <w:rFonts w:ascii="Times New Roman" w:hAnsi="Times New Roman" w:cs="Times New Roman"/>
                <w:color w:val="231F20"/>
                <w:spacing w:val="8"/>
              </w:rPr>
              <w:t xml:space="preserve"> </w:t>
            </w:r>
            <w:r w:rsidRPr="00533FCC">
              <w:rPr>
                <w:rFonts w:ascii="Times New Roman" w:hAnsi="Times New Roman" w:cs="Times New Roman"/>
                <w:color w:val="231F20"/>
              </w:rPr>
              <w:t>analysis.</w:t>
            </w:r>
          </w:p>
        </w:tc>
      </w:tr>
      <w:tr w:rsidR="00533FCC" w:rsidTr="00E345E6">
        <w:trPr>
          <w:cantSplit/>
          <w:jc w:val="center"/>
        </w:trPr>
        <w:tc>
          <w:tcPr>
            <w:tcW w:w="2292" w:type="dxa"/>
            <w:tcBorders>
              <w:top w:val="single" w:sz="8" w:space="0" w:color="FFFFFF"/>
              <w:left w:val="nil"/>
              <w:bottom w:val="single" w:sz="8" w:space="0" w:color="FFFFFF"/>
              <w:right w:val="single" w:sz="8" w:space="0" w:color="FFFFFF"/>
            </w:tcBorders>
            <w:shd w:val="clear" w:color="auto" w:fill="B5D5D9"/>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12.</w:t>
            </w:r>
            <w:r w:rsidR="002B34BC">
              <w:rPr>
                <w:rFonts w:ascii="Times New Roman" w:hAnsi="Times New Roman" w:cs="Times New Roman"/>
                <w:color w:val="231F20"/>
                <w:spacing w:val="11"/>
              </w:rPr>
              <w:t xml:space="preserve"> </w:t>
            </w:r>
            <w:r w:rsidRPr="00533FCC">
              <w:rPr>
                <w:rFonts w:ascii="Times New Roman" w:hAnsi="Times New Roman" w:cs="Times New Roman"/>
                <w:color w:val="231F20"/>
              </w:rPr>
              <w:t>Final</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AR</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paper</w:t>
            </w:r>
          </w:p>
        </w:tc>
        <w:tc>
          <w:tcPr>
            <w:tcW w:w="7788" w:type="dxa"/>
            <w:tcBorders>
              <w:top w:val="single" w:sz="8" w:space="0" w:color="FFFFFF"/>
              <w:left w:val="single" w:sz="8" w:space="0" w:color="FFFFFF"/>
              <w:bottom w:val="single" w:sz="8" w:space="0" w:color="FFFFFF"/>
              <w:right w:val="nil"/>
            </w:tcBorders>
            <w:shd w:val="clear" w:color="auto" w:fill="B5D5D9"/>
          </w:tcPr>
          <w:p w:rsidR="00533FCC" w:rsidRPr="00533FCC" w:rsidRDefault="00533FCC" w:rsidP="00AA5B3B">
            <w:pPr>
              <w:pStyle w:val="TableParagraph"/>
              <w:rPr>
                <w:rFonts w:ascii="Times New Roman" w:eastAsia="Calibri" w:hAnsi="Times New Roman" w:cs="Times New Roman"/>
                <w:spacing w:val="-4"/>
              </w:rPr>
            </w:pPr>
            <w:r w:rsidRPr="00533FCC">
              <w:rPr>
                <w:rFonts w:ascii="Times New Roman" w:hAnsi="Times New Roman" w:cs="Times New Roman"/>
                <w:color w:val="231F20"/>
                <w:spacing w:val="-4"/>
              </w:rPr>
              <w:t>What</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actions/changes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do</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you</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anticipate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result</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of</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your</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study?</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How</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will</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you</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do</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things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differently?</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Other</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implications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of</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your</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research</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study.</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This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paper</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is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culmination</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of</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all</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the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work</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done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so</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far</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on</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this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project</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and</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comprises</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40%</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of</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the</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final</w:t>
            </w:r>
            <w:r w:rsidR="002B34BC">
              <w:rPr>
                <w:rFonts w:ascii="Times New Roman" w:hAnsi="Times New Roman" w:cs="Times New Roman"/>
                <w:color w:val="231F20"/>
                <w:spacing w:val="-4"/>
              </w:rPr>
              <w:t xml:space="preserve"> </w:t>
            </w:r>
            <w:r w:rsidRPr="00533FCC">
              <w:rPr>
                <w:rFonts w:ascii="Times New Roman" w:hAnsi="Times New Roman" w:cs="Times New Roman"/>
                <w:color w:val="231F20"/>
                <w:spacing w:val="-4"/>
              </w:rPr>
              <w:t>grade.</w:t>
            </w:r>
          </w:p>
        </w:tc>
      </w:tr>
      <w:tr w:rsidR="00533FCC" w:rsidTr="00E345E6">
        <w:trPr>
          <w:cantSplit/>
          <w:jc w:val="center"/>
        </w:trPr>
        <w:tc>
          <w:tcPr>
            <w:tcW w:w="2292" w:type="dxa"/>
            <w:tcBorders>
              <w:top w:val="single" w:sz="8" w:space="0" w:color="FFFFFF"/>
              <w:left w:val="nil"/>
              <w:bottom w:val="nil"/>
              <w:right w:val="single" w:sz="8" w:space="0" w:color="FFFFFF"/>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13.</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AR</w:t>
            </w:r>
            <w:r w:rsidR="002B34BC">
              <w:rPr>
                <w:rFonts w:ascii="Times New Roman" w:hAnsi="Times New Roman" w:cs="Times New Roman"/>
                <w:color w:val="231F20"/>
                <w:spacing w:val="3"/>
              </w:rPr>
              <w:t xml:space="preserve"> </w:t>
            </w:r>
            <w:r w:rsidRPr="00533FCC">
              <w:rPr>
                <w:rFonts w:ascii="Times New Roman" w:hAnsi="Times New Roman" w:cs="Times New Roman"/>
                <w:color w:val="231F20"/>
              </w:rPr>
              <w:t>presentation</w:t>
            </w:r>
          </w:p>
        </w:tc>
        <w:tc>
          <w:tcPr>
            <w:tcW w:w="7788" w:type="dxa"/>
            <w:tcBorders>
              <w:top w:val="single" w:sz="8" w:space="0" w:color="FFFFFF"/>
              <w:left w:val="single" w:sz="8" w:space="0" w:color="FFFFFF"/>
              <w:bottom w:val="nil"/>
              <w:right w:val="nil"/>
            </w:tcBorders>
            <w:shd w:val="clear" w:color="auto" w:fill="95C5CB"/>
          </w:tcPr>
          <w:p w:rsidR="00533FCC" w:rsidRPr="00533FCC" w:rsidRDefault="00533FCC" w:rsidP="00AA5B3B">
            <w:pPr>
              <w:pStyle w:val="TableParagraph"/>
              <w:rPr>
                <w:rFonts w:ascii="Times New Roman" w:eastAsia="Calibri" w:hAnsi="Times New Roman" w:cs="Times New Roman"/>
              </w:rPr>
            </w:pPr>
            <w:r w:rsidRPr="00533FCC">
              <w:rPr>
                <w:rFonts w:ascii="Times New Roman" w:hAnsi="Times New Roman" w:cs="Times New Roman"/>
                <w:color w:val="231F20"/>
              </w:rPr>
              <w:t>How</w:t>
            </w:r>
            <w:r w:rsidR="002B34BC">
              <w:rPr>
                <w:rFonts w:ascii="Times New Roman" w:hAnsi="Times New Roman" w:cs="Times New Roman"/>
                <w:color w:val="231F20"/>
                <w:spacing w:val="11"/>
              </w:rPr>
              <w:t xml:space="preserve"> </w:t>
            </w:r>
            <w:r w:rsidRPr="00533FCC">
              <w:rPr>
                <w:rFonts w:ascii="Times New Roman" w:hAnsi="Times New Roman" w:cs="Times New Roman"/>
                <w:color w:val="231F20"/>
              </w:rPr>
              <w:t>do</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I</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hope</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to</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share</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this</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information</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(within</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school,</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local</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or</w:t>
            </w:r>
            <w:r w:rsidR="002B34BC">
              <w:rPr>
                <w:rFonts w:ascii="Times New Roman" w:hAnsi="Times New Roman" w:cs="Times New Roman"/>
                <w:color w:val="231F20"/>
                <w:spacing w:val="12"/>
              </w:rPr>
              <w:t xml:space="preserve"> </w:t>
            </w:r>
            <w:r w:rsidRPr="00533FCC">
              <w:rPr>
                <w:rFonts w:ascii="Times New Roman" w:hAnsi="Times New Roman" w:cs="Times New Roman"/>
                <w:color w:val="231F20"/>
              </w:rPr>
              <w:t>national</w:t>
            </w:r>
            <w:r w:rsidR="002B34BC">
              <w:rPr>
                <w:rFonts w:ascii="Times New Roman" w:hAnsi="Times New Roman" w:cs="Times New Roman"/>
                <w:color w:val="231F20"/>
              </w:rPr>
              <w:t xml:space="preserve"> </w:t>
            </w:r>
            <w:r w:rsidRPr="00533FCC">
              <w:rPr>
                <w:rFonts w:ascii="Times New Roman" w:hAnsi="Times New Roman" w:cs="Times New Roman"/>
                <w:color w:val="231F20"/>
              </w:rPr>
              <w:t>conferences,</w:t>
            </w:r>
            <w:r w:rsidR="002B34BC">
              <w:rPr>
                <w:rFonts w:ascii="Times New Roman" w:hAnsi="Times New Roman" w:cs="Times New Roman"/>
                <w:color w:val="231F20"/>
              </w:rPr>
              <w:t xml:space="preserve"> </w:t>
            </w:r>
            <w:r w:rsidRPr="00533FCC">
              <w:rPr>
                <w:rFonts w:ascii="Times New Roman" w:hAnsi="Times New Roman" w:cs="Times New Roman"/>
                <w:color w:val="231F20"/>
              </w:rPr>
              <w:t>presentations,</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written</w:t>
            </w:r>
            <w:r w:rsidR="002B34BC">
              <w:rPr>
                <w:rFonts w:ascii="Times New Roman" w:hAnsi="Times New Roman" w:cs="Times New Roman"/>
                <w:color w:val="231F20"/>
              </w:rPr>
              <w:t xml:space="preserve"> </w:t>
            </w:r>
            <w:r w:rsidRPr="00533FCC">
              <w:rPr>
                <w:rFonts w:ascii="Times New Roman" w:hAnsi="Times New Roman" w:cs="Times New Roman"/>
                <w:color w:val="231F20"/>
              </w:rPr>
              <w:t>forms</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policy</w:t>
            </w:r>
            <w:r w:rsidR="002B34BC">
              <w:rPr>
                <w:rFonts w:ascii="Times New Roman" w:hAnsi="Times New Roman" w:cs="Times New Roman"/>
                <w:color w:val="231F20"/>
              </w:rPr>
              <w:t xml:space="preserve"> </w:t>
            </w:r>
            <w:r w:rsidRPr="00533FCC">
              <w:rPr>
                <w:rFonts w:ascii="Times New Roman" w:hAnsi="Times New Roman" w:cs="Times New Roman"/>
                <w:color w:val="231F20"/>
              </w:rPr>
              <w:t>brief,</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newspaper</w:t>
            </w:r>
            <w:r w:rsidR="002B34BC">
              <w:rPr>
                <w:rFonts w:ascii="Times New Roman" w:hAnsi="Times New Roman" w:cs="Times New Roman"/>
                <w:color w:val="231F20"/>
              </w:rPr>
              <w:t xml:space="preserve"> </w:t>
            </w:r>
            <w:r w:rsidRPr="00533FCC">
              <w:rPr>
                <w:rFonts w:ascii="Times New Roman" w:hAnsi="Times New Roman" w:cs="Times New Roman"/>
                <w:color w:val="231F20"/>
              </w:rPr>
              <w:t>article,</w:t>
            </w:r>
            <w:r w:rsidR="002B34BC">
              <w:rPr>
                <w:rFonts w:ascii="Times New Roman" w:hAnsi="Times New Roman" w:cs="Times New Roman"/>
                <w:color w:val="231F20"/>
              </w:rPr>
              <w:t xml:space="preserve"> </w:t>
            </w:r>
            <w:r w:rsidRPr="00533FCC">
              <w:rPr>
                <w:rFonts w:ascii="Times New Roman" w:hAnsi="Times New Roman" w:cs="Times New Roman"/>
                <w:color w:val="231F20"/>
              </w:rPr>
              <w:t>magazine,</w:t>
            </w:r>
            <w:r w:rsidR="002B34BC">
              <w:rPr>
                <w:rFonts w:ascii="Times New Roman" w:hAnsi="Times New Roman" w:cs="Times New Roman"/>
                <w:color w:val="231F20"/>
                <w:spacing w:val="14"/>
              </w:rPr>
              <w:t xml:space="preserve"> </w:t>
            </w:r>
            <w:r w:rsidRPr="00533FCC">
              <w:rPr>
                <w:rFonts w:ascii="Times New Roman" w:hAnsi="Times New Roman" w:cs="Times New Roman"/>
                <w:color w:val="231F20"/>
              </w:rPr>
              <w:t>journal</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article,</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book,</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etc.)?</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What</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forms</w:t>
            </w:r>
            <w:r w:rsidR="002B34BC">
              <w:rPr>
                <w:rFonts w:ascii="Times New Roman" w:hAnsi="Times New Roman" w:cs="Times New Roman"/>
                <w:color w:val="231F20"/>
                <w:spacing w:val="14"/>
              </w:rPr>
              <w:t xml:space="preserve"> </w:t>
            </w:r>
            <w:r w:rsidRPr="00533FCC">
              <w:rPr>
                <w:rFonts w:ascii="Times New Roman" w:hAnsi="Times New Roman" w:cs="Times New Roman"/>
                <w:color w:val="231F20"/>
              </w:rPr>
              <w:t>will</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be</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most</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convincing</w:t>
            </w:r>
            <w:r w:rsidR="002B34BC">
              <w:rPr>
                <w:rFonts w:ascii="Times New Roman" w:hAnsi="Times New Roman" w:cs="Times New Roman"/>
                <w:color w:val="231F20"/>
                <w:spacing w:val="15"/>
              </w:rPr>
              <w:t xml:space="preserve"> </w:t>
            </w:r>
            <w:r w:rsidRPr="00533FCC">
              <w:rPr>
                <w:rFonts w:ascii="Times New Roman" w:hAnsi="Times New Roman" w:cs="Times New Roman"/>
                <w:color w:val="231F20"/>
              </w:rPr>
              <w:t>and</w:t>
            </w:r>
            <w:r w:rsidR="002B34BC">
              <w:rPr>
                <w:rFonts w:ascii="Times New Roman" w:hAnsi="Times New Roman" w:cs="Times New Roman"/>
                <w:color w:val="231F20"/>
              </w:rPr>
              <w:t xml:space="preserve"> </w:t>
            </w:r>
            <w:r w:rsidRPr="00533FCC">
              <w:rPr>
                <w:rFonts w:ascii="Times New Roman" w:hAnsi="Times New Roman" w:cs="Times New Roman"/>
                <w:color w:val="231F20"/>
              </w:rPr>
              <w:t>appropriate</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to</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key</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stakeholders?</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Students</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were</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required</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to</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present</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the</w:t>
            </w:r>
            <w:r w:rsidR="002B34BC">
              <w:rPr>
                <w:rFonts w:ascii="Times New Roman" w:hAnsi="Times New Roman" w:cs="Times New Roman"/>
                <w:color w:val="231F20"/>
                <w:spacing w:val="2"/>
              </w:rPr>
              <w:t xml:space="preserve"> </w:t>
            </w:r>
            <w:r w:rsidRPr="00533FCC">
              <w:rPr>
                <w:rFonts w:ascii="Times New Roman" w:hAnsi="Times New Roman" w:cs="Times New Roman"/>
                <w:color w:val="231F20"/>
              </w:rPr>
              <w:t>action</w:t>
            </w:r>
            <w:r w:rsidR="002B34BC">
              <w:rPr>
                <w:rFonts w:ascii="Times New Roman" w:hAnsi="Times New Roman" w:cs="Times New Roman"/>
                <w:color w:val="231F20"/>
              </w:rPr>
              <w:t xml:space="preserve"> </w:t>
            </w:r>
            <w:r w:rsidRPr="00533FCC">
              <w:rPr>
                <w:rFonts w:ascii="Times New Roman" w:hAnsi="Times New Roman" w:cs="Times New Roman"/>
                <w:color w:val="231F20"/>
                <w:spacing w:val="-2"/>
              </w:rPr>
              <w:t>resear</w:t>
            </w:r>
            <w:r w:rsidRPr="00533FCC">
              <w:rPr>
                <w:rFonts w:ascii="Times New Roman" w:hAnsi="Times New Roman" w:cs="Times New Roman"/>
                <w:color w:val="231F20"/>
                <w:spacing w:val="-1"/>
              </w:rPr>
              <w:t>ch</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project</w:t>
            </w:r>
            <w:r w:rsidR="002B34BC">
              <w:rPr>
                <w:rFonts w:ascii="Times New Roman" w:hAnsi="Times New Roman" w:cs="Times New Roman"/>
                <w:color w:val="231F20"/>
              </w:rPr>
              <w:t xml:space="preserve"> </w:t>
            </w:r>
            <w:r w:rsidRPr="00533FCC">
              <w:rPr>
                <w:rFonts w:ascii="Times New Roman" w:hAnsi="Times New Roman" w:cs="Times New Roman"/>
                <w:color w:val="231F20"/>
              </w:rPr>
              <w:t>as</w:t>
            </w:r>
            <w:r w:rsidR="002B34BC">
              <w:rPr>
                <w:rFonts w:ascii="Times New Roman" w:hAnsi="Times New Roman" w:cs="Times New Roman"/>
                <w:color w:val="231F20"/>
              </w:rPr>
              <w:t xml:space="preserve"> </w:t>
            </w:r>
            <w:r w:rsidRPr="00533FCC">
              <w:rPr>
                <w:rFonts w:ascii="Times New Roman" w:hAnsi="Times New Roman" w:cs="Times New Roman"/>
                <w:color w:val="231F20"/>
              </w:rPr>
              <w:t>part</w:t>
            </w:r>
            <w:r w:rsidR="002B34BC">
              <w:rPr>
                <w:rFonts w:ascii="Times New Roman" w:hAnsi="Times New Roman" w:cs="Times New Roman"/>
                <w:color w:val="231F20"/>
                <w:spacing w:val="-1"/>
              </w:rPr>
              <w:t xml:space="preserve"> </w:t>
            </w:r>
            <w:r w:rsidRPr="00533FCC">
              <w:rPr>
                <w:rFonts w:ascii="Times New Roman" w:hAnsi="Times New Roman" w:cs="Times New Roman"/>
                <w:color w:val="231F20"/>
              </w:rPr>
              <w:t>of</w:t>
            </w:r>
            <w:r w:rsidR="002B34BC">
              <w:rPr>
                <w:rFonts w:ascii="Times New Roman" w:hAnsi="Times New Roman" w:cs="Times New Roman"/>
                <w:color w:val="231F20"/>
              </w:rPr>
              <w:t xml:space="preserve"> </w:t>
            </w:r>
            <w:r w:rsidRPr="00533FCC">
              <w:rPr>
                <w:rFonts w:ascii="Times New Roman" w:hAnsi="Times New Roman" w:cs="Times New Roman"/>
                <w:color w:val="231F20"/>
              </w:rPr>
              <w:t>the</w:t>
            </w:r>
            <w:r w:rsidR="002B34BC">
              <w:rPr>
                <w:rFonts w:ascii="Times New Roman" w:hAnsi="Times New Roman" w:cs="Times New Roman"/>
                <w:color w:val="231F20"/>
              </w:rPr>
              <w:t xml:space="preserve"> </w:t>
            </w:r>
            <w:r w:rsidRPr="00533FCC">
              <w:rPr>
                <w:rFonts w:ascii="Times New Roman" w:hAnsi="Times New Roman" w:cs="Times New Roman"/>
                <w:color w:val="231F20"/>
              </w:rPr>
              <w:t>in-class</w:t>
            </w:r>
            <w:r w:rsidR="002B34BC">
              <w:rPr>
                <w:rFonts w:ascii="Times New Roman" w:hAnsi="Times New Roman" w:cs="Times New Roman"/>
                <w:color w:val="231F20"/>
              </w:rPr>
              <w:t xml:space="preserve"> </w:t>
            </w:r>
            <w:r w:rsidRPr="00533FCC">
              <w:rPr>
                <w:rFonts w:ascii="Times New Roman" w:hAnsi="Times New Roman" w:cs="Times New Roman"/>
                <w:color w:val="231F20"/>
              </w:rPr>
              <w:t>activities.</w:t>
            </w:r>
          </w:p>
        </w:tc>
      </w:tr>
    </w:tbl>
    <w:p w:rsidR="00533FCC" w:rsidRPr="00803660" w:rsidRDefault="00533FCC" w:rsidP="00803660">
      <w:pPr>
        <w:spacing w:before="120"/>
        <w:rPr>
          <w:sz w:val="20"/>
          <w:szCs w:val="20"/>
        </w:rPr>
      </w:pPr>
      <w:r w:rsidRPr="00803660">
        <w:rPr>
          <w:sz w:val="20"/>
          <w:szCs w:val="20"/>
        </w:rPr>
        <w:t>Mohammed</w:t>
      </w:r>
      <w:r w:rsidR="002B34BC">
        <w:rPr>
          <w:sz w:val="20"/>
          <w:szCs w:val="20"/>
        </w:rPr>
        <w:t xml:space="preserve">  </w:t>
      </w:r>
      <w:r w:rsidRPr="00803660">
        <w:rPr>
          <w:sz w:val="20"/>
          <w:szCs w:val="20"/>
        </w:rPr>
        <w:t>Saleem</w:t>
      </w:r>
      <w:r w:rsidR="002B34BC">
        <w:rPr>
          <w:sz w:val="20"/>
          <w:szCs w:val="20"/>
        </w:rPr>
        <w:t xml:space="preserve"> </w:t>
      </w:r>
      <w:r w:rsidRPr="00803660">
        <w:rPr>
          <w:sz w:val="20"/>
          <w:szCs w:val="20"/>
        </w:rPr>
        <w:t>Grand</w:t>
      </w:r>
      <w:r w:rsidR="002B34BC">
        <w:rPr>
          <w:sz w:val="20"/>
          <w:szCs w:val="20"/>
        </w:rPr>
        <w:t xml:space="preserve"> </w:t>
      </w:r>
      <w:r w:rsidRPr="00803660">
        <w:rPr>
          <w:sz w:val="20"/>
          <w:szCs w:val="20"/>
        </w:rPr>
        <w:t>Valley</w:t>
      </w:r>
      <w:r w:rsidR="002B34BC">
        <w:rPr>
          <w:sz w:val="20"/>
          <w:szCs w:val="20"/>
        </w:rPr>
        <w:t xml:space="preserve"> </w:t>
      </w:r>
      <w:r w:rsidRPr="00803660">
        <w:rPr>
          <w:sz w:val="20"/>
          <w:szCs w:val="20"/>
        </w:rPr>
        <w:t>State</w:t>
      </w:r>
      <w:r w:rsidR="002B34BC">
        <w:rPr>
          <w:sz w:val="20"/>
          <w:szCs w:val="20"/>
        </w:rPr>
        <w:t xml:space="preserve"> </w:t>
      </w:r>
      <w:r w:rsidRPr="00803660">
        <w:rPr>
          <w:sz w:val="20"/>
          <w:szCs w:val="20"/>
        </w:rPr>
        <w:t>University</w:t>
      </w:r>
    </w:p>
    <w:p w:rsidR="00533FCC" w:rsidRPr="00803660" w:rsidRDefault="00533FCC" w:rsidP="00AA5B3B">
      <w:pPr>
        <w:rPr>
          <w:rFonts w:eastAsia="Cambria"/>
          <w:b/>
          <w:sz w:val="20"/>
          <w:szCs w:val="20"/>
        </w:rPr>
      </w:pPr>
      <w:r w:rsidRPr="00803660">
        <w:rPr>
          <w:b/>
          <w:sz w:val="20"/>
          <w:szCs w:val="20"/>
        </w:rPr>
        <w:t>Action</w:t>
      </w:r>
      <w:r w:rsidR="002B34BC">
        <w:rPr>
          <w:b/>
          <w:sz w:val="20"/>
          <w:szCs w:val="20"/>
        </w:rPr>
        <w:t xml:space="preserve"> </w:t>
      </w:r>
      <w:r w:rsidRPr="00803660">
        <w:rPr>
          <w:b/>
          <w:sz w:val="20"/>
          <w:szCs w:val="20"/>
        </w:rPr>
        <w:t>Research</w:t>
      </w:r>
      <w:r w:rsidR="002B34BC">
        <w:rPr>
          <w:b/>
          <w:sz w:val="20"/>
          <w:szCs w:val="20"/>
        </w:rPr>
        <w:t xml:space="preserve"> </w:t>
      </w:r>
      <w:r w:rsidRPr="00803660">
        <w:rPr>
          <w:b/>
          <w:sz w:val="20"/>
          <w:szCs w:val="20"/>
        </w:rPr>
        <w:t>as</w:t>
      </w:r>
      <w:r w:rsidR="002B34BC">
        <w:rPr>
          <w:b/>
          <w:sz w:val="20"/>
          <w:szCs w:val="20"/>
        </w:rPr>
        <w:t xml:space="preserve"> </w:t>
      </w:r>
      <w:r w:rsidRPr="00803660">
        <w:rPr>
          <w:b/>
          <w:sz w:val="20"/>
          <w:szCs w:val="20"/>
        </w:rPr>
        <w:t>a</w:t>
      </w:r>
      <w:r w:rsidR="002B34BC">
        <w:rPr>
          <w:b/>
          <w:sz w:val="20"/>
          <w:szCs w:val="20"/>
        </w:rPr>
        <w:t xml:space="preserve"> </w:t>
      </w:r>
      <w:r w:rsidRPr="00803660">
        <w:rPr>
          <w:b/>
          <w:sz w:val="20"/>
          <w:szCs w:val="20"/>
        </w:rPr>
        <w:t>Reflective</w:t>
      </w:r>
      <w:r w:rsidR="002B34BC">
        <w:rPr>
          <w:b/>
          <w:sz w:val="20"/>
          <w:szCs w:val="20"/>
        </w:rPr>
        <w:t xml:space="preserve"> </w:t>
      </w:r>
      <w:r w:rsidRPr="00803660">
        <w:rPr>
          <w:b/>
          <w:sz w:val="20"/>
          <w:szCs w:val="20"/>
        </w:rPr>
        <w:t>Tool</w:t>
      </w:r>
      <w:r w:rsidR="002B34BC">
        <w:rPr>
          <w:b/>
          <w:sz w:val="20"/>
          <w:szCs w:val="20"/>
        </w:rPr>
        <w:t xml:space="preserve"> </w:t>
      </w:r>
      <w:r w:rsidRPr="00803660">
        <w:rPr>
          <w:b/>
          <w:sz w:val="20"/>
          <w:szCs w:val="20"/>
        </w:rPr>
        <w:t>for</w:t>
      </w:r>
      <w:r w:rsidR="002B34BC">
        <w:rPr>
          <w:b/>
          <w:sz w:val="20"/>
          <w:szCs w:val="20"/>
        </w:rPr>
        <w:t xml:space="preserve"> </w:t>
      </w:r>
      <w:r w:rsidRPr="00803660">
        <w:rPr>
          <w:b/>
          <w:sz w:val="20"/>
          <w:szCs w:val="20"/>
        </w:rPr>
        <w:t>Teachers</w:t>
      </w:r>
      <w:r w:rsidR="002B34BC">
        <w:rPr>
          <w:b/>
          <w:sz w:val="20"/>
          <w:szCs w:val="20"/>
        </w:rPr>
        <w:t xml:space="preserve"> </w:t>
      </w:r>
      <w:r w:rsidRPr="00803660">
        <w:rPr>
          <w:b/>
          <w:sz w:val="20"/>
          <w:szCs w:val="20"/>
        </w:rPr>
        <w:t>in</w:t>
      </w:r>
      <w:r w:rsidR="002B34BC">
        <w:rPr>
          <w:b/>
          <w:sz w:val="20"/>
          <w:szCs w:val="20"/>
        </w:rPr>
        <w:t xml:space="preserve"> </w:t>
      </w:r>
      <w:r w:rsidRPr="00803660">
        <w:rPr>
          <w:b/>
          <w:sz w:val="20"/>
          <w:szCs w:val="20"/>
        </w:rPr>
        <w:t>a</w:t>
      </w:r>
      <w:r w:rsidR="002B34BC">
        <w:rPr>
          <w:b/>
          <w:sz w:val="20"/>
          <w:szCs w:val="20"/>
        </w:rPr>
        <w:t xml:space="preserve"> </w:t>
      </w:r>
      <w:r w:rsidRPr="00803660">
        <w:rPr>
          <w:b/>
          <w:sz w:val="20"/>
          <w:szCs w:val="20"/>
        </w:rPr>
        <w:t>Multicultural</w:t>
      </w:r>
      <w:r w:rsidR="002B34BC">
        <w:rPr>
          <w:b/>
          <w:sz w:val="20"/>
          <w:szCs w:val="20"/>
        </w:rPr>
        <w:t xml:space="preserve"> </w:t>
      </w:r>
      <w:r w:rsidRPr="00803660">
        <w:rPr>
          <w:b/>
          <w:sz w:val="20"/>
          <w:szCs w:val="20"/>
        </w:rPr>
        <w:t>Education</w:t>
      </w:r>
      <w:r w:rsidR="002B34BC">
        <w:rPr>
          <w:b/>
          <w:sz w:val="20"/>
          <w:szCs w:val="20"/>
        </w:rPr>
        <w:t xml:space="preserve"> </w:t>
      </w:r>
      <w:r w:rsidRPr="00803660">
        <w:rPr>
          <w:b/>
          <w:sz w:val="20"/>
          <w:szCs w:val="20"/>
        </w:rPr>
        <w:t>Class</w:t>
      </w:r>
    </w:p>
    <w:p w:rsidR="00533FCC" w:rsidRPr="00803660" w:rsidRDefault="00533FCC" w:rsidP="00AA5B3B">
      <w:pPr>
        <w:rPr>
          <w:sz w:val="20"/>
          <w:szCs w:val="20"/>
        </w:rPr>
      </w:pPr>
      <w:bookmarkStart w:id="1" w:name="Mohammed_Saleem"/>
      <w:bookmarkEnd w:id="1"/>
      <w:r w:rsidRPr="00803660">
        <w:rPr>
          <w:i/>
          <w:sz w:val="20"/>
          <w:szCs w:val="20"/>
        </w:rPr>
        <w:t>Colleagues.</w:t>
      </w:r>
      <w:r w:rsidR="002B34BC">
        <w:rPr>
          <w:sz w:val="20"/>
          <w:szCs w:val="20"/>
        </w:rPr>
        <w:t xml:space="preserve"> </w:t>
      </w:r>
      <w:r w:rsidRPr="00803660">
        <w:rPr>
          <w:sz w:val="20"/>
          <w:szCs w:val="20"/>
        </w:rPr>
        <w:t>Volume-15</w:t>
      </w:r>
      <w:r w:rsidR="002B34BC">
        <w:rPr>
          <w:sz w:val="20"/>
          <w:szCs w:val="20"/>
        </w:rPr>
        <w:t xml:space="preserve"> </w:t>
      </w:r>
      <w:r w:rsidRPr="00803660">
        <w:rPr>
          <w:sz w:val="20"/>
          <w:szCs w:val="20"/>
        </w:rPr>
        <w:t>(2018),</w:t>
      </w:r>
      <w:r w:rsidR="002B34BC">
        <w:rPr>
          <w:sz w:val="20"/>
          <w:szCs w:val="20"/>
        </w:rPr>
        <w:t xml:space="preserve"> </w:t>
      </w:r>
      <w:r w:rsidRPr="00803660">
        <w:rPr>
          <w:sz w:val="20"/>
          <w:szCs w:val="20"/>
        </w:rPr>
        <w:t>Issue</w:t>
      </w:r>
      <w:r w:rsidR="002B34BC">
        <w:rPr>
          <w:sz w:val="20"/>
          <w:szCs w:val="20"/>
        </w:rPr>
        <w:t xml:space="preserve"> </w:t>
      </w:r>
      <w:r w:rsidRPr="00803660">
        <w:rPr>
          <w:sz w:val="20"/>
          <w:szCs w:val="20"/>
        </w:rPr>
        <w:t>1</w:t>
      </w:r>
      <w:r w:rsidR="002B34BC">
        <w:rPr>
          <w:sz w:val="20"/>
          <w:szCs w:val="20"/>
        </w:rPr>
        <w:t xml:space="preserve"> </w:t>
      </w:r>
      <w:r w:rsidRPr="00803660">
        <w:rPr>
          <w:sz w:val="20"/>
          <w:szCs w:val="20"/>
        </w:rPr>
        <w:t>Social-Justice</w:t>
      </w:r>
      <w:r w:rsidR="002B34BC">
        <w:rPr>
          <w:sz w:val="20"/>
          <w:szCs w:val="20"/>
        </w:rPr>
        <w:t xml:space="preserve"> </w:t>
      </w:r>
      <w:r w:rsidRPr="00803660">
        <w:rPr>
          <w:sz w:val="20"/>
          <w:szCs w:val="20"/>
        </w:rPr>
        <w:t>Article</w:t>
      </w:r>
      <w:r w:rsidR="002B34BC">
        <w:rPr>
          <w:sz w:val="20"/>
          <w:szCs w:val="20"/>
        </w:rPr>
        <w:t xml:space="preserve"> </w:t>
      </w:r>
      <w:r w:rsidRPr="00803660">
        <w:rPr>
          <w:sz w:val="20"/>
          <w:szCs w:val="20"/>
        </w:rPr>
        <w:t>6</w:t>
      </w:r>
    </w:p>
    <w:p w:rsidR="00D0588C" w:rsidRDefault="00533FCC" w:rsidP="00AA5B3B">
      <w:pPr>
        <w:rPr>
          <w:sz w:val="20"/>
          <w:szCs w:val="20"/>
        </w:rPr>
        <w:sectPr w:rsidR="00D0588C" w:rsidSect="00E345E6">
          <w:pgSz w:w="12240" w:h="15840"/>
          <w:pgMar w:top="1440" w:right="1440" w:bottom="1440" w:left="1440" w:header="720" w:footer="720" w:gutter="0"/>
          <w:cols w:space="720"/>
          <w:docGrid w:linePitch="360"/>
        </w:sectPr>
      </w:pPr>
      <w:r w:rsidRPr="00803660">
        <w:rPr>
          <w:sz w:val="20"/>
          <w:szCs w:val="20"/>
        </w:rPr>
        <w:t>https://scholarworks.gvsu.edu/cgi/viewcontent.cgi?article=1293&amp;context=colleagues</w:t>
      </w:r>
    </w:p>
    <w:p w:rsidR="006E5E8C" w:rsidRPr="00D0588C" w:rsidRDefault="006E5E8C" w:rsidP="006E5E8C">
      <w:pPr>
        <w:spacing w:after="120"/>
        <w:rPr>
          <w:rFonts w:eastAsia="Times New Roman"/>
          <w:sz w:val="28"/>
          <w:szCs w:val="28"/>
        </w:rPr>
      </w:pPr>
      <w:r w:rsidRPr="006E5E8C">
        <w:rPr>
          <w:rFonts w:eastAsia="Times New Roman"/>
          <w:b/>
          <w:sz w:val="28"/>
          <w:szCs w:val="28"/>
        </w:rPr>
        <w:lastRenderedPageBreak/>
        <w:t>5</w:t>
      </w:r>
      <w:r w:rsidRPr="006E5E8C">
        <w:rPr>
          <w:rFonts w:eastAsia="Times New Roman"/>
          <w:b/>
          <w:sz w:val="28"/>
          <w:szCs w:val="28"/>
        </w:rPr>
        <w:tab/>
      </w:r>
      <w:r w:rsidR="00D0588C">
        <w:rPr>
          <w:rFonts w:eastAsia="Times New Roman"/>
          <w:b/>
          <w:sz w:val="28"/>
          <w:szCs w:val="28"/>
        </w:rPr>
        <w:t>Deliverable 1</w:t>
      </w:r>
      <w:r w:rsidRPr="006E5E8C">
        <w:rPr>
          <w:rFonts w:eastAsia="Times New Roman"/>
          <w:b/>
          <w:sz w:val="28"/>
          <w:szCs w:val="28"/>
        </w:rPr>
        <w:t xml:space="preserve"> example using the deliverable templates</w:t>
      </w:r>
      <w:r w:rsidR="00D0588C">
        <w:rPr>
          <w:rFonts w:eastAsia="Times New Roman"/>
          <w:b/>
          <w:sz w:val="28"/>
          <w:szCs w:val="28"/>
        </w:rPr>
        <w:br/>
      </w:r>
      <w:r w:rsidR="00D0588C">
        <w:rPr>
          <w:rFonts w:eastAsia="Times New Roman"/>
          <w:sz w:val="28"/>
          <w:szCs w:val="28"/>
        </w:rPr>
        <w:tab/>
        <w:t>Somewhat more elaborate than what is required for Deliverable 1.</w:t>
      </w:r>
      <w:bookmarkStart w:id="2" w:name="_GoBack"/>
      <w:bookmarkEnd w:id="2"/>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5" w:type="dxa"/>
          <w:left w:w="115" w:type="dxa"/>
          <w:bottom w:w="115" w:type="dxa"/>
          <w:right w:w="115" w:type="dxa"/>
        </w:tblCellMar>
        <w:tblLook w:val="0000" w:firstRow="0" w:lastRow="0" w:firstColumn="0" w:lastColumn="0" w:noHBand="0" w:noVBand="0"/>
      </w:tblPr>
      <w:tblGrid>
        <w:gridCol w:w="1790"/>
        <w:gridCol w:w="7570"/>
      </w:tblGrid>
      <w:tr w:rsidR="006E5E8C" w:rsidTr="005A5753">
        <w:tc>
          <w:tcPr>
            <w:tcW w:w="1790" w:type="dxa"/>
          </w:tcPr>
          <w:p w:rsidR="006E5E8C" w:rsidRDefault="006E5E8C" w:rsidP="005A5753">
            <w:pPr>
              <w:rPr>
                <w:rFonts w:eastAsia="Times New Roman"/>
              </w:rPr>
            </w:pPr>
          </w:p>
        </w:tc>
        <w:tc>
          <w:tcPr>
            <w:tcW w:w="7570" w:type="dxa"/>
          </w:tcPr>
          <w:p w:rsidR="006E5E8C" w:rsidRPr="006C413E" w:rsidRDefault="006E5E8C" w:rsidP="005A5753">
            <w:pPr>
              <w:jc w:val="center"/>
              <w:rPr>
                <w:rFonts w:eastAsia="Times New Roman"/>
                <w:b/>
              </w:rPr>
            </w:pPr>
            <w:r w:rsidRPr="006C413E">
              <w:rPr>
                <w:rFonts w:eastAsia="Times New Roman"/>
                <w:b/>
              </w:rPr>
              <w:t>Action research</w:t>
            </w:r>
            <w:r>
              <w:rPr>
                <w:rFonts w:eastAsia="Times New Roman"/>
                <w:b/>
              </w:rPr>
              <w:t xml:space="preserve"> project</w:t>
            </w:r>
            <w:r w:rsidRPr="006C413E">
              <w:rPr>
                <w:rFonts w:eastAsia="Times New Roman"/>
                <w:b/>
              </w:rPr>
              <w:t xml:space="preserve"> abstract</w:t>
            </w:r>
          </w:p>
        </w:tc>
      </w:tr>
      <w:tr w:rsidR="006E5E8C" w:rsidTr="005A5753">
        <w:tc>
          <w:tcPr>
            <w:tcW w:w="1790" w:type="dxa"/>
          </w:tcPr>
          <w:p w:rsidR="006E5E8C" w:rsidRPr="006C413E" w:rsidRDefault="006E5E8C" w:rsidP="005A5753">
            <w:pPr>
              <w:rPr>
                <w:rFonts w:eastAsia="Times New Roman"/>
                <w:b/>
              </w:rPr>
            </w:pPr>
            <w:r w:rsidRPr="006C413E">
              <w:rPr>
                <w:rFonts w:eastAsia="Times New Roman"/>
                <w:b/>
              </w:rPr>
              <w:t>Title</w:t>
            </w:r>
          </w:p>
        </w:tc>
        <w:tc>
          <w:tcPr>
            <w:tcW w:w="7570" w:type="dxa"/>
          </w:tcPr>
          <w:p w:rsidR="006E5E8C" w:rsidRDefault="006E5E8C" w:rsidP="005A5753">
            <w:pPr>
              <w:rPr>
                <w:rFonts w:eastAsia="Times New Roman"/>
              </w:rPr>
            </w:pPr>
            <w:r>
              <w:rPr>
                <w:rFonts w:eastAsia="Times New Roman"/>
              </w:rPr>
              <w:t>Microaggression in K-12 schools</w:t>
            </w:r>
          </w:p>
        </w:tc>
      </w:tr>
      <w:tr w:rsidR="006E5E8C" w:rsidTr="005A5753">
        <w:tc>
          <w:tcPr>
            <w:tcW w:w="1790" w:type="dxa"/>
          </w:tcPr>
          <w:p w:rsidR="006E5E8C" w:rsidRPr="006C413E" w:rsidRDefault="006E5E8C" w:rsidP="005A5753">
            <w:pPr>
              <w:rPr>
                <w:rFonts w:eastAsia="Times New Roman"/>
                <w:b/>
              </w:rPr>
            </w:pPr>
            <w:r w:rsidRPr="006C413E">
              <w:rPr>
                <w:rFonts w:eastAsia="Times New Roman"/>
                <w:b/>
              </w:rPr>
              <w:t>Issue</w:t>
            </w:r>
          </w:p>
        </w:tc>
        <w:tc>
          <w:tcPr>
            <w:tcW w:w="7570" w:type="dxa"/>
          </w:tcPr>
          <w:p w:rsidR="0004795A" w:rsidRDefault="006E5E8C" w:rsidP="005A5753">
            <w:pPr>
              <w:rPr>
                <w:rFonts w:eastAsia="Times New Roman"/>
              </w:rPr>
            </w:pPr>
            <w:r>
              <w:rPr>
                <w:rFonts w:eastAsia="Times New Roman"/>
              </w:rPr>
              <w:t>Microaggression in interactions between students may make some students unwelcome or even unsafe (in that respect microaggressions can be considered a subtle form of bullying abuse).</w:t>
            </w:r>
          </w:p>
          <w:p w:rsidR="006E5E8C" w:rsidRPr="00DB2331" w:rsidRDefault="006E5E8C" w:rsidP="005A5753">
            <w:pPr>
              <w:rPr>
                <w:rFonts w:eastAsia="Times New Roman"/>
                <w:spacing w:val="-8"/>
              </w:rPr>
            </w:pPr>
            <w:r w:rsidRPr="00DB2331">
              <w:rPr>
                <w:rFonts w:eastAsia="Times New Roman"/>
                <w:spacing w:val="-8"/>
              </w:rPr>
              <w:t>How can we reduce the number of microaggressions and improve school climate?</w:t>
            </w:r>
          </w:p>
        </w:tc>
      </w:tr>
      <w:tr w:rsidR="006E5E8C" w:rsidTr="005A5753">
        <w:tc>
          <w:tcPr>
            <w:tcW w:w="1790" w:type="dxa"/>
          </w:tcPr>
          <w:p w:rsidR="006E5E8C" w:rsidRPr="006C413E" w:rsidRDefault="006E5E8C" w:rsidP="005A5753">
            <w:pPr>
              <w:rPr>
                <w:rFonts w:eastAsia="Times New Roman"/>
                <w:b/>
              </w:rPr>
            </w:pPr>
            <w:r w:rsidRPr="006C413E">
              <w:rPr>
                <w:rFonts w:eastAsia="Times New Roman"/>
                <w:b/>
              </w:rPr>
              <w:t>Group affected</w:t>
            </w:r>
          </w:p>
        </w:tc>
        <w:tc>
          <w:tcPr>
            <w:tcW w:w="7570" w:type="dxa"/>
          </w:tcPr>
          <w:p w:rsidR="006E5E8C" w:rsidRDefault="006E5E8C" w:rsidP="005A5753">
            <w:pPr>
              <w:rPr>
                <w:rFonts w:eastAsia="Times New Roman"/>
              </w:rPr>
            </w:pPr>
            <w:r>
              <w:rPr>
                <w:rFonts w:eastAsia="Times New Roman"/>
              </w:rPr>
              <w:t xml:space="preserve">K - 12 students </w:t>
            </w:r>
          </w:p>
        </w:tc>
      </w:tr>
      <w:tr w:rsidR="006E5E8C" w:rsidTr="005A5753">
        <w:tc>
          <w:tcPr>
            <w:tcW w:w="1790" w:type="dxa"/>
          </w:tcPr>
          <w:p w:rsidR="006E5E8C" w:rsidRPr="006C413E" w:rsidRDefault="006E5E8C" w:rsidP="005A5753">
            <w:pPr>
              <w:rPr>
                <w:rFonts w:eastAsia="Times New Roman"/>
                <w:b/>
              </w:rPr>
            </w:pPr>
            <w:r w:rsidRPr="006C413E">
              <w:rPr>
                <w:rFonts w:eastAsia="Times New Roman"/>
                <w:b/>
              </w:rPr>
              <w:t>Action researchers</w:t>
            </w:r>
          </w:p>
        </w:tc>
        <w:tc>
          <w:tcPr>
            <w:tcW w:w="7570" w:type="dxa"/>
          </w:tcPr>
          <w:p w:rsidR="006E5E8C" w:rsidRPr="007470CD" w:rsidRDefault="006E5E8C" w:rsidP="005A5753">
            <w:pPr>
              <w:rPr>
                <w:rFonts w:eastAsia="Times New Roman"/>
              </w:rPr>
            </w:pPr>
            <w:r>
              <w:rPr>
                <w:rFonts w:eastAsia="Times New Roman"/>
              </w:rPr>
              <w:t>Three teachers (</w:t>
            </w:r>
            <w:r>
              <w:rPr>
                <w:rFonts w:eastAsia="Times New Roman"/>
                <w:i/>
              </w:rPr>
              <w:t>We</w:t>
            </w:r>
            <w:r>
              <w:rPr>
                <w:rFonts w:eastAsia="Times New Roman"/>
              </w:rPr>
              <w:t xml:space="preserve"> in the abstract)</w:t>
            </w:r>
          </w:p>
        </w:tc>
      </w:tr>
      <w:tr w:rsidR="006E5E8C" w:rsidTr="005A5753">
        <w:tc>
          <w:tcPr>
            <w:tcW w:w="1790" w:type="dxa"/>
          </w:tcPr>
          <w:p w:rsidR="006E5E8C" w:rsidRPr="006C413E" w:rsidRDefault="006E5E8C" w:rsidP="005A5753">
            <w:pPr>
              <w:rPr>
                <w:rFonts w:eastAsia="Times New Roman"/>
                <w:b/>
              </w:rPr>
            </w:pPr>
            <w:r w:rsidRPr="006C413E">
              <w:rPr>
                <w:rFonts w:eastAsia="Times New Roman"/>
                <w:b/>
              </w:rPr>
              <w:t>Abstract</w:t>
            </w:r>
          </w:p>
        </w:tc>
        <w:tc>
          <w:tcPr>
            <w:tcW w:w="7570" w:type="dxa"/>
          </w:tcPr>
          <w:p w:rsidR="006E5E8C" w:rsidRDefault="006E5E8C" w:rsidP="005A5753">
            <w:pPr>
              <w:rPr>
                <w:rFonts w:eastAsia="Times New Roman"/>
              </w:rPr>
            </w:pPr>
            <w:r>
              <w:rPr>
                <w:rFonts w:eastAsia="Times New Roman"/>
              </w:rPr>
              <w:t xml:space="preserve">This is a classroom-level+ collaborative action research project with </w:t>
            </w:r>
            <w:r w:rsidRPr="002E17A3">
              <w:rPr>
                <w:rFonts w:eastAsia="Times New Roman"/>
                <w:b/>
              </w:rPr>
              <w:t>emphasis on the Plan Phase</w:t>
            </w:r>
          </w:p>
          <w:p w:rsidR="006E5E8C" w:rsidRDefault="006E5E8C" w:rsidP="005A5753">
            <w:pPr>
              <w:spacing w:before="120"/>
              <w:rPr>
                <w:rFonts w:eastAsia="Times New Roman"/>
              </w:rPr>
            </w:pPr>
            <w:r>
              <w:rPr>
                <w:rFonts w:eastAsia="Times New Roman"/>
              </w:rPr>
              <w:t>We will inform ourselves more deeply about microaggression. Read literature, participate in workshops, learn how to recognize microaggression.</w:t>
            </w:r>
          </w:p>
          <w:p w:rsidR="006E5E8C" w:rsidRDefault="006E5E8C" w:rsidP="005A5753">
            <w:pPr>
              <w:spacing w:before="120"/>
              <w:rPr>
                <w:rFonts w:eastAsia="Times New Roman"/>
              </w:rPr>
            </w:pPr>
            <w:r>
              <w:rPr>
                <w:rFonts w:eastAsia="Times New Roman"/>
              </w:rPr>
              <w:t>Then we will collect data in two ways</w:t>
            </w:r>
          </w:p>
          <w:p w:rsidR="0004795A" w:rsidRDefault="006E5E8C" w:rsidP="005A5753">
            <w:pPr>
              <w:ind w:left="360" w:hanging="360"/>
              <w:rPr>
                <w:rFonts w:eastAsia="Times New Roman"/>
              </w:rPr>
            </w:pPr>
            <w:r>
              <w:rPr>
                <w:rFonts w:eastAsia="Times New Roman"/>
              </w:rPr>
              <w:t>1</w:t>
            </w:r>
            <w:r>
              <w:rPr>
                <w:rFonts w:eastAsia="Times New Roman"/>
              </w:rPr>
              <w:tab/>
              <w:t>Daily recollection logs for two separate weeks in the school year: Record events observed that day in class or in the hallway ore recess (including student names when known, demographic data otherwise)</w:t>
            </w:r>
          </w:p>
          <w:p w:rsidR="006E5E8C" w:rsidRDefault="006E5E8C" w:rsidP="005A5753">
            <w:pPr>
              <w:ind w:left="360" w:hanging="360"/>
              <w:rPr>
                <w:rFonts w:eastAsia="Times New Roman"/>
              </w:rPr>
            </w:pPr>
            <w:r>
              <w:rPr>
                <w:rFonts w:eastAsia="Times New Roman"/>
              </w:rPr>
              <w:t>2</w:t>
            </w:r>
            <w:r>
              <w:rPr>
                <w:rFonts w:eastAsia="Times New Roman"/>
              </w:rPr>
              <w:tab/>
              <w:t>Videotape some classes, use software to transcribe, extract microaggression events (possibly computer-assisted</w:t>
            </w:r>
          </w:p>
          <w:p w:rsidR="006E5E8C" w:rsidRDefault="006E5E8C" w:rsidP="005A5753">
            <w:pPr>
              <w:ind w:left="360" w:hanging="360"/>
              <w:rPr>
                <w:rFonts w:eastAsia="Times New Roman"/>
              </w:rPr>
            </w:pPr>
            <w:r>
              <w:rPr>
                <w:rFonts w:eastAsia="Times New Roman"/>
              </w:rPr>
              <w:t>3</w:t>
            </w:r>
            <w:r>
              <w:rPr>
                <w:rFonts w:eastAsia="Times New Roman"/>
              </w:rPr>
              <w:tab/>
              <w:t>Interviews with participants in event</w:t>
            </w:r>
          </w:p>
          <w:p w:rsidR="006E5E8C" w:rsidRDefault="006E5E8C" w:rsidP="005A5753">
            <w:pPr>
              <w:spacing w:before="120"/>
              <w:rPr>
                <w:rFonts w:eastAsia="Times New Roman"/>
                <w:spacing w:val="-4"/>
              </w:rPr>
            </w:pPr>
            <w:r w:rsidRPr="007F755E">
              <w:rPr>
                <w:rFonts w:eastAsia="Times New Roman"/>
                <w:spacing w:val="-4"/>
              </w:rPr>
              <w:t>For each event record (this is a list of variables, some observed, some coded)</w:t>
            </w:r>
          </w:p>
          <w:p w:rsidR="006E5E8C" w:rsidRPr="00F9486D" w:rsidRDefault="006E5E8C" w:rsidP="006E5E8C">
            <w:pPr>
              <w:pStyle w:val="ListParagraph"/>
              <w:numPr>
                <w:ilvl w:val="0"/>
                <w:numId w:val="9"/>
              </w:numPr>
              <w:ind w:left="576"/>
              <w:rPr>
                <w:rFonts w:eastAsia="Times New Roman"/>
              </w:rPr>
            </w:pPr>
            <w:r w:rsidRPr="00F9486D">
              <w:rPr>
                <w:rFonts w:eastAsia="Times New Roman"/>
              </w:rPr>
              <w:t>Environment / circumstances</w:t>
            </w:r>
          </w:p>
          <w:p w:rsidR="006E5E8C" w:rsidRPr="00F9486D" w:rsidRDefault="006E5E8C" w:rsidP="006E5E8C">
            <w:pPr>
              <w:pStyle w:val="ListParagraph"/>
              <w:numPr>
                <w:ilvl w:val="0"/>
                <w:numId w:val="9"/>
              </w:numPr>
              <w:ind w:left="576"/>
              <w:rPr>
                <w:rFonts w:eastAsia="Times New Roman"/>
              </w:rPr>
            </w:pPr>
            <w:r w:rsidRPr="00F9486D">
              <w:rPr>
                <w:rFonts w:eastAsia="Times New Roman"/>
              </w:rPr>
              <w:t>The actual exchange</w:t>
            </w:r>
          </w:p>
          <w:p w:rsidR="006E5E8C" w:rsidRPr="00F9486D" w:rsidRDefault="006E5E8C" w:rsidP="006E5E8C">
            <w:pPr>
              <w:pStyle w:val="ListParagraph"/>
              <w:numPr>
                <w:ilvl w:val="0"/>
                <w:numId w:val="9"/>
              </w:numPr>
              <w:ind w:left="576"/>
              <w:rPr>
                <w:rFonts w:eastAsia="Times New Roman"/>
              </w:rPr>
            </w:pPr>
            <w:r w:rsidRPr="00F9486D">
              <w:rPr>
                <w:rFonts w:eastAsia="Times New Roman"/>
              </w:rPr>
              <w:t>What happened before and after</w:t>
            </w:r>
          </w:p>
          <w:p w:rsidR="006E5E8C" w:rsidRPr="00F9486D" w:rsidRDefault="006E5E8C" w:rsidP="006E5E8C">
            <w:pPr>
              <w:pStyle w:val="ListParagraph"/>
              <w:numPr>
                <w:ilvl w:val="0"/>
                <w:numId w:val="9"/>
              </w:numPr>
              <w:ind w:left="576"/>
              <w:rPr>
                <w:rFonts w:eastAsia="Times New Roman"/>
              </w:rPr>
            </w:pPr>
            <w:r w:rsidRPr="00F9486D">
              <w:rPr>
                <w:rFonts w:eastAsia="Times New Roman"/>
              </w:rPr>
              <w:t>Aggressor and aggresse, with demographics</w:t>
            </w:r>
          </w:p>
          <w:p w:rsidR="006E5E8C" w:rsidRPr="00F9486D" w:rsidRDefault="006E5E8C" w:rsidP="006E5E8C">
            <w:pPr>
              <w:pStyle w:val="ListParagraph"/>
              <w:numPr>
                <w:ilvl w:val="0"/>
                <w:numId w:val="9"/>
              </w:numPr>
              <w:ind w:left="576"/>
              <w:rPr>
                <w:rFonts w:eastAsia="Times New Roman"/>
              </w:rPr>
            </w:pPr>
            <w:r w:rsidRPr="00F9486D">
              <w:rPr>
                <w:rFonts w:eastAsia="Times New Roman"/>
              </w:rPr>
              <w:t>Discrimination type (racial, gender, etc.)</w:t>
            </w:r>
          </w:p>
          <w:p w:rsidR="006E5E8C" w:rsidRDefault="006E5E8C" w:rsidP="005A5753">
            <w:pPr>
              <w:rPr>
                <w:rFonts w:eastAsia="Times New Roman"/>
              </w:rPr>
            </w:pPr>
            <w:r>
              <w:rPr>
                <w:rFonts w:eastAsia="Times New Roman"/>
              </w:rPr>
              <w:t>Analyze data, possibly using qualitative data analysis software</w:t>
            </w:r>
          </w:p>
          <w:p w:rsidR="006E5E8C" w:rsidRPr="002E17A3" w:rsidRDefault="006E5E8C" w:rsidP="005A5753">
            <w:pPr>
              <w:spacing w:before="120"/>
              <w:rPr>
                <w:rFonts w:eastAsia="Times New Roman"/>
                <w:b/>
              </w:rPr>
            </w:pPr>
            <w:r w:rsidRPr="002E17A3">
              <w:rPr>
                <w:rFonts w:eastAsia="Times New Roman"/>
                <w:b/>
              </w:rPr>
              <w:t>Consider some actions (consult literature)</w:t>
            </w:r>
          </w:p>
          <w:p w:rsidR="006E5E8C" w:rsidRDefault="006E5E8C" w:rsidP="006E5E8C">
            <w:pPr>
              <w:pStyle w:val="ListParagraph"/>
              <w:numPr>
                <w:ilvl w:val="0"/>
                <w:numId w:val="9"/>
              </w:numPr>
              <w:ind w:left="576"/>
              <w:rPr>
                <w:rFonts w:eastAsia="Times New Roman"/>
              </w:rPr>
            </w:pPr>
            <w:r>
              <w:rPr>
                <w:rFonts w:eastAsia="Times New Roman"/>
              </w:rPr>
              <w:t>Have conversations with participants, privately or open conversation in class (teaching moment, would need to be done very carefully).</w:t>
            </w:r>
          </w:p>
          <w:p w:rsidR="006E5E8C" w:rsidRDefault="006E5E8C" w:rsidP="006E5E8C">
            <w:pPr>
              <w:pStyle w:val="ListParagraph"/>
              <w:numPr>
                <w:ilvl w:val="0"/>
                <w:numId w:val="9"/>
              </w:numPr>
              <w:ind w:left="576"/>
              <w:rPr>
                <w:rFonts w:eastAsia="Times New Roman"/>
              </w:rPr>
            </w:pPr>
            <w:r>
              <w:rPr>
                <w:rFonts w:eastAsia="Times New Roman"/>
              </w:rPr>
              <w:t>Read an appropriate story and discuss microaggressions.</w:t>
            </w:r>
          </w:p>
          <w:p w:rsidR="006E5E8C" w:rsidRDefault="006E5E8C" w:rsidP="006E5E8C">
            <w:pPr>
              <w:pStyle w:val="ListParagraph"/>
              <w:numPr>
                <w:ilvl w:val="0"/>
                <w:numId w:val="9"/>
              </w:numPr>
              <w:ind w:left="576"/>
              <w:rPr>
                <w:rFonts w:eastAsia="Times New Roman"/>
              </w:rPr>
            </w:pPr>
            <w:r>
              <w:rPr>
                <w:rFonts w:eastAsia="Times New Roman"/>
              </w:rPr>
              <w:t>Have students write essays on discrimination / microaggression</w:t>
            </w:r>
          </w:p>
          <w:p w:rsidR="006E5E8C" w:rsidRPr="002E17A3" w:rsidRDefault="006E5E8C" w:rsidP="005A5753">
            <w:pPr>
              <w:spacing w:before="120"/>
              <w:rPr>
                <w:rFonts w:eastAsia="Times New Roman"/>
                <w:b/>
              </w:rPr>
            </w:pPr>
            <w:r>
              <w:rPr>
                <w:rFonts w:eastAsia="Times New Roman"/>
                <w:b/>
              </w:rPr>
              <w:t>Assess changes in school climate</w:t>
            </w:r>
          </w:p>
          <w:p w:rsidR="006E5E8C" w:rsidRPr="002E17A3" w:rsidRDefault="006E5E8C" w:rsidP="006E5E8C">
            <w:pPr>
              <w:pStyle w:val="ListParagraph"/>
              <w:numPr>
                <w:ilvl w:val="0"/>
                <w:numId w:val="9"/>
              </w:numPr>
              <w:ind w:left="576"/>
              <w:rPr>
                <w:rFonts w:eastAsia="Times New Roman"/>
                <w:spacing w:val="-10"/>
              </w:rPr>
            </w:pPr>
            <w:r w:rsidRPr="002E17A3">
              <w:rPr>
                <w:rFonts w:eastAsia="Times New Roman"/>
                <w:spacing w:val="-10"/>
              </w:rPr>
              <w:t>Document changes in individual students involved in microaggression events</w:t>
            </w:r>
          </w:p>
          <w:p w:rsidR="006E5E8C" w:rsidRPr="002E17A3" w:rsidRDefault="006E5E8C" w:rsidP="006E5E8C">
            <w:pPr>
              <w:pStyle w:val="ListParagraph"/>
              <w:numPr>
                <w:ilvl w:val="0"/>
                <w:numId w:val="9"/>
              </w:numPr>
              <w:ind w:left="576"/>
              <w:rPr>
                <w:rFonts w:eastAsia="Times New Roman"/>
                <w:spacing w:val="-4"/>
              </w:rPr>
            </w:pPr>
            <w:r w:rsidRPr="002E17A3">
              <w:rPr>
                <w:rFonts w:eastAsia="Times New Roman"/>
                <w:spacing w:val="-4"/>
              </w:rPr>
              <w:t>Data collection similar to the Plan phase. In our classes. In whole school</w:t>
            </w:r>
          </w:p>
          <w:p w:rsidR="006E5E8C" w:rsidRDefault="006E5E8C" w:rsidP="006E5E8C">
            <w:pPr>
              <w:pStyle w:val="ListParagraph"/>
              <w:numPr>
                <w:ilvl w:val="0"/>
                <w:numId w:val="9"/>
              </w:numPr>
              <w:ind w:left="576"/>
              <w:rPr>
                <w:rFonts w:eastAsia="Times New Roman"/>
              </w:rPr>
            </w:pPr>
            <w:r>
              <w:rPr>
                <w:rFonts w:eastAsia="Times New Roman"/>
              </w:rPr>
              <w:t>Other? (Consult literature)</w:t>
            </w:r>
          </w:p>
        </w:tc>
      </w:tr>
    </w:tbl>
    <w:p w:rsidR="00D0588C" w:rsidRDefault="00D0588C">
      <w:r>
        <w:br w:type="page"/>
      </w: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1" w:type="dxa"/>
          <w:left w:w="115" w:type="dxa"/>
          <w:bottom w:w="101" w:type="dxa"/>
          <w:right w:w="115" w:type="dxa"/>
        </w:tblCellMar>
        <w:tblLook w:val="0000" w:firstRow="0" w:lastRow="0" w:firstColumn="0" w:lastColumn="0" w:noHBand="0" w:noVBand="0"/>
      </w:tblPr>
      <w:tblGrid>
        <w:gridCol w:w="1790"/>
        <w:gridCol w:w="7570"/>
      </w:tblGrid>
      <w:tr w:rsidR="00D0588C" w:rsidTr="0010736A">
        <w:tc>
          <w:tcPr>
            <w:tcW w:w="1790" w:type="dxa"/>
          </w:tcPr>
          <w:p w:rsidR="00D0588C" w:rsidRDefault="00D0588C" w:rsidP="0010736A">
            <w:pPr>
              <w:rPr>
                <w:rFonts w:eastAsia="Times New Roman"/>
              </w:rPr>
            </w:pPr>
          </w:p>
        </w:tc>
        <w:tc>
          <w:tcPr>
            <w:tcW w:w="7570" w:type="dxa"/>
          </w:tcPr>
          <w:p w:rsidR="00D0588C" w:rsidRPr="006C413E" w:rsidRDefault="00D0588C" w:rsidP="0010736A">
            <w:pPr>
              <w:jc w:val="center"/>
              <w:rPr>
                <w:rFonts w:eastAsia="Times New Roman"/>
                <w:b/>
              </w:rPr>
            </w:pPr>
            <w:r>
              <w:rPr>
                <w:rFonts w:eastAsia="Times New Roman"/>
                <w:b/>
              </w:rPr>
              <w:t>Evaluation/assessment project</w:t>
            </w:r>
            <w:r w:rsidRPr="006C413E">
              <w:rPr>
                <w:rFonts w:eastAsia="Times New Roman"/>
                <w:b/>
              </w:rPr>
              <w:t xml:space="preserve"> abstract</w:t>
            </w:r>
          </w:p>
        </w:tc>
      </w:tr>
      <w:tr w:rsidR="00D0588C" w:rsidTr="0010736A">
        <w:tc>
          <w:tcPr>
            <w:tcW w:w="1790" w:type="dxa"/>
          </w:tcPr>
          <w:p w:rsidR="00D0588C" w:rsidRPr="006C413E" w:rsidRDefault="00D0588C" w:rsidP="0010736A">
            <w:pPr>
              <w:rPr>
                <w:rFonts w:eastAsia="Times New Roman"/>
                <w:b/>
              </w:rPr>
            </w:pPr>
            <w:r w:rsidRPr="006C413E">
              <w:rPr>
                <w:rFonts w:eastAsia="Times New Roman"/>
                <w:b/>
              </w:rPr>
              <w:t>Title</w:t>
            </w:r>
          </w:p>
        </w:tc>
        <w:tc>
          <w:tcPr>
            <w:tcW w:w="7570" w:type="dxa"/>
          </w:tcPr>
          <w:p w:rsidR="00D0588C" w:rsidRDefault="00D0588C" w:rsidP="0010736A">
            <w:pPr>
              <w:rPr>
                <w:rFonts w:eastAsia="Times New Roman"/>
              </w:rPr>
            </w:pPr>
            <w:r>
              <w:rPr>
                <w:rFonts w:eastAsia="Times New Roman"/>
              </w:rPr>
              <w:t>Assessing microaggression and bullying in the work place</w:t>
            </w:r>
          </w:p>
        </w:tc>
      </w:tr>
      <w:tr w:rsidR="00D0588C" w:rsidTr="0010736A">
        <w:tc>
          <w:tcPr>
            <w:tcW w:w="1790" w:type="dxa"/>
          </w:tcPr>
          <w:p w:rsidR="00D0588C" w:rsidRPr="006C413E" w:rsidRDefault="00D0588C" w:rsidP="0010736A">
            <w:pPr>
              <w:rPr>
                <w:rFonts w:eastAsia="Times New Roman"/>
                <w:b/>
              </w:rPr>
            </w:pPr>
            <w:r>
              <w:rPr>
                <w:rFonts w:eastAsia="Times New Roman"/>
                <w:b/>
              </w:rPr>
              <w:t>Unit being evaluated</w:t>
            </w:r>
          </w:p>
        </w:tc>
        <w:tc>
          <w:tcPr>
            <w:tcW w:w="7570" w:type="dxa"/>
          </w:tcPr>
          <w:p w:rsidR="00D0588C" w:rsidRDefault="00D0588C" w:rsidP="0010736A">
            <w:pPr>
              <w:rPr>
                <w:rFonts w:eastAsia="Times New Roman"/>
              </w:rPr>
            </w:pPr>
            <w:r>
              <w:rPr>
                <w:rFonts w:eastAsia="Times New Roman"/>
              </w:rPr>
              <w:t>International Trading Company 1,200 employees</w:t>
            </w:r>
          </w:p>
        </w:tc>
      </w:tr>
      <w:tr w:rsidR="00D0588C" w:rsidTr="0010736A">
        <w:tc>
          <w:tcPr>
            <w:tcW w:w="1790" w:type="dxa"/>
          </w:tcPr>
          <w:p w:rsidR="00D0588C" w:rsidRDefault="00D0588C" w:rsidP="0010736A">
            <w:pPr>
              <w:rPr>
                <w:rFonts w:eastAsia="Times New Roman"/>
                <w:b/>
              </w:rPr>
            </w:pPr>
            <w:r>
              <w:rPr>
                <w:rFonts w:eastAsia="Times New Roman"/>
                <w:b/>
              </w:rPr>
              <w:t>Purpose of the evaluation</w:t>
            </w:r>
          </w:p>
        </w:tc>
        <w:tc>
          <w:tcPr>
            <w:tcW w:w="7570" w:type="dxa"/>
          </w:tcPr>
          <w:p w:rsidR="00D0588C" w:rsidRDefault="00D0588C" w:rsidP="0010736A">
            <w:pPr>
              <w:rPr>
                <w:rFonts w:eastAsia="Times New Roman"/>
              </w:rPr>
            </w:pPr>
            <w:r>
              <w:rPr>
                <w:rFonts w:eastAsia="Times New Roman"/>
              </w:rPr>
              <w:t>Assessing how widespread microaggression is in the company and whether it affects productivity. Basis for deciding on actions, if any.</w:t>
            </w:r>
          </w:p>
        </w:tc>
      </w:tr>
      <w:tr w:rsidR="00D0588C" w:rsidTr="0010736A">
        <w:tc>
          <w:tcPr>
            <w:tcW w:w="1790" w:type="dxa"/>
          </w:tcPr>
          <w:p w:rsidR="00D0588C" w:rsidRPr="006C413E" w:rsidRDefault="00D0588C" w:rsidP="0010736A">
            <w:pPr>
              <w:rPr>
                <w:rFonts w:eastAsia="Times New Roman"/>
                <w:b/>
              </w:rPr>
            </w:pPr>
            <w:r>
              <w:rPr>
                <w:rFonts w:eastAsia="Times New Roman"/>
                <w:b/>
              </w:rPr>
              <w:t>Specific i</w:t>
            </w:r>
            <w:r w:rsidRPr="006C413E">
              <w:rPr>
                <w:rFonts w:eastAsia="Times New Roman"/>
                <w:b/>
              </w:rPr>
              <w:t>ssue</w:t>
            </w:r>
          </w:p>
        </w:tc>
        <w:tc>
          <w:tcPr>
            <w:tcW w:w="7570" w:type="dxa"/>
          </w:tcPr>
          <w:p w:rsidR="00D0588C" w:rsidRDefault="00D0588C" w:rsidP="0010736A">
            <w:pPr>
              <w:rPr>
                <w:rFonts w:eastAsia="Times New Roman"/>
              </w:rPr>
            </w:pPr>
            <w:r>
              <w:rPr>
                <w:rFonts w:eastAsia="Times New Roman"/>
              </w:rPr>
              <w:t>Effect of microaggressions on productivity: Lost hours, barrier to collaboration, effects on health and resulting loss of work time</w:t>
            </w:r>
          </w:p>
        </w:tc>
      </w:tr>
      <w:tr w:rsidR="00D0588C" w:rsidTr="0010736A">
        <w:tc>
          <w:tcPr>
            <w:tcW w:w="1790" w:type="dxa"/>
          </w:tcPr>
          <w:p w:rsidR="00D0588C" w:rsidRPr="006C413E" w:rsidRDefault="00D0588C" w:rsidP="0010736A">
            <w:pPr>
              <w:rPr>
                <w:rFonts w:eastAsia="Times New Roman"/>
                <w:b/>
              </w:rPr>
            </w:pPr>
            <w:r>
              <w:rPr>
                <w:rFonts w:eastAsia="Times New Roman"/>
                <w:b/>
              </w:rPr>
              <w:t>Metrics</w:t>
            </w:r>
          </w:p>
        </w:tc>
        <w:tc>
          <w:tcPr>
            <w:tcW w:w="7570" w:type="dxa"/>
          </w:tcPr>
          <w:p w:rsidR="00D0588C" w:rsidRDefault="00D0588C" w:rsidP="0010736A">
            <w:pPr>
              <w:rPr>
                <w:rFonts w:eastAsia="Times New Roman"/>
              </w:rPr>
            </w:pPr>
            <w:r>
              <w:rPr>
                <w:rFonts w:eastAsia="Times New Roman"/>
              </w:rPr>
              <w:t>Statistics on employees by ethnicity, gender, sexual orientation, disability, …, and job status as a base line</w:t>
            </w:r>
          </w:p>
          <w:p w:rsidR="00D0588C" w:rsidRDefault="00D0588C" w:rsidP="0010736A">
            <w:pPr>
              <w:rPr>
                <w:rFonts w:eastAsia="Times New Roman"/>
              </w:rPr>
            </w:pPr>
            <w:r>
              <w:rPr>
                <w:rFonts w:eastAsia="Times New Roman"/>
              </w:rPr>
              <w:t># of microaggression events per week, by department, analyzed by demographics of the aggressor and the aggresse</w:t>
            </w:r>
          </w:p>
          <w:p w:rsidR="00D0588C" w:rsidRDefault="00D0588C" w:rsidP="0010736A">
            <w:pPr>
              <w:rPr>
                <w:rFonts w:eastAsia="Times New Roman"/>
              </w:rPr>
            </w:pPr>
            <w:r>
              <w:rPr>
                <w:rFonts w:eastAsia="Times New Roman"/>
              </w:rPr>
              <w:t># of work hours per week lost due to microaggressions</w:t>
            </w:r>
          </w:p>
          <w:p w:rsidR="00D0588C" w:rsidRDefault="00D0588C" w:rsidP="0010736A">
            <w:pPr>
              <w:rPr>
                <w:rFonts w:eastAsia="Times New Roman"/>
              </w:rPr>
            </w:pPr>
            <w:r>
              <w:rPr>
                <w:rFonts w:eastAsia="Times New Roman"/>
              </w:rPr>
              <w:t># of employees reporting adverse health effects over the last year</w:t>
            </w:r>
          </w:p>
        </w:tc>
      </w:tr>
      <w:tr w:rsidR="00D0588C" w:rsidTr="0010736A">
        <w:tc>
          <w:tcPr>
            <w:tcW w:w="1790" w:type="dxa"/>
          </w:tcPr>
          <w:p w:rsidR="00D0588C" w:rsidRDefault="00D0588C" w:rsidP="0010736A">
            <w:pPr>
              <w:rPr>
                <w:rFonts w:eastAsia="Times New Roman"/>
                <w:b/>
              </w:rPr>
            </w:pPr>
            <w:r>
              <w:rPr>
                <w:rFonts w:eastAsia="Times New Roman"/>
                <w:b/>
              </w:rPr>
              <w:t>Sponsor of the evaluation</w:t>
            </w:r>
          </w:p>
        </w:tc>
        <w:tc>
          <w:tcPr>
            <w:tcW w:w="7570" w:type="dxa"/>
          </w:tcPr>
          <w:p w:rsidR="00D0588C" w:rsidRDefault="00D0588C" w:rsidP="0010736A">
            <w:pPr>
              <w:rPr>
                <w:rFonts w:eastAsia="Times New Roman"/>
              </w:rPr>
            </w:pPr>
            <w:r>
              <w:rPr>
                <w:rFonts w:eastAsia="Times New Roman"/>
              </w:rPr>
              <w:t>Company management, Human Resources is designated contact</w:t>
            </w:r>
          </w:p>
        </w:tc>
      </w:tr>
      <w:tr w:rsidR="00D0588C" w:rsidTr="0010736A">
        <w:tc>
          <w:tcPr>
            <w:tcW w:w="1790" w:type="dxa"/>
          </w:tcPr>
          <w:p w:rsidR="00D0588C" w:rsidRPr="006C413E" w:rsidRDefault="00D0588C" w:rsidP="0010736A">
            <w:pPr>
              <w:rPr>
                <w:rFonts w:eastAsia="Times New Roman"/>
                <w:b/>
              </w:rPr>
            </w:pPr>
            <w:r>
              <w:rPr>
                <w:rFonts w:eastAsia="Times New Roman"/>
                <w:b/>
              </w:rPr>
              <w:t>Evaluato</w:t>
            </w:r>
            <w:r w:rsidRPr="006C413E">
              <w:rPr>
                <w:rFonts w:eastAsia="Times New Roman"/>
                <w:b/>
              </w:rPr>
              <w:t>rs</w:t>
            </w:r>
          </w:p>
        </w:tc>
        <w:tc>
          <w:tcPr>
            <w:tcW w:w="7570" w:type="dxa"/>
          </w:tcPr>
          <w:p w:rsidR="00D0588C" w:rsidRDefault="00D0588C" w:rsidP="0010736A">
            <w:pPr>
              <w:rPr>
                <w:rFonts w:eastAsia="Times New Roman"/>
              </w:rPr>
            </w:pPr>
            <w:r>
              <w:rPr>
                <w:rFonts w:eastAsia="Times New Roman"/>
              </w:rPr>
              <w:t>Workplace Climate Consultants Inc.</w:t>
            </w:r>
          </w:p>
        </w:tc>
      </w:tr>
      <w:tr w:rsidR="00D0588C" w:rsidTr="0010736A">
        <w:tc>
          <w:tcPr>
            <w:tcW w:w="1790" w:type="dxa"/>
          </w:tcPr>
          <w:p w:rsidR="00D0588C" w:rsidRPr="006C413E" w:rsidRDefault="00D0588C" w:rsidP="0010736A">
            <w:pPr>
              <w:rPr>
                <w:rFonts w:eastAsia="Times New Roman"/>
                <w:b/>
              </w:rPr>
            </w:pPr>
            <w:r w:rsidRPr="006C413E">
              <w:rPr>
                <w:rFonts w:eastAsia="Times New Roman"/>
                <w:b/>
              </w:rPr>
              <w:t>Abstract</w:t>
            </w:r>
          </w:p>
        </w:tc>
        <w:tc>
          <w:tcPr>
            <w:tcW w:w="7570" w:type="dxa"/>
          </w:tcPr>
          <w:p w:rsidR="00D0588C" w:rsidRDefault="00D0588C" w:rsidP="0010736A">
            <w:pPr>
              <w:rPr>
                <w:rFonts w:eastAsia="Times New Roman"/>
              </w:rPr>
            </w:pPr>
            <w:r>
              <w:rPr>
                <w:rFonts w:eastAsia="Times New Roman"/>
              </w:rPr>
              <w:t>The study will proceed in three phases</w:t>
            </w:r>
          </w:p>
          <w:p w:rsidR="00D0588C" w:rsidRDefault="00D0588C" w:rsidP="0010736A">
            <w:pPr>
              <w:rPr>
                <w:rFonts w:eastAsia="Times New Roman"/>
              </w:rPr>
            </w:pPr>
            <w:r w:rsidRPr="00A8652A">
              <w:rPr>
                <w:rFonts w:eastAsia="Times New Roman"/>
                <w:b/>
                <w:spacing w:val="-4"/>
              </w:rPr>
              <w:t>Phase 1. Orientation</w:t>
            </w:r>
            <w:r w:rsidRPr="00A8652A">
              <w:rPr>
                <w:rFonts w:eastAsia="Times New Roman"/>
                <w:spacing w:val="-4"/>
              </w:rPr>
              <w:t xml:space="preserve">. Analyze data from the personnel database and company </w:t>
            </w:r>
            <w:r>
              <w:rPr>
                <w:rFonts w:eastAsia="Times New Roman"/>
              </w:rPr>
              <w:t>policies, and conduct interviews with HR staff, union representatives, and others who are knowledgeable on workplace climate issues.</w:t>
            </w:r>
          </w:p>
          <w:p w:rsidR="00D0588C" w:rsidRDefault="00D0588C" w:rsidP="0010736A">
            <w:pPr>
              <w:rPr>
                <w:rFonts w:eastAsia="Times New Roman"/>
              </w:rPr>
            </w:pPr>
            <w:r>
              <w:rPr>
                <w:rFonts w:eastAsia="Times New Roman"/>
                <w:b/>
              </w:rPr>
              <w:t>Phase 2. Survey using questionnaires</w:t>
            </w:r>
            <w:r>
              <w:rPr>
                <w:rFonts w:eastAsia="Times New Roman"/>
              </w:rPr>
              <w:t>. Respondents can give their name (data are strictly confidential and will remain with the consultants). We will ask general questions about respondents demographics (fewer questions if the respondent gives their name) and questions about perceptions of microaggression and bullying in the workplace in general, about the general level of microaggressions directed at the respondent and adverse consequences (effects on moral, lost hours or reduced productivity) in general. We will also ask for descriptions of specific microaggression or bullying events the respondent experienced or observed, including description of adverse consequences of this event.</w:t>
            </w:r>
          </w:p>
          <w:p w:rsidR="00D0588C" w:rsidRPr="00501532" w:rsidRDefault="00D0588C" w:rsidP="0010736A">
            <w:pPr>
              <w:rPr>
                <w:rFonts w:eastAsia="Times New Roman"/>
              </w:rPr>
            </w:pPr>
            <w:r>
              <w:rPr>
                <w:rFonts w:eastAsia="Times New Roman"/>
                <w:b/>
              </w:rPr>
              <w:t xml:space="preserve">Phase 3. </w:t>
            </w:r>
            <w:r>
              <w:rPr>
                <w:rFonts w:eastAsia="Times New Roman"/>
              </w:rPr>
              <w:t>Interviews with respondents selected based on their questionnaire responses to probe more deeply into the respondent's feelings, effects on moral and on health, and on productivity.</w:t>
            </w:r>
          </w:p>
          <w:p w:rsidR="00D0588C" w:rsidRPr="00501532" w:rsidRDefault="00D0588C" w:rsidP="0010736A">
            <w:pPr>
              <w:rPr>
                <w:rFonts w:eastAsia="Times New Roman"/>
              </w:rPr>
            </w:pPr>
            <w:r>
              <w:rPr>
                <w:rFonts w:eastAsia="Times New Roman"/>
                <w:b/>
              </w:rPr>
              <w:t xml:space="preserve">Data analysis. </w:t>
            </w:r>
            <w:r>
              <w:rPr>
                <w:rFonts w:eastAsia="Times New Roman"/>
              </w:rPr>
              <w:t>Quantitative data from the questionnaires and extracted from narratives through coding. We will use qualitative data analysis of the narratives from the Phase 1 and Phase 3 interviews and from the questionnaires to get a deeper understanding of the issues</w:t>
            </w:r>
          </w:p>
        </w:tc>
      </w:tr>
    </w:tbl>
    <w:p w:rsidR="00D0588C" w:rsidRDefault="00D0588C">
      <w:r>
        <w:br w:type="page"/>
      </w:r>
    </w:p>
    <w:p w:rsidR="006E5E8C" w:rsidRDefault="006E5E8C" w:rsidP="006E5E8C"/>
    <w:p w:rsidR="006E5E8C" w:rsidRPr="002E17A3" w:rsidRDefault="006E5E8C" w:rsidP="006E5E8C">
      <w:pPr>
        <w:rPr>
          <w:b/>
        </w:rPr>
      </w:pPr>
      <w:r w:rsidRPr="002E17A3">
        <w:rPr>
          <w:b/>
        </w:rPr>
        <w:t>Some references (optional)</w:t>
      </w:r>
    </w:p>
    <w:p w:rsidR="006E5E8C" w:rsidRDefault="006E5E8C" w:rsidP="006E5E8C"/>
    <w:p w:rsidR="006E5E8C" w:rsidRDefault="006E5E8C" w:rsidP="006E5E8C">
      <w:r w:rsidRPr="007F755E">
        <w:t>https://en.wikipedia.org/wiki/Microaggression</w:t>
      </w:r>
      <w:r>
        <w:br/>
        <w:t>Very good background and categorization</w:t>
      </w:r>
    </w:p>
    <w:p w:rsidR="006E5E8C" w:rsidRDefault="006E5E8C" w:rsidP="006E5E8C"/>
    <w:p w:rsidR="006E5E8C" w:rsidRDefault="006E5E8C" w:rsidP="006E5E8C">
      <w:r w:rsidRPr="00F9486D">
        <w:rPr>
          <w:b/>
        </w:rPr>
        <w:t>Racial microaggressions in everyday life</w:t>
      </w:r>
      <w:r w:rsidRPr="00F9486D">
        <w:t>. American Psychologist, May-June 2007. D. W. Sue, C.M. Capilano, G.C. Torino, J.M. Bucceri, A.M.B. Holder, K. L. Nadal, M. Esquilin</w:t>
      </w:r>
      <w:r>
        <w:t xml:space="preserve"> </w:t>
      </w:r>
      <w:r w:rsidRPr="00F9486D">
        <w:t>(Teacher’s College, Columbia University)</w:t>
      </w:r>
    </w:p>
    <w:p w:rsidR="006E5E8C" w:rsidRDefault="006E5E8C" w:rsidP="006E5E8C">
      <w:r>
        <w:t>With many examples. Uploaded in Box\575DS\bWeek02</w:t>
      </w:r>
    </w:p>
    <w:p w:rsidR="006E5E8C" w:rsidRDefault="006E5E8C" w:rsidP="006E5E8C"/>
    <w:p w:rsidR="006E5E8C" w:rsidRDefault="006E5E8C" w:rsidP="006E5E8C">
      <w:r w:rsidRPr="007F755E">
        <w:t>https://www.medicalnewstoday.com/articles/microagressions</w:t>
      </w:r>
    </w:p>
    <w:p w:rsidR="006C413E" w:rsidRDefault="006C413E" w:rsidP="00AA5B3B">
      <w:pPr>
        <w:rPr>
          <w:rFonts w:eastAsia="Times New Roman"/>
        </w:rPr>
      </w:pPr>
    </w:p>
    <w:sectPr w:rsidR="006C413E" w:rsidSect="00D0588C">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26" w:rsidRDefault="00FB6926" w:rsidP="00783D6B">
      <w:r>
        <w:separator/>
      </w:r>
    </w:p>
  </w:endnote>
  <w:endnote w:type="continuationSeparator" w:id="0">
    <w:p w:rsidR="00FB6926" w:rsidRDefault="00FB6926" w:rsidP="0078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26" w:rsidRDefault="00FB6926" w:rsidP="00783D6B">
      <w:r>
        <w:separator/>
      </w:r>
    </w:p>
  </w:footnote>
  <w:footnote w:type="continuationSeparator" w:id="0">
    <w:p w:rsidR="00FB6926" w:rsidRDefault="00FB6926" w:rsidP="0078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6B" w:rsidRPr="00AA5B3B" w:rsidRDefault="00783D6B" w:rsidP="00783D6B">
    <w:pPr>
      <w:jc w:val="right"/>
      <w:rPr>
        <w:rFonts w:ascii="Times New Roman Bold" w:eastAsia="Times New Roman" w:hAnsi="Times New Roman Bold"/>
        <w:b/>
        <w:spacing w:val="-6"/>
      </w:rPr>
    </w:pPr>
    <w:r w:rsidRPr="00783D6B">
      <w:rPr>
        <w:rFonts w:eastAsia="Times New Roman"/>
        <w:sz w:val="18"/>
        <w:szCs w:val="18"/>
      </w:rPr>
      <w:t>UBLIS5</w:t>
    </w:r>
    <w:r w:rsidR="00960547">
      <w:rPr>
        <w:rFonts w:eastAsia="Times New Roman"/>
        <w:sz w:val="18"/>
        <w:szCs w:val="18"/>
      </w:rPr>
      <w:t>75</w:t>
    </w:r>
    <w:r w:rsidRPr="00783D6B">
      <w:rPr>
        <w:rFonts w:eastAsia="Times New Roman"/>
        <w:sz w:val="18"/>
        <w:szCs w:val="18"/>
      </w:rPr>
      <w:t>DS.</w:t>
    </w:r>
    <w:r w:rsidR="002B34BC">
      <w:rPr>
        <w:rFonts w:eastAsia="Times New Roman"/>
        <w:sz w:val="18"/>
        <w:szCs w:val="18"/>
      </w:rPr>
      <w:t xml:space="preserve"> </w:t>
    </w:r>
    <w:r w:rsidR="00960547">
      <w:rPr>
        <w:rFonts w:eastAsia="Times New Roman"/>
        <w:sz w:val="18"/>
        <w:szCs w:val="18"/>
      </w:rPr>
      <w:t>Deliverable 1</w:t>
    </w:r>
    <w:r w:rsidRPr="00783D6B">
      <w:rPr>
        <w:rFonts w:eastAsia="Times New Roman"/>
        <w:sz w:val="18"/>
        <w:szCs w:val="18"/>
      </w:rPr>
      <w:t>.</w:t>
    </w:r>
    <w:r w:rsidR="002B34BC">
      <w:rPr>
        <w:rFonts w:eastAsia="Times New Roman"/>
        <w:sz w:val="18"/>
        <w:szCs w:val="18"/>
      </w:rPr>
      <w:t xml:space="preserve"> </w:t>
    </w:r>
    <w:r w:rsidR="00960547" w:rsidRPr="00960547">
      <w:rPr>
        <w:rFonts w:eastAsia="Times New Roman"/>
        <w:sz w:val="18"/>
        <w:szCs w:val="18"/>
      </w:rPr>
      <w:t>Assessment and Action Research Proposal Abstract</w:t>
    </w:r>
    <w:r w:rsidR="002B34BC">
      <w:rPr>
        <w:rFonts w:eastAsia="Times New Roman"/>
      </w:rPr>
      <w:t xml:space="preserve">          </w:t>
    </w:r>
    <w:r w:rsidRPr="00783D6B">
      <w:rPr>
        <w:rFonts w:eastAsia="Times New Roman"/>
      </w:rPr>
      <w:fldChar w:fldCharType="begin"/>
    </w:r>
    <w:r w:rsidRPr="00783D6B">
      <w:rPr>
        <w:rFonts w:eastAsia="Times New Roman"/>
      </w:rPr>
      <w:instrText xml:space="preserve"> PAGE   \* MERGEFORMAT </w:instrText>
    </w:r>
    <w:r w:rsidRPr="00783D6B">
      <w:rPr>
        <w:rFonts w:eastAsia="Times New Roman"/>
      </w:rPr>
      <w:fldChar w:fldCharType="separate"/>
    </w:r>
    <w:r w:rsidRPr="00783D6B">
      <w:rPr>
        <w:rFonts w:eastAsia="Times New Roman"/>
        <w:noProof/>
      </w:rPr>
      <w:t>1</w:t>
    </w:r>
    <w:r w:rsidRPr="00783D6B">
      <w:rPr>
        <w:rFonts w:eastAsia="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302"/>
    <w:multiLevelType w:val="multilevel"/>
    <w:tmpl w:val="EEA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63265"/>
    <w:multiLevelType w:val="hybridMultilevel"/>
    <w:tmpl w:val="FFF4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52AF"/>
    <w:multiLevelType w:val="multilevel"/>
    <w:tmpl w:val="9E9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D1452"/>
    <w:multiLevelType w:val="multilevel"/>
    <w:tmpl w:val="6B0E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40E05"/>
    <w:multiLevelType w:val="hybridMultilevel"/>
    <w:tmpl w:val="0762A07A"/>
    <w:lvl w:ilvl="0" w:tplc="D5664318">
      <w:start w:val="1"/>
      <w:numFmt w:val="bullet"/>
      <w:lvlText w:val=""/>
      <w:lvlJc w:val="left"/>
      <w:pPr>
        <w:ind w:left="440" w:hanging="180"/>
      </w:pPr>
      <w:rPr>
        <w:rFonts w:ascii="Symbol" w:eastAsia="Symbol" w:hAnsi="Symbol" w:hint="default"/>
        <w:sz w:val="18"/>
        <w:szCs w:val="18"/>
      </w:rPr>
    </w:lvl>
    <w:lvl w:ilvl="1" w:tplc="76FE69F6">
      <w:start w:val="1"/>
      <w:numFmt w:val="bullet"/>
      <w:lvlText w:val=""/>
      <w:lvlJc w:val="left"/>
      <w:pPr>
        <w:ind w:left="860" w:hanging="260"/>
      </w:pPr>
      <w:rPr>
        <w:rFonts w:ascii="Symbol" w:eastAsia="Symbol" w:hAnsi="Symbol" w:hint="default"/>
        <w:sz w:val="20"/>
        <w:szCs w:val="20"/>
      </w:rPr>
    </w:lvl>
    <w:lvl w:ilvl="2" w:tplc="94FE547E">
      <w:start w:val="1"/>
      <w:numFmt w:val="bullet"/>
      <w:lvlText w:val="•"/>
      <w:lvlJc w:val="left"/>
      <w:pPr>
        <w:ind w:left="1515" w:hanging="260"/>
      </w:pPr>
      <w:rPr>
        <w:rFonts w:hint="default"/>
      </w:rPr>
    </w:lvl>
    <w:lvl w:ilvl="3" w:tplc="E74839D0">
      <w:start w:val="1"/>
      <w:numFmt w:val="bullet"/>
      <w:lvlText w:val="•"/>
      <w:lvlJc w:val="left"/>
      <w:pPr>
        <w:ind w:left="2171" w:hanging="260"/>
      </w:pPr>
      <w:rPr>
        <w:rFonts w:hint="default"/>
      </w:rPr>
    </w:lvl>
    <w:lvl w:ilvl="4" w:tplc="2CD425A2">
      <w:start w:val="1"/>
      <w:numFmt w:val="bullet"/>
      <w:lvlText w:val="•"/>
      <w:lvlJc w:val="left"/>
      <w:pPr>
        <w:ind w:left="2826" w:hanging="260"/>
      </w:pPr>
      <w:rPr>
        <w:rFonts w:hint="default"/>
      </w:rPr>
    </w:lvl>
    <w:lvl w:ilvl="5" w:tplc="0E006DEA">
      <w:start w:val="1"/>
      <w:numFmt w:val="bullet"/>
      <w:lvlText w:val="•"/>
      <w:lvlJc w:val="left"/>
      <w:pPr>
        <w:ind w:left="3482" w:hanging="260"/>
      </w:pPr>
      <w:rPr>
        <w:rFonts w:hint="default"/>
      </w:rPr>
    </w:lvl>
    <w:lvl w:ilvl="6" w:tplc="32263AEA">
      <w:start w:val="1"/>
      <w:numFmt w:val="bullet"/>
      <w:lvlText w:val="•"/>
      <w:lvlJc w:val="left"/>
      <w:pPr>
        <w:ind w:left="4137" w:hanging="260"/>
      </w:pPr>
      <w:rPr>
        <w:rFonts w:hint="default"/>
      </w:rPr>
    </w:lvl>
    <w:lvl w:ilvl="7" w:tplc="A6DCB4BE">
      <w:start w:val="1"/>
      <w:numFmt w:val="bullet"/>
      <w:lvlText w:val="•"/>
      <w:lvlJc w:val="left"/>
      <w:pPr>
        <w:ind w:left="4793" w:hanging="260"/>
      </w:pPr>
      <w:rPr>
        <w:rFonts w:hint="default"/>
      </w:rPr>
    </w:lvl>
    <w:lvl w:ilvl="8" w:tplc="5E6CB6E8">
      <w:start w:val="1"/>
      <w:numFmt w:val="bullet"/>
      <w:lvlText w:val="•"/>
      <w:lvlJc w:val="left"/>
      <w:pPr>
        <w:ind w:left="5448" w:hanging="260"/>
      </w:pPr>
      <w:rPr>
        <w:rFonts w:hint="default"/>
      </w:rPr>
    </w:lvl>
  </w:abstractNum>
  <w:abstractNum w:abstractNumId="5" w15:restartNumberingAfterBreak="0">
    <w:nsid w:val="540205EF"/>
    <w:multiLevelType w:val="hybridMultilevel"/>
    <w:tmpl w:val="B350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3"/>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9E"/>
    <w:rsid w:val="00042667"/>
    <w:rsid w:val="0004795A"/>
    <w:rsid w:val="000A36FA"/>
    <w:rsid w:val="00112BB8"/>
    <w:rsid w:val="0011749E"/>
    <w:rsid w:val="00133402"/>
    <w:rsid w:val="00153FD5"/>
    <w:rsid w:val="001A2845"/>
    <w:rsid w:val="001C4D62"/>
    <w:rsid w:val="00224569"/>
    <w:rsid w:val="002275D5"/>
    <w:rsid w:val="002A7673"/>
    <w:rsid w:val="002B34BC"/>
    <w:rsid w:val="002E01F1"/>
    <w:rsid w:val="002F6484"/>
    <w:rsid w:val="00354AD5"/>
    <w:rsid w:val="003655BA"/>
    <w:rsid w:val="003F2048"/>
    <w:rsid w:val="00461389"/>
    <w:rsid w:val="00533FCC"/>
    <w:rsid w:val="0056665B"/>
    <w:rsid w:val="00580DF2"/>
    <w:rsid w:val="005854ED"/>
    <w:rsid w:val="005A281A"/>
    <w:rsid w:val="00662E70"/>
    <w:rsid w:val="006C413E"/>
    <w:rsid w:val="006E5E8C"/>
    <w:rsid w:val="00730F97"/>
    <w:rsid w:val="00783D6B"/>
    <w:rsid w:val="007A6D98"/>
    <w:rsid w:val="00803660"/>
    <w:rsid w:val="00960547"/>
    <w:rsid w:val="009A5E1D"/>
    <w:rsid w:val="009B2369"/>
    <w:rsid w:val="00A33CC0"/>
    <w:rsid w:val="00AA5B3B"/>
    <w:rsid w:val="00B9329E"/>
    <w:rsid w:val="00BD6D61"/>
    <w:rsid w:val="00BF13DC"/>
    <w:rsid w:val="00CB4A2A"/>
    <w:rsid w:val="00CE7649"/>
    <w:rsid w:val="00D0588C"/>
    <w:rsid w:val="00D1284A"/>
    <w:rsid w:val="00D757A0"/>
    <w:rsid w:val="00DC72CF"/>
    <w:rsid w:val="00DD6C05"/>
    <w:rsid w:val="00E345E6"/>
    <w:rsid w:val="00E71E06"/>
    <w:rsid w:val="00E93835"/>
    <w:rsid w:val="00EF4B8B"/>
    <w:rsid w:val="00FB6926"/>
    <w:rsid w:val="00FC2381"/>
    <w:rsid w:val="00FC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DFFB5"/>
  <w15:chartTrackingRefBased/>
  <w15:docId w15:val="{B2E21E8F-6120-4678-96B3-6090A4FA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88C"/>
  </w:style>
  <w:style w:type="paragraph" w:styleId="Heading1">
    <w:name w:val="heading 1"/>
    <w:basedOn w:val="Normal"/>
    <w:link w:val="Heading1Char"/>
    <w:uiPriority w:val="9"/>
    <w:qFormat/>
    <w:rsid w:val="00E345E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unhideWhenUsed/>
    <w:qFormat/>
    <w:rsid w:val="00AA5B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character" w:customStyle="1" w:styleId="Style3">
    <w:name w:val="Style3"/>
    <w:basedOn w:val="DefaultParagraphFont"/>
    <w:uiPriority w:val="1"/>
    <w:rsid w:val="007A6D98"/>
    <w:rPr>
      <w:bdr w:val="single" w:sz="12" w:space="0" w:color="auto"/>
    </w:rPr>
  </w:style>
  <w:style w:type="character" w:customStyle="1" w:styleId="Style4">
    <w:name w:val="Style4"/>
    <w:basedOn w:val="DefaultParagraphFont"/>
    <w:uiPriority w:val="1"/>
    <w:rsid w:val="007A6D98"/>
    <w:rPr>
      <w:bdr w:val="single" w:sz="8" w:space="0" w:color="auto"/>
    </w:rPr>
  </w:style>
  <w:style w:type="paragraph" w:styleId="BodyText">
    <w:name w:val="Body Text"/>
    <w:basedOn w:val="Normal"/>
    <w:link w:val="BodyTextChar"/>
    <w:uiPriority w:val="1"/>
    <w:qFormat/>
    <w:rsid w:val="00533FCC"/>
    <w:pPr>
      <w:widowControl w:val="0"/>
      <w:spacing w:before="3"/>
      <w:ind w:left="400"/>
    </w:pPr>
    <w:rPr>
      <w:rFonts w:eastAsia="Times New Roman" w:cstheme="minorBidi"/>
      <w:sz w:val="22"/>
      <w:szCs w:val="22"/>
    </w:rPr>
  </w:style>
  <w:style w:type="character" w:customStyle="1" w:styleId="BodyTextChar">
    <w:name w:val="Body Text Char"/>
    <w:basedOn w:val="DefaultParagraphFont"/>
    <w:link w:val="BodyText"/>
    <w:uiPriority w:val="1"/>
    <w:rsid w:val="00533FCC"/>
    <w:rPr>
      <w:rFonts w:eastAsia="Times New Roman" w:cstheme="minorBidi"/>
      <w:sz w:val="22"/>
      <w:szCs w:val="22"/>
    </w:rPr>
  </w:style>
  <w:style w:type="paragraph" w:customStyle="1" w:styleId="TableParagraph">
    <w:name w:val="Table Paragraph"/>
    <w:basedOn w:val="Normal"/>
    <w:uiPriority w:val="1"/>
    <w:qFormat/>
    <w:rsid w:val="00533FCC"/>
    <w:pPr>
      <w:widowControl w:val="0"/>
    </w:pPr>
    <w:rPr>
      <w:rFonts w:asciiTheme="minorHAnsi" w:hAnsiTheme="minorHAnsi" w:cstheme="minorBidi"/>
      <w:sz w:val="22"/>
      <w:szCs w:val="22"/>
    </w:rPr>
  </w:style>
  <w:style w:type="table" w:styleId="TableGrid">
    <w:name w:val="Table Grid"/>
    <w:basedOn w:val="TableNormal"/>
    <w:uiPriority w:val="59"/>
    <w:rsid w:val="00E3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45E6"/>
    <w:rPr>
      <w:rFonts w:eastAsia="Times New Roman"/>
      <w:b/>
      <w:bCs/>
      <w:kern w:val="36"/>
      <w:sz w:val="48"/>
      <w:szCs w:val="48"/>
    </w:rPr>
  </w:style>
  <w:style w:type="paragraph" w:styleId="NormalWeb">
    <w:name w:val="Normal (Web)"/>
    <w:basedOn w:val="Normal"/>
    <w:uiPriority w:val="99"/>
    <w:semiHidden/>
    <w:unhideWhenUsed/>
    <w:rsid w:val="00E345E6"/>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AA5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3B"/>
    <w:rPr>
      <w:rFonts w:ascii="Segoe UI" w:hAnsi="Segoe UI" w:cs="Segoe UI"/>
      <w:sz w:val="18"/>
      <w:szCs w:val="18"/>
    </w:rPr>
  </w:style>
  <w:style w:type="character" w:customStyle="1" w:styleId="Heading3Char">
    <w:name w:val="Heading 3 Char"/>
    <w:basedOn w:val="DefaultParagraphFont"/>
    <w:link w:val="Heading3"/>
    <w:uiPriority w:val="9"/>
    <w:rsid w:val="00AA5B3B"/>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AA5B3B"/>
    <w:rPr>
      <w:b/>
      <w:bCs/>
    </w:rPr>
  </w:style>
  <w:style w:type="paragraph" w:styleId="ListParagraph">
    <w:name w:val="List Paragraph"/>
    <w:basedOn w:val="Normal"/>
    <w:uiPriority w:val="34"/>
    <w:qFormat/>
    <w:rsid w:val="00AA5B3B"/>
    <w:pPr>
      <w:ind w:left="720"/>
      <w:contextualSpacing/>
    </w:pPr>
  </w:style>
  <w:style w:type="paragraph" w:styleId="Header">
    <w:name w:val="header"/>
    <w:basedOn w:val="Normal"/>
    <w:link w:val="HeaderChar"/>
    <w:uiPriority w:val="99"/>
    <w:unhideWhenUsed/>
    <w:rsid w:val="00783D6B"/>
    <w:pPr>
      <w:tabs>
        <w:tab w:val="center" w:pos="4680"/>
        <w:tab w:val="right" w:pos="9360"/>
      </w:tabs>
    </w:pPr>
  </w:style>
  <w:style w:type="character" w:customStyle="1" w:styleId="HeaderChar">
    <w:name w:val="Header Char"/>
    <w:basedOn w:val="DefaultParagraphFont"/>
    <w:link w:val="Header"/>
    <w:uiPriority w:val="99"/>
    <w:rsid w:val="00783D6B"/>
  </w:style>
  <w:style w:type="paragraph" w:styleId="Footer">
    <w:name w:val="footer"/>
    <w:basedOn w:val="Normal"/>
    <w:link w:val="FooterChar"/>
    <w:uiPriority w:val="99"/>
    <w:unhideWhenUsed/>
    <w:rsid w:val="00783D6B"/>
    <w:pPr>
      <w:tabs>
        <w:tab w:val="center" w:pos="4680"/>
        <w:tab w:val="right" w:pos="9360"/>
      </w:tabs>
    </w:pPr>
  </w:style>
  <w:style w:type="character" w:customStyle="1" w:styleId="FooterChar">
    <w:name w:val="Footer Char"/>
    <w:basedOn w:val="DefaultParagraphFont"/>
    <w:link w:val="Footer"/>
    <w:uiPriority w:val="99"/>
    <w:rsid w:val="0078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7443">
      <w:bodyDiv w:val="1"/>
      <w:marLeft w:val="0"/>
      <w:marRight w:val="0"/>
      <w:marTop w:val="0"/>
      <w:marBottom w:val="0"/>
      <w:divBdr>
        <w:top w:val="none" w:sz="0" w:space="0" w:color="auto"/>
        <w:left w:val="none" w:sz="0" w:space="0" w:color="auto"/>
        <w:bottom w:val="none" w:sz="0" w:space="0" w:color="auto"/>
        <w:right w:val="none" w:sz="0" w:space="0" w:color="auto"/>
      </w:divBdr>
    </w:div>
    <w:div w:id="363290243">
      <w:bodyDiv w:val="1"/>
      <w:marLeft w:val="0"/>
      <w:marRight w:val="0"/>
      <w:marTop w:val="0"/>
      <w:marBottom w:val="0"/>
      <w:divBdr>
        <w:top w:val="none" w:sz="0" w:space="0" w:color="auto"/>
        <w:left w:val="none" w:sz="0" w:space="0" w:color="auto"/>
        <w:bottom w:val="none" w:sz="0" w:space="0" w:color="auto"/>
        <w:right w:val="none" w:sz="0" w:space="0" w:color="auto"/>
      </w:divBdr>
      <w:divsChild>
        <w:div w:id="934481554">
          <w:marLeft w:val="0"/>
          <w:marRight w:val="0"/>
          <w:marTop w:val="0"/>
          <w:marBottom w:val="0"/>
          <w:divBdr>
            <w:top w:val="none" w:sz="0" w:space="0" w:color="auto"/>
            <w:left w:val="none" w:sz="0" w:space="0" w:color="auto"/>
            <w:bottom w:val="none" w:sz="0" w:space="0" w:color="auto"/>
            <w:right w:val="none" w:sz="0" w:space="0" w:color="auto"/>
          </w:divBdr>
          <w:divsChild>
            <w:div w:id="830290919">
              <w:marLeft w:val="0"/>
              <w:marRight w:val="0"/>
              <w:marTop w:val="0"/>
              <w:marBottom w:val="0"/>
              <w:divBdr>
                <w:top w:val="none" w:sz="0" w:space="0" w:color="auto"/>
                <w:left w:val="none" w:sz="0" w:space="0" w:color="auto"/>
                <w:bottom w:val="none" w:sz="0" w:space="0" w:color="auto"/>
                <w:right w:val="none" w:sz="0" w:space="0" w:color="auto"/>
              </w:divBdr>
              <w:divsChild>
                <w:div w:id="720517442">
                  <w:marLeft w:val="0"/>
                  <w:marRight w:val="0"/>
                  <w:marTop w:val="0"/>
                  <w:marBottom w:val="0"/>
                  <w:divBdr>
                    <w:top w:val="none" w:sz="0" w:space="0" w:color="auto"/>
                    <w:left w:val="none" w:sz="0" w:space="0" w:color="auto"/>
                    <w:bottom w:val="none" w:sz="0" w:space="0" w:color="auto"/>
                    <w:right w:val="none" w:sz="0" w:space="0" w:color="auto"/>
                  </w:divBdr>
                  <w:divsChild>
                    <w:div w:id="2384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11719">
      <w:bodyDiv w:val="1"/>
      <w:marLeft w:val="0"/>
      <w:marRight w:val="0"/>
      <w:marTop w:val="0"/>
      <w:marBottom w:val="0"/>
      <w:divBdr>
        <w:top w:val="none" w:sz="0" w:space="0" w:color="auto"/>
        <w:left w:val="none" w:sz="0" w:space="0" w:color="auto"/>
        <w:bottom w:val="none" w:sz="0" w:space="0" w:color="auto"/>
        <w:right w:val="none" w:sz="0" w:space="0" w:color="auto"/>
      </w:divBdr>
      <w:divsChild>
        <w:div w:id="1669792031">
          <w:marLeft w:val="0"/>
          <w:marRight w:val="0"/>
          <w:marTop w:val="0"/>
          <w:marBottom w:val="0"/>
          <w:divBdr>
            <w:top w:val="none" w:sz="0" w:space="0" w:color="auto"/>
            <w:left w:val="none" w:sz="0" w:space="0" w:color="auto"/>
            <w:bottom w:val="none" w:sz="0" w:space="0" w:color="auto"/>
            <w:right w:val="none" w:sz="0" w:space="0" w:color="auto"/>
          </w:divBdr>
          <w:divsChild>
            <w:div w:id="1835795599">
              <w:marLeft w:val="0"/>
              <w:marRight w:val="0"/>
              <w:marTop w:val="0"/>
              <w:marBottom w:val="0"/>
              <w:divBdr>
                <w:top w:val="none" w:sz="0" w:space="0" w:color="auto"/>
                <w:left w:val="none" w:sz="0" w:space="0" w:color="auto"/>
                <w:bottom w:val="none" w:sz="0" w:space="0" w:color="auto"/>
                <w:right w:val="none" w:sz="0" w:space="0" w:color="auto"/>
              </w:divBdr>
              <w:divsChild>
                <w:div w:id="1394236101">
                  <w:marLeft w:val="0"/>
                  <w:marRight w:val="0"/>
                  <w:marTop w:val="0"/>
                  <w:marBottom w:val="0"/>
                  <w:divBdr>
                    <w:top w:val="none" w:sz="0" w:space="0" w:color="auto"/>
                    <w:left w:val="none" w:sz="0" w:space="0" w:color="auto"/>
                    <w:bottom w:val="none" w:sz="0" w:space="0" w:color="auto"/>
                    <w:right w:val="none" w:sz="0" w:space="0" w:color="auto"/>
                  </w:divBdr>
                  <w:divsChild>
                    <w:div w:id="7040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profile/suzie-bos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rantwiggins.wordpress.com/2014/01/26/authenticity-in-assessment-re-defined-and-explained/"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12</cp:revision>
  <cp:lastPrinted>2020-09-09T02:35:00Z</cp:lastPrinted>
  <dcterms:created xsi:type="dcterms:W3CDTF">2020-09-11T04:11:00Z</dcterms:created>
  <dcterms:modified xsi:type="dcterms:W3CDTF">2021-08-30T01:58:00Z</dcterms:modified>
</cp:coreProperties>
</file>