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1B1" w:rsidRDefault="00FD71B1" w:rsidP="00BC2957">
      <w:pPr>
        <w:rPr>
          <w:sz w:val="24"/>
          <w:szCs w:val="24"/>
        </w:rPr>
      </w:pPr>
      <w:r>
        <w:rPr>
          <w:szCs w:val="24"/>
        </w:rPr>
        <w:t>UBLIS571%</w:t>
      </w:r>
      <w:r>
        <w:rPr>
          <w:sz w:val="24"/>
          <w:szCs w:val="24"/>
        </w:rPr>
        <w:t>Assignment01</w:t>
      </w:r>
    </w:p>
    <w:p w:rsidR="00FD71B1" w:rsidRDefault="00FD71B1">
      <w:pPr>
        <w:jc w:val="right"/>
        <w:rPr>
          <w:sz w:val="24"/>
          <w:szCs w:val="24"/>
        </w:rPr>
      </w:pPr>
      <w:r>
        <w:rPr>
          <w:szCs w:val="24"/>
        </w:rPr>
        <w:t>Spring 2016</w:t>
      </w:r>
    </w:p>
    <w:p w:rsidR="00FD71B1" w:rsidRPr="00B33BCB" w:rsidRDefault="00FD71B1" w:rsidP="00B33BCB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FD71B1" w:rsidRPr="00B33BCB" w:rsidTr="00B33BCB"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FD71B1" w:rsidRPr="00B33BCB" w:rsidRDefault="00FD71B1" w:rsidP="00B33B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FD71B1" w:rsidRPr="00B33BCB" w:rsidRDefault="00FD71B1" w:rsidP="00B33BCB">
            <w:pPr>
              <w:pStyle w:val="Heading1"/>
              <w:spacing w:before="0"/>
              <w:rPr>
                <w:rFonts w:ascii="Times New Roman" w:hAnsi="Times New Roman"/>
                <w:szCs w:val="20"/>
              </w:rPr>
            </w:pPr>
            <w:r w:rsidRPr="00B33BCB">
              <w:rPr>
                <w:rFonts w:ascii="Times New Roman" w:hAnsi="Times New Roman"/>
                <w:szCs w:val="20"/>
              </w:rPr>
              <w:t>Assignment 1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FD71B1" w:rsidRPr="00B33BCB" w:rsidRDefault="00FD71B1" w:rsidP="005F0DD0">
            <w:pPr>
              <w:pStyle w:val="Heading2"/>
              <w:rPr>
                <w:szCs w:val="20"/>
              </w:rPr>
            </w:pPr>
            <w:r w:rsidRPr="00B33BCB">
              <w:rPr>
                <w:szCs w:val="20"/>
              </w:rPr>
              <w:t xml:space="preserve">  Assigned: </w:t>
            </w:r>
            <w:r>
              <w:rPr>
                <w:szCs w:val="20"/>
              </w:rPr>
              <w:t>January</w:t>
            </w:r>
            <w:r w:rsidRPr="00B33BCB">
              <w:rPr>
                <w:szCs w:val="20"/>
              </w:rPr>
              <w:t xml:space="preserve"> 2</w:t>
            </w:r>
            <w:r>
              <w:rPr>
                <w:szCs w:val="20"/>
              </w:rPr>
              <w:t>7</w:t>
            </w:r>
          </w:p>
        </w:tc>
      </w:tr>
      <w:tr w:rsidR="00FD71B1" w:rsidRPr="00B33BCB" w:rsidTr="00B33BCB"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FD71B1" w:rsidRPr="00B33BCB" w:rsidRDefault="00FD71B1" w:rsidP="00B33B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FD71B1" w:rsidRPr="00B33BCB" w:rsidRDefault="00FD71B1" w:rsidP="00B33BCB">
            <w:pPr>
              <w:pStyle w:val="Heading1"/>
              <w:spacing w:before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FD71B1" w:rsidRPr="00B33BCB" w:rsidRDefault="00FD71B1" w:rsidP="00B33BCB">
            <w:pPr>
              <w:pStyle w:val="Heading2"/>
              <w:rPr>
                <w:szCs w:val="20"/>
              </w:rPr>
            </w:pPr>
            <w:r w:rsidRPr="00B33BCB">
              <w:rPr>
                <w:szCs w:val="20"/>
              </w:rPr>
              <w:t xml:space="preserve">Due:  </w:t>
            </w:r>
            <w:r>
              <w:rPr>
                <w:szCs w:val="20"/>
              </w:rPr>
              <w:t>February 10</w:t>
            </w:r>
          </w:p>
        </w:tc>
      </w:tr>
    </w:tbl>
    <w:p w:rsidR="00FD71B1" w:rsidRPr="00B33BCB" w:rsidRDefault="00FD71B1" w:rsidP="00B33B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71B1" w:rsidRPr="00B33BCB" w:rsidRDefault="00FD71B1" w:rsidP="00B33BC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33BCB">
        <w:rPr>
          <w:rFonts w:ascii="Times New Roman" w:hAnsi="Times New Roman"/>
          <w:b/>
          <w:bCs/>
          <w:sz w:val="28"/>
          <w:szCs w:val="28"/>
        </w:rPr>
        <w:t>Hypermedia exploration: Perseus</w:t>
      </w:r>
    </w:p>
    <w:p w:rsidR="00FD71B1" w:rsidRPr="00B33BCB" w:rsidRDefault="00FD71B1" w:rsidP="00B33BC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71B1" w:rsidRPr="00B33BCB" w:rsidRDefault="00FD71B1" w:rsidP="00B33BC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33BCB">
        <w:rPr>
          <w:rFonts w:ascii="Times New Roman" w:hAnsi="Times New Roman"/>
          <w:b/>
          <w:bCs/>
          <w:sz w:val="24"/>
          <w:szCs w:val="24"/>
        </w:rPr>
        <w:t>Individual essay</w:t>
      </w:r>
    </w:p>
    <w:p w:rsidR="00FD71B1" w:rsidRPr="00B33BCB" w:rsidRDefault="00FD71B1" w:rsidP="00B33BCB">
      <w:pPr>
        <w:spacing w:after="0" w:line="240" w:lineRule="auto"/>
        <w:rPr>
          <w:rFonts w:ascii="Times New Roman" w:hAnsi="Times New Roman"/>
          <w:bCs/>
          <w:color w:val="262626"/>
          <w:sz w:val="24"/>
          <w:szCs w:val="24"/>
        </w:rPr>
      </w:pPr>
    </w:p>
    <w:p w:rsidR="00FD71B1" w:rsidRPr="00B33BCB" w:rsidRDefault="00FD71B1" w:rsidP="00B33BCB">
      <w:pPr>
        <w:spacing w:after="0" w:line="240" w:lineRule="auto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33BCB">
        <w:rPr>
          <w:rFonts w:ascii="Times New Roman" w:hAnsi="Times New Roman"/>
          <w:color w:val="595959" w:themeColor="text1" w:themeTint="A6"/>
          <w:sz w:val="24"/>
          <w:szCs w:val="24"/>
          <w:lang w:val="en-CA"/>
        </w:rPr>
        <w:fldChar w:fldCharType="begin"/>
      </w:r>
      <w:r w:rsidRPr="00B33BCB">
        <w:rPr>
          <w:rFonts w:ascii="Times New Roman" w:hAnsi="Times New Roman"/>
          <w:color w:val="595959" w:themeColor="text1" w:themeTint="A6"/>
          <w:sz w:val="24"/>
          <w:szCs w:val="24"/>
          <w:lang w:val="en-CA"/>
        </w:rPr>
        <w:instrText xml:space="preserve"> SEQ CHAPTER \h \r 1</w:instrText>
      </w:r>
      <w:r w:rsidRPr="00B33BCB">
        <w:rPr>
          <w:rFonts w:ascii="Times New Roman" w:hAnsi="Times New Roman"/>
          <w:color w:val="595959" w:themeColor="text1" w:themeTint="A6"/>
          <w:sz w:val="24"/>
          <w:szCs w:val="24"/>
          <w:lang w:val="en-CA"/>
        </w:rPr>
        <w:fldChar w:fldCharType="end"/>
      </w:r>
      <w:r w:rsidRPr="00B33BCB">
        <w:rPr>
          <w:rFonts w:ascii="Times New Roman" w:hAnsi="Times New Roman"/>
          <w:color w:val="595959" w:themeColor="text1" w:themeTint="A6"/>
          <w:sz w:val="24"/>
          <w:szCs w:val="24"/>
        </w:rPr>
        <w:t xml:space="preserve">3/4 (three-fourths) page. Reflect on </w:t>
      </w:r>
    </w:p>
    <w:p w:rsidR="00FD71B1" w:rsidRPr="00B33BCB" w:rsidRDefault="00FD71B1" w:rsidP="00FD71B1">
      <w:pPr>
        <w:pStyle w:val="Level1"/>
        <w:numPr>
          <w:ilvl w:val="0"/>
          <w:numId w:val="1"/>
        </w:numPr>
        <w:tabs>
          <w:tab w:val="left" w:pos="720"/>
          <w:tab w:val="left" w:pos="1440"/>
        </w:tabs>
        <w:ind w:left="0" w:firstLine="0"/>
        <w:rPr>
          <w:color w:val="595959" w:themeColor="text1" w:themeTint="A6"/>
        </w:rPr>
      </w:pPr>
      <w:r w:rsidRPr="00B33BCB">
        <w:rPr>
          <w:color w:val="595959" w:themeColor="text1" w:themeTint="A6"/>
        </w:rPr>
        <w:t xml:space="preserve">what you experienced / learned, </w:t>
      </w:r>
    </w:p>
    <w:p w:rsidR="00FD71B1" w:rsidRPr="00B33BCB" w:rsidRDefault="00FD71B1" w:rsidP="00FD71B1">
      <w:pPr>
        <w:pStyle w:val="Level1"/>
        <w:numPr>
          <w:ilvl w:val="0"/>
          <w:numId w:val="1"/>
        </w:numPr>
        <w:tabs>
          <w:tab w:val="left" w:pos="720"/>
          <w:tab w:val="left" w:pos="1440"/>
        </w:tabs>
        <w:ind w:left="0" w:firstLine="0"/>
        <w:rPr>
          <w:color w:val="595959" w:themeColor="text1" w:themeTint="A6"/>
        </w:rPr>
      </w:pPr>
      <w:r w:rsidRPr="00B33BCB">
        <w:rPr>
          <w:color w:val="595959" w:themeColor="text1" w:themeTint="A6"/>
        </w:rPr>
        <w:t xml:space="preserve">what you got out of this assignment, </w:t>
      </w:r>
    </w:p>
    <w:p w:rsidR="00FD71B1" w:rsidRPr="00B33BCB" w:rsidRDefault="00FD71B1" w:rsidP="00FD71B1">
      <w:pPr>
        <w:pStyle w:val="Level1"/>
        <w:numPr>
          <w:ilvl w:val="0"/>
          <w:numId w:val="1"/>
        </w:numPr>
        <w:tabs>
          <w:tab w:val="left" w:pos="720"/>
          <w:tab w:val="left" w:pos="1440"/>
        </w:tabs>
        <w:ind w:left="0" w:firstLine="0"/>
        <w:rPr>
          <w:color w:val="595959" w:themeColor="text1" w:themeTint="A6"/>
        </w:rPr>
      </w:pPr>
      <w:r w:rsidRPr="00B33BCB">
        <w:rPr>
          <w:color w:val="595959" w:themeColor="text1" w:themeTint="A6"/>
        </w:rPr>
        <w:t>what you found neat or deficient about the two systems.</w:t>
      </w:r>
    </w:p>
    <w:p w:rsidR="00FD71B1" w:rsidRPr="00B33BCB" w:rsidRDefault="00FD71B1" w:rsidP="00FD71B1">
      <w:pPr>
        <w:pStyle w:val="Level1"/>
        <w:numPr>
          <w:ilvl w:val="0"/>
          <w:numId w:val="1"/>
        </w:numPr>
        <w:tabs>
          <w:tab w:val="left" w:pos="720"/>
          <w:tab w:val="left" w:pos="1440"/>
        </w:tabs>
        <w:ind w:left="0" w:firstLine="0"/>
        <w:rPr>
          <w:color w:val="595959" w:themeColor="text1" w:themeTint="A6"/>
        </w:rPr>
      </w:pPr>
      <w:r w:rsidRPr="00B33BCB">
        <w:rPr>
          <w:color w:val="595959" w:themeColor="text1" w:themeTint="A6"/>
        </w:rPr>
        <w:t xml:space="preserve">how the systems compare </w:t>
      </w:r>
    </w:p>
    <w:p w:rsidR="00FD71B1" w:rsidRPr="00B33BCB" w:rsidRDefault="00FD71B1" w:rsidP="00B33BCB">
      <w:pPr>
        <w:spacing w:after="0" w:line="240" w:lineRule="auto"/>
        <w:rPr>
          <w:rFonts w:ascii="Times New Roman" w:hAnsi="Times New Roman"/>
          <w:color w:val="595959" w:themeColor="text1" w:themeTint="A6"/>
          <w:sz w:val="24"/>
          <w:szCs w:val="24"/>
        </w:rPr>
      </w:pPr>
    </w:p>
    <w:p w:rsidR="00FD71B1" w:rsidRPr="00B33BCB" w:rsidRDefault="00FD71B1" w:rsidP="00B33BCB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B33BCB">
        <w:rPr>
          <w:rFonts w:ascii="Times New Roman" w:hAnsi="Times New Roman"/>
          <w:color w:val="595959" w:themeColor="text1" w:themeTint="A6"/>
          <w:sz w:val="24"/>
          <w:szCs w:val="24"/>
        </w:rPr>
        <w:t>Analyze the systems as to their strengths and weaknesses and/or think about how you might use these systems (or similar systems in a different domain) in the kind of job you aspire to, or how these or a similar systems could be used for patrons of the kind of library/information system you are interested in.</w:t>
      </w:r>
    </w:p>
    <w:p w:rsidR="00FD71B1" w:rsidRPr="00B33BCB" w:rsidRDefault="00FD71B1" w:rsidP="00B33BCB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color w:val="595959" w:themeColor="text1" w:themeTint="A6"/>
          <w:sz w:val="24"/>
          <w:szCs w:val="24"/>
        </w:rPr>
      </w:pPr>
    </w:p>
    <w:p w:rsidR="00FD71B1" w:rsidRPr="00B33BCB" w:rsidRDefault="00FD71B1" w:rsidP="00B33BC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33BCB">
        <w:rPr>
          <w:rFonts w:ascii="Times New Roman" w:hAnsi="Times New Roman"/>
          <w:color w:val="595959" w:themeColor="text1" w:themeTint="A6"/>
          <w:sz w:val="24"/>
          <w:szCs w:val="24"/>
        </w:rPr>
        <w:t>Do not write about the quirks and unreliability of the systems.</w:t>
      </w:r>
    </w:p>
    <w:p w:rsidR="00FD71B1" w:rsidRDefault="00FD71B1" w:rsidP="00B33BCB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FD71B1" w:rsidRPr="00637B3B" w:rsidRDefault="00FD71B1" w:rsidP="00B33BC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7B3B">
        <w:rPr>
          <w:rFonts w:ascii="Times New Roman" w:hAnsi="Times New Roman" w:cs="Times New Roman"/>
          <w:color w:val="000000" w:themeColor="text1"/>
          <w:sz w:val="24"/>
          <w:szCs w:val="24"/>
        </w:rPr>
        <w:t>►</w:t>
      </w:r>
    </w:p>
    <w:p w:rsidR="00FD71B1" w:rsidRDefault="00FD71B1" w:rsidP="00B33BCB">
      <w:pPr>
        <w:spacing w:after="0"/>
        <w:rPr>
          <w:rFonts w:ascii="Times New Roman" w:hAnsi="Times New Roman" w:cs="Times New Roman"/>
          <w:bCs/>
          <w:sz w:val="24"/>
          <w:szCs w:val="24"/>
        </w:rPr>
        <w:sectPr w:rsidR="00FD71B1" w:rsidSect="00F052A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37B3B" w:rsidRPr="00637B3B" w:rsidRDefault="00637B3B" w:rsidP="00B33BC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sectPr w:rsidR="00637B3B" w:rsidRPr="00637B3B" w:rsidSect="00852A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6682F08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  • "/>
        <w:legacy w:legacy="1" w:legacySpace="0" w:legacyIndent="1"/>
        <w:lvlJc w:val="left"/>
        <w:pPr>
          <w:ind w:left="1" w:hanging="1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A0E57"/>
    <w:rsid w:val="000E74A7"/>
    <w:rsid w:val="00221038"/>
    <w:rsid w:val="002A0E57"/>
    <w:rsid w:val="004A2358"/>
    <w:rsid w:val="006175F3"/>
    <w:rsid w:val="00637B3B"/>
    <w:rsid w:val="00852AD0"/>
    <w:rsid w:val="00AF2972"/>
    <w:rsid w:val="00B33BCB"/>
    <w:rsid w:val="00B8311D"/>
    <w:rsid w:val="00F9335B"/>
    <w:rsid w:val="00F94B2A"/>
    <w:rsid w:val="00FD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AD0"/>
  </w:style>
  <w:style w:type="paragraph" w:styleId="Heading1">
    <w:name w:val="heading 1"/>
    <w:basedOn w:val="Normal"/>
    <w:next w:val="Normal"/>
    <w:link w:val="Heading1Char"/>
    <w:uiPriority w:val="99"/>
    <w:qFormat/>
    <w:rsid w:val="002A0E5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A0E57"/>
    <w:pPr>
      <w:keepNext/>
      <w:autoSpaceDE w:val="0"/>
      <w:autoSpaceDN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A0E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2A0E5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Level1">
    <w:name w:val="Level 1"/>
    <w:uiPriority w:val="99"/>
    <w:rsid w:val="002A0E57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2A0E5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A0E57"/>
    <w:pPr>
      <w:keepNext/>
      <w:autoSpaceDE w:val="0"/>
      <w:autoSpaceDN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A0E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2A0E5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Level1">
    <w:name w:val="Level 1"/>
    <w:uiPriority w:val="99"/>
    <w:rsid w:val="002A0E57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629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dsoergel</dc:creator>
  <cp:keywords/>
  <dc:description/>
  <cp:lastModifiedBy>edu1.galisoffice</cp:lastModifiedBy>
  <cp:revision>5</cp:revision>
  <dcterms:created xsi:type="dcterms:W3CDTF">2014-08-05T00:10:00Z</dcterms:created>
  <dcterms:modified xsi:type="dcterms:W3CDTF">2015-01-11T19:39:00Z</dcterms:modified>
</cp:coreProperties>
</file>