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BD" w:rsidRDefault="00945BBD" w:rsidP="007048DC">
      <w:pPr>
        <w:tabs>
          <w:tab w:val="center" w:pos="4680"/>
          <w:tab w:val="right" w:pos="9360"/>
        </w:tabs>
        <w:rPr>
          <w:rFonts w:ascii="Times" w:eastAsiaTheme="minorEastAsia" w:hAnsi="Times" w:cs="Times"/>
          <w:szCs w:val="24"/>
        </w:rPr>
      </w:pPr>
      <w:r>
        <w:rPr>
          <w:rFonts w:ascii="Times" w:eastAsiaTheme="minorEastAsia" w:hAnsi="Times" w:cs="Times"/>
          <w:szCs w:val="24"/>
        </w:rPr>
        <w:t>UBLIS571%LearningBlogWeek03</w:t>
      </w:r>
    </w:p>
    <w:p w:rsidR="00945BBD" w:rsidRDefault="00945BBD" w:rsidP="007048DC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945BBD" w:rsidRPr="00E759BB" w:rsidRDefault="00945BBD" w:rsidP="00826C0A">
      <w:pPr>
        <w:tabs>
          <w:tab w:val="center" w:pos="4680"/>
          <w:tab w:val="right" w:pos="9360"/>
        </w:tabs>
        <w:jc w:val="center"/>
        <w:rPr>
          <w:szCs w:val="24"/>
        </w:rPr>
      </w:pPr>
      <w:r w:rsidRPr="00E759BB">
        <w:rPr>
          <w:szCs w:val="24"/>
          <w:lang w:val="en-CA"/>
        </w:rPr>
        <w:fldChar w:fldCharType="begin"/>
      </w:r>
      <w:r w:rsidRPr="00E759BB">
        <w:rPr>
          <w:szCs w:val="24"/>
          <w:lang w:val="en-CA"/>
        </w:rPr>
        <w:instrText xml:space="preserve"> SEQ CHAPTER \h \r 1</w:instrText>
      </w:r>
      <w:r w:rsidRPr="00E759BB">
        <w:rPr>
          <w:szCs w:val="24"/>
          <w:lang w:val="en-CA"/>
        </w:rPr>
        <w:fldChar w:fldCharType="end"/>
      </w:r>
      <w:r w:rsidRPr="00E759BB">
        <w:rPr>
          <w:b/>
          <w:bCs/>
          <w:szCs w:val="24"/>
        </w:rPr>
        <w:t>Week 3</w:t>
      </w:r>
      <w:r>
        <w:rPr>
          <w:b/>
          <w:bCs/>
          <w:szCs w:val="24"/>
        </w:rPr>
        <w:t xml:space="preserve"> </w:t>
      </w:r>
      <w:r w:rsidRPr="00E759BB">
        <w:rPr>
          <w:b/>
          <w:bCs/>
          <w:szCs w:val="24"/>
        </w:rPr>
        <w:t xml:space="preserve">Part 2. </w:t>
      </w:r>
      <w:r>
        <w:rPr>
          <w:b/>
          <w:bCs/>
          <w:szCs w:val="24"/>
        </w:rPr>
        <w:t>Structure and evaluation of Information Systems</w:t>
      </w:r>
    </w:p>
    <w:p w:rsidR="00945BBD" w:rsidRDefault="00945BBD" w:rsidP="007048DC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945BBD" w:rsidRDefault="00945BBD" w:rsidP="007048DC"/>
    <w:p w:rsidR="00945BBD" w:rsidRDefault="00945BBD" w:rsidP="007048DC">
      <w:pPr>
        <w:jc w:val="center"/>
        <w:rPr>
          <w:szCs w:val="24"/>
        </w:rPr>
      </w:pPr>
      <w:r>
        <w:rPr>
          <w:b/>
          <w:bCs/>
          <w:szCs w:val="24"/>
        </w:rPr>
        <w:t>Learning notes and questions Week 3</w:t>
      </w:r>
    </w:p>
    <w:p w:rsidR="00945BBD" w:rsidRDefault="00945BBD" w:rsidP="007048DC">
      <w:pPr>
        <w:spacing w:line="120" w:lineRule="auto"/>
        <w:rPr>
          <w:szCs w:val="24"/>
        </w:rPr>
      </w:pPr>
    </w:p>
    <w:p w:rsidR="00945BBD" w:rsidRDefault="00945BBD" w:rsidP="007048DC">
      <w:pPr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945BBD" w:rsidRDefault="00945BBD" w:rsidP="007048DC">
      <w:pPr>
        <w:spacing w:line="120" w:lineRule="auto"/>
        <w:rPr>
          <w:color w:val="808080" w:themeColor="background1" w:themeShade="80"/>
          <w:szCs w:val="24"/>
        </w:rPr>
      </w:pP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1</w:t>
      </w:r>
      <w:r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2</w:t>
      </w:r>
      <w:r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3</w:t>
      </w:r>
      <w:r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4</w:t>
      </w:r>
      <w:r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pacing w:val="-2"/>
          <w:szCs w:val="24"/>
        </w:rPr>
        <w:t>5</w:t>
      </w:r>
      <w:r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>
        <w:rPr>
          <w:color w:val="808080" w:themeColor="background1" w:themeShade="80"/>
          <w:szCs w:val="24"/>
        </w:rPr>
        <w:t xml:space="preserve"> </w:t>
      </w:r>
      <w:r>
        <w:rPr>
          <w:b/>
          <w:bCs/>
          <w:color w:val="808080" w:themeColor="background1" w:themeShade="80"/>
          <w:szCs w:val="24"/>
        </w:rPr>
        <w:t>What questions do I have?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6</w:t>
      </w:r>
      <w:r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945BBD" w:rsidRDefault="00945BBD" w:rsidP="007048DC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  </w:t>
      </w:r>
    </w:p>
    <w:p w:rsidR="00945BBD" w:rsidRDefault="00945BBD" w:rsidP="007048DC">
      <w:pPr>
        <w:ind w:left="408" w:hanging="408"/>
        <w:rPr>
          <w:szCs w:val="24"/>
        </w:rPr>
      </w:pPr>
    </w:p>
    <w:p w:rsidR="00945BBD" w:rsidRDefault="00945BBD" w:rsidP="007048DC">
      <w:pPr>
        <w:spacing w:after="120"/>
        <w:rPr>
          <w:b/>
          <w:bCs/>
          <w:szCs w:val="24"/>
        </w:rPr>
      </w:pPr>
      <w:r>
        <w:rPr>
          <w:b/>
          <w:szCs w:val="24"/>
        </w:rPr>
        <w:t>Any topic</w:t>
      </w:r>
    </w:p>
    <w:p w:rsidR="00945BBD" w:rsidRDefault="00945BBD" w:rsidP="007048DC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45BBD" w:rsidRDefault="00945BBD" w:rsidP="007048DC">
      <w:pPr>
        <w:tabs>
          <w:tab w:val="center" w:pos="4680"/>
          <w:tab w:val="right" w:pos="9360"/>
        </w:tabs>
        <w:rPr>
          <w:szCs w:val="24"/>
        </w:rPr>
      </w:pPr>
    </w:p>
    <w:p w:rsidR="00945BBD" w:rsidRDefault="00945BBD" w:rsidP="007048DC">
      <w:pPr>
        <w:spacing w:after="120"/>
        <w:rPr>
          <w:b/>
          <w:bCs/>
          <w:szCs w:val="24"/>
        </w:rPr>
      </w:pPr>
      <w:r w:rsidRPr="00E759BB">
        <w:rPr>
          <w:b/>
          <w:bCs/>
          <w:szCs w:val="24"/>
        </w:rPr>
        <w:t>Lecture 3.1 The structure of information systems</w:t>
      </w:r>
    </w:p>
    <w:p w:rsidR="00945BBD" w:rsidRDefault="00945BBD" w:rsidP="007048DC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45BBD" w:rsidRPr="00E759BB" w:rsidRDefault="00945BBD" w:rsidP="007048DC">
      <w:pPr>
        <w:tabs>
          <w:tab w:val="right" w:pos="9360"/>
        </w:tabs>
        <w:rPr>
          <w:szCs w:val="24"/>
        </w:rPr>
      </w:pPr>
    </w:p>
    <w:p w:rsidR="00945BBD" w:rsidRDefault="00945BBD" w:rsidP="007048DC">
      <w:pPr>
        <w:spacing w:after="120"/>
        <w:rPr>
          <w:b/>
          <w:bCs/>
          <w:szCs w:val="24"/>
        </w:rPr>
      </w:pPr>
      <w:r w:rsidRPr="00E759BB">
        <w:rPr>
          <w:szCs w:val="24"/>
          <w:lang w:val="en-CA"/>
        </w:rPr>
        <w:fldChar w:fldCharType="begin"/>
      </w:r>
      <w:r w:rsidRPr="00E759BB">
        <w:rPr>
          <w:szCs w:val="24"/>
          <w:lang w:val="en-CA"/>
        </w:rPr>
        <w:instrText xml:space="preserve"> SEQ CHAPTER \h \r 1</w:instrText>
      </w:r>
      <w:r w:rsidRPr="00E759BB">
        <w:rPr>
          <w:szCs w:val="24"/>
          <w:lang w:val="en-CA"/>
        </w:rPr>
        <w:fldChar w:fldCharType="end"/>
      </w:r>
      <w:r w:rsidRPr="00E759BB">
        <w:rPr>
          <w:b/>
          <w:bCs/>
          <w:szCs w:val="24"/>
        </w:rPr>
        <w:t>Lecture 3.2 Objectives and performance measures for information systems</w:t>
      </w:r>
    </w:p>
    <w:p w:rsidR="00945BBD" w:rsidRDefault="00945BBD" w:rsidP="007048DC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945BBD" w:rsidRDefault="00945BBD" w:rsidP="007048DC">
      <w:pPr>
        <w:tabs>
          <w:tab w:val="center" w:pos="4680"/>
          <w:tab w:val="left" w:pos="6480"/>
          <w:tab w:val="left" w:pos="7200"/>
          <w:tab w:val="right" w:pos="9360"/>
        </w:tabs>
        <w:ind w:left="5760" w:hanging="5760"/>
        <w:rPr>
          <w:szCs w:val="24"/>
        </w:rPr>
      </w:pPr>
    </w:p>
    <w:p w:rsidR="00945BBD" w:rsidRDefault="00945BBD">
      <w:pPr>
        <w:rPr>
          <w:b/>
        </w:rPr>
      </w:pPr>
      <w:r>
        <w:rPr>
          <w:b/>
        </w:rPr>
        <w:br w:type="page"/>
      </w:r>
    </w:p>
    <w:p w:rsidR="00945BBD" w:rsidRDefault="00945BBD" w:rsidP="00826C0A">
      <w:pPr>
        <w:rPr>
          <w:b/>
        </w:rPr>
      </w:pPr>
    </w:p>
    <w:tbl>
      <w:tblPr>
        <w:tblStyle w:val="TableGrid"/>
        <w:tblW w:w="9936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6210"/>
        <w:gridCol w:w="452"/>
        <w:gridCol w:w="452"/>
        <w:gridCol w:w="452"/>
        <w:gridCol w:w="452"/>
        <w:gridCol w:w="453"/>
      </w:tblGrid>
      <w:tr w:rsidR="00945BBD" w:rsidRPr="00815132" w:rsidTr="00790178">
        <w:trPr>
          <w:cantSplit/>
          <w:tblHeader/>
        </w:trPr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45BBD" w:rsidRDefault="00945BBD" w:rsidP="00E036B3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45BBD" w:rsidRPr="00815132" w:rsidRDefault="00945BBD" w:rsidP="00E036B3">
            <w:pPr>
              <w:tabs>
                <w:tab w:val="left" w:pos="270"/>
              </w:tabs>
              <w:jc w:val="center"/>
              <w:rPr>
                <w:sz w:val="22"/>
              </w:rPr>
            </w:pPr>
            <w:r>
              <w:rPr>
                <w:b/>
              </w:rPr>
              <w:t>Learning Objectives Check Week 3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45BBD" w:rsidRPr="00762445" w:rsidRDefault="00945BBD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45BBD" w:rsidRPr="00762445" w:rsidRDefault="00945BBD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45BBD" w:rsidRPr="00762445" w:rsidRDefault="00945BBD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52" w:type="dxa"/>
            <w:tcBorders>
              <w:left w:val="nil"/>
              <w:bottom w:val="single" w:sz="4" w:space="0" w:color="auto"/>
              <w:right w:val="nil"/>
            </w:tcBorders>
          </w:tcPr>
          <w:p w:rsidR="00945BBD" w:rsidRPr="00762445" w:rsidRDefault="00945BBD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5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5BBD" w:rsidRPr="00762445" w:rsidRDefault="00945BBD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4</w:t>
            </w:r>
          </w:p>
        </w:tc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6900D2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E447A">
              <w:rPr>
                <w:b/>
                <w:sz w:val="22"/>
              </w:rPr>
              <w:t xml:space="preserve">I </w:t>
            </w:r>
            <w:r w:rsidRPr="00A608F0">
              <w:rPr>
                <w:b/>
                <w:sz w:val="22"/>
              </w:rPr>
              <w:t xml:space="preserve">understand the functional components of information systems and </w:t>
            </w:r>
            <w:r>
              <w:rPr>
                <w:b/>
                <w:sz w:val="22"/>
              </w:rPr>
              <w:t>am</w:t>
            </w:r>
            <w:r w:rsidRPr="00A608F0">
              <w:rPr>
                <w:b/>
                <w:sz w:val="22"/>
              </w:rPr>
              <w:t xml:space="preserve"> able to </w:t>
            </w:r>
            <w:r>
              <w:rPr>
                <w:b/>
                <w:sz w:val="22"/>
              </w:rPr>
              <w:t>apply</w:t>
            </w:r>
            <w:r w:rsidRPr="00A608F0">
              <w:rPr>
                <w:b/>
                <w:sz w:val="22"/>
              </w:rPr>
              <w:t xml:space="preserve"> this framework</w:t>
            </w:r>
            <w:r>
              <w:rPr>
                <w:b/>
                <w:sz w:val="22"/>
              </w:rPr>
              <w:t xml:space="preserve">. 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P2.0.1)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ind w:left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790178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447F82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 w:rsidRPr="00447F82">
              <w:rPr>
                <w:b/>
                <w:sz w:val="22"/>
              </w:rPr>
              <w:t>1.1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E447A">
              <w:rPr>
                <w:b/>
                <w:sz w:val="22"/>
              </w:rPr>
              <w:t xml:space="preserve">I can </w:t>
            </w:r>
            <w:r>
              <w:rPr>
                <w:b/>
                <w:sz w:val="22"/>
              </w:rPr>
              <w:t>use my knowledge of</w:t>
            </w:r>
            <w:r w:rsidRPr="007E447A">
              <w:rPr>
                <w:b/>
                <w:sz w:val="22"/>
              </w:rPr>
              <w:t xml:space="preserve"> information system functions </w:t>
            </w:r>
            <w:r>
              <w:rPr>
                <w:b/>
                <w:sz w:val="22"/>
              </w:rPr>
              <w:t>to analyze and design information systems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P2.0.1)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ind w:left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204874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5649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52969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7566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86163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447F82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 w:rsidRPr="00447F82">
              <w:rPr>
                <w:b/>
                <w:sz w:val="22"/>
              </w:rPr>
              <w:t>1.2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E447A">
              <w:rPr>
                <w:b/>
                <w:sz w:val="22"/>
              </w:rPr>
              <w:t>I can relate information system functions as shown in the diagram to courses in my program of study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P2.0.2)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ind w:left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7125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20558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54680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31551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326549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FC2274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>
              <w:rPr>
                <w:b/>
                <w:sz w:val="22"/>
              </w:rPr>
              <w:t>2.1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E447A">
              <w:rPr>
                <w:b/>
                <w:sz w:val="22"/>
              </w:rPr>
              <w:t>I feel inspired to be proactive in finding out about information needs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227E6D">
              <w:rPr>
                <w:sz w:val="22"/>
              </w:rPr>
              <w:t>(P</w:t>
            </w:r>
            <w:r w:rsidRPr="00227E6D">
              <w:rPr>
                <w:szCs w:val="24"/>
                <w:lang w:val="en-CA"/>
              </w:rPr>
              <w:fldChar w:fldCharType="begin"/>
            </w:r>
            <w:r w:rsidRPr="00227E6D">
              <w:rPr>
                <w:szCs w:val="24"/>
                <w:lang w:val="en-CA"/>
              </w:rPr>
              <w:instrText xml:space="preserve"> SEQ CHAPTER \h \r 1</w:instrText>
            </w:r>
            <w:r w:rsidRPr="00227E6D">
              <w:rPr>
                <w:szCs w:val="24"/>
                <w:lang w:val="en-CA"/>
              </w:rPr>
              <w:fldChar w:fldCharType="end"/>
            </w:r>
            <w:r w:rsidRPr="00227E6D">
              <w:rPr>
                <w:sz w:val="22"/>
              </w:rPr>
              <w:t>2.1.0.1)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918523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17390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98634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21054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41445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FC2274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>
              <w:rPr>
                <w:b/>
                <w:sz w:val="22"/>
              </w:rPr>
              <w:t>2.2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E447A">
              <w:rPr>
                <w:b/>
                <w:sz w:val="22"/>
              </w:rPr>
              <w:t>I understand the importance of determining requirements without being hemmed in by constraints of present systems or present technology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227E6D">
              <w:rPr>
                <w:sz w:val="22"/>
              </w:rPr>
              <w:t>(P</w:t>
            </w:r>
            <w:r w:rsidRPr="00227E6D">
              <w:rPr>
                <w:szCs w:val="24"/>
                <w:lang w:val="en-CA"/>
              </w:rPr>
              <w:fldChar w:fldCharType="begin"/>
            </w:r>
            <w:r w:rsidRPr="00227E6D">
              <w:rPr>
                <w:szCs w:val="24"/>
                <w:lang w:val="en-CA"/>
              </w:rPr>
              <w:instrText xml:space="preserve"> SEQ CHAPTER \h \r 1</w:instrText>
            </w:r>
            <w:r w:rsidRPr="00227E6D">
              <w:rPr>
                <w:szCs w:val="24"/>
                <w:lang w:val="en-CA"/>
              </w:rPr>
              <w:fldChar w:fldCharType="end"/>
            </w:r>
            <w:r w:rsidRPr="00227E6D">
              <w:rPr>
                <w:sz w:val="22"/>
              </w:rPr>
              <w:t>2.1.0.2)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434317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20721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9305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7984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6240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FC2274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</w:t>
            </w:r>
            <w:r>
              <w:rPr>
                <w:b/>
                <w:sz w:val="22"/>
              </w:rPr>
              <w:t>-2.3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8D7B35">
              <w:rPr>
                <w:b/>
                <w:sz w:val="22"/>
              </w:rPr>
              <w:t>I feel inspired to play an assertive profes</w:t>
            </w:r>
            <w:r>
              <w:rPr>
                <w:b/>
                <w:sz w:val="22"/>
              </w:rPr>
              <w:t xml:space="preserve">sional role </w:t>
            </w:r>
            <w:r w:rsidRPr="008D7B35">
              <w:rPr>
                <w:b/>
                <w:sz w:val="22"/>
              </w:rPr>
              <w:t>in helping users determine their true information needs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227E6D">
              <w:rPr>
                <w:sz w:val="22"/>
              </w:rPr>
              <w:t>(P</w:t>
            </w:r>
            <w:r w:rsidRPr="00227E6D">
              <w:rPr>
                <w:szCs w:val="24"/>
                <w:lang w:val="en-CA"/>
              </w:rPr>
              <w:fldChar w:fldCharType="begin"/>
            </w:r>
            <w:r w:rsidRPr="00227E6D">
              <w:rPr>
                <w:szCs w:val="24"/>
                <w:lang w:val="en-CA"/>
              </w:rPr>
              <w:instrText xml:space="preserve"> SEQ CHAPTER \h \r 1</w:instrText>
            </w:r>
            <w:r w:rsidRPr="00227E6D">
              <w:rPr>
                <w:szCs w:val="24"/>
                <w:lang w:val="en-CA"/>
              </w:rPr>
              <w:fldChar w:fldCharType="end"/>
            </w:r>
            <w:r w:rsidRPr="00227E6D">
              <w:rPr>
                <w:sz w:val="22"/>
              </w:rPr>
              <w:t>2.1.0.3)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ind w:left="288" w:hanging="288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596623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79815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20058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41444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44837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784EF8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>
              <w:rPr>
                <w:b/>
                <w:sz w:val="22"/>
              </w:rPr>
              <w:t>2.4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8D7B35">
              <w:rPr>
                <w:b/>
                <w:sz w:val="22"/>
              </w:rPr>
              <w:t>I appreciate the need for understanding the relevance criteria of a specific user in a particular situation for conducting a good search</w:t>
            </w:r>
            <w:r>
              <w:rPr>
                <w:b/>
                <w:sz w:val="22"/>
              </w:rPr>
              <w:t xml:space="preserve">.  </w:t>
            </w:r>
            <w:r w:rsidRPr="00227E6D">
              <w:rPr>
                <w:sz w:val="22"/>
              </w:rPr>
              <w:t>(P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 w:val="22"/>
              </w:rPr>
              <w:t>2.1.0.4)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40505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10031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61203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90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71311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784EF8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L3.1-</w:t>
            </w:r>
            <w:r>
              <w:rPr>
                <w:b/>
                <w:sz w:val="22"/>
              </w:rPr>
              <w:t>2.5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8D7B35">
              <w:rPr>
                <w:b/>
                <w:sz w:val="22"/>
              </w:rPr>
              <w:t>I understand the added value of post-search information analysis by software and/or an information professional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227E6D">
              <w:rPr>
                <w:sz w:val="22"/>
              </w:rPr>
              <w:t>(</w:t>
            </w:r>
            <w:r>
              <w:rPr>
                <w:sz w:val="22"/>
              </w:rPr>
              <w:t>P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 w:val="22"/>
              </w:rPr>
              <w:t>2.5.2.5.1)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07813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52882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2530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41148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98359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C86F76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L3.1-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8D7B35">
              <w:rPr>
                <w:b/>
                <w:sz w:val="22"/>
              </w:rPr>
              <w:t xml:space="preserve">I </w:t>
            </w:r>
            <w:r>
              <w:rPr>
                <w:b/>
                <w:sz w:val="22"/>
              </w:rPr>
              <w:t>improved my u</w:t>
            </w:r>
            <w:r w:rsidRPr="009B34D4">
              <w:rPr>
                <w:b/>
                <w:sz w:val="22"/>
              </w:rPr>
              <w:t>nderstand</w:t>
            </w:r>
            <w:r>
              <w:rPr>
                <w:b/>
                <w:sz w:val="22"/>
              </w:rPr>
              <w:t>ing</w:t>
            </w:r>
            <w:r w:rsidRPr="009B34D4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of </w:t>
            </w:r>
            <w:r w:rsidRPr="009B34D4">
              <w:rPr>
                <w:b/>
                <w:sz w:val="22"/>
              </w:rPr>
              <w:t xml:space="preserve">the wide variety of information systems  </w:t>
            </w:r>
            <w:r w:rsidRPr="00A10405">
              <w:rPr>
                <w:sz w:val="22"/>
              </w:rPr>
              <w:t>(</w:t>
            </w:r>
            <w:r w:rsidRPr="009B34D4">
              <w:rPr>
                <w:sz w:val="22"/>
              </w:rPr>
              <w:t>P2.0.2</w:t>
            </w:r>
            <w:r>
              <w:rPr>
                <w:sz w:val="22"/>
              </w:rPr>
              <w:t>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333292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0668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44234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4973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065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D37AFC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418" w:hanging="418"/>
              <w:rPr>
                <w:b/>
                <w:sz w:val="22"/>
              </w:rPr>
            </w:pPr>
            <w:r>
              <w:rPr>
                <w:sz w:val="22"/>
              </w:rPr>
              <w:t>L3.2-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b/>
                <w:sz w:val="22"/>
              </w:rPr>
            </w:pPr>
            <w:r w:rsidRPr="008D7B35">
              <w:rPr>
                <w:b/>
                <w:sz w:val="22"/>
              </w:rPr>
              <w:t>I</w:t>
            </w:r>
            <w:r>
              <w:rPr>
                <w:b/>
                <w:sz w:val="22"/>
              </w:rPr>
              <w:t xml:space="preserve"> </w:t>
            </w:r>
            <w:r w:rsidRPr="005D544A">
              <w:rPr>
                <w:b/>
                <w:szCs w:val="24"/>
                <w:lang w:val="en-CA"/>
              </w:rPr>
              <w:fldChar w:fldCharType="begin"/>
            </w:r>
            <w:r w:rsidRPr="005D544A">
              <w:rPr>
                <w:b/>
                <w:szCs w:val="24"/>
                <w:lang w:val="en-CA"/>
              </w:rPr>
              <w:instrText xml:space="preserve"> SEQ CHAPTER \h \r 1</w:instrText>
            </w:r>
            <w:r w:rsidRPr="005D544A">
              <w:rPr>
                <w:b/>
                <w:szCs w:val="24"/>
                <w:lang w:val="en-CA"/>
              </w:rPr>
              <w:fldChar w:fldCharType="end"/>
            </w:r>
            <w:r w:rsidRPr="005D544A">
              <w:rPr>
                <w:b/>
                <w:szCs w:val="24"/>
              </w:rPr>
              <w:t>understand the objectives of information systems and associated performance measures</w:t>
            </w:r>
            <w:r>
              <w:rPr>
                <w:szCs w:val="24"/>
              </w:rPr>
              <w:t>. I am aware both of the difficulties of defining objectives and measures and of the importance of having clearly defined objectives and measures. (P2.0.4)</w:t>
            </w:r>
          </w:p>
        </w:tc>
        <w:sdt>
          <w:sdtPr>
            <w:rPr>
              <w:rFonts w:cs="Times New Roman"/>
              <w:b/>
              <w:sz w:val="22"/>
            </w:rPr>
            <w:id w:val="-1911690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1442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665517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46061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5983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D37AFC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b/>
                <w:sz w:val="22"/>
              </w:rPr>
            </w:pPr>
            <w:r>
              <w:rPr>
                <w:sz w:val="22"/>
              </w:rPr>
              <w:t>L3.2-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023B94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szCs w:val="24"/>
              </w:rPr>
            </w:pPr>
            <w:r w:rsidRPr="005D544A">
              <w:rPr>
                <w:b/>
                <w:sz w:val="22"/>
              </w:rPr>
              <w:t xml:space="preserve">I </w:t>
            </w:r>
            <w:r w:rsidRPr="005D544A">
              <w:rPr>
                <w:b/>
                <w:szCs w:val="24"/>
                <w:lang w:val="en-CA"/>
              </w:rPr>
              <w:fldChar w:fldCharType="begin"/>
            </w:r>
            <w:r w:rsidRPr="005D544A">
              <w:rPr>
                <w:b/>
                <w:szCs w:val="24"/>
                <w:lang w:val="en-CA"/>
              </w:rPr>
              <w:instrText xml:space="preserve"> SEQ CHAPTER \h \r 1</w:instrText>
            </w:r>
            <w:r w:rsidRPr="005D544A">
              <w:rPr>
                <w:b/>
                <w:szCs w:val="24"/>
                <w:lang w:val="en-CA"/>
              </w:rPr>
              <w:fldChar w:fldCharType="end"/>
            </w:r>
            <w:r w:rsidRPr="005D544A">
              <w:rPr>
                <w:b/>
                <w:szCs w:val="24"/>
              </w:rPr>
              <w:t>am able to apply objectives and measures to</w:t>
            </w:r>
            <w:r>
              <w:rPr>
                <w:b/>
                <w:szCs w:val="24"/>
              </w:rPr>
              <w:t xml:space="preserve"> </w:t>
            </w:r>
            <w:r w:rsidRPr="00A10405">
              <w:rPr>
                <w:szCs w:val="24"/>
              </w:rPr>
              <w:t>(</w:t>
            </w:r>
            <w:r>
              <w:rPr>
                <w:szCs w:val="24"/>
              </w:rPr>
              <w:t>P2.0.4)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836" w:hanging="418"/>
              <w:rPr>
                <w:szCs w:val="24"/>
              </w:rPr>
            </w:pPr>
            <w:r>
              <w:rPr>
                <w:szCs w:val="24"/>
              </w:rPr>
              <w:t xml:space="preserve">   •</w:t>
            </w:r>
            <w:r>
              <w:rPr>
                <w:szCs w:val="24"/>
              </w:rPr>
              <w:tab/>
              <w:t>design, evaluation, planning, and monitoring operations;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836" w:hanging="418"/>
              <w:rPr>
                <w:szCs w:val="24"/>
              </w:rPr>
            </w:pPr>
            <w:r>
              <w:rPr>
                <w:szCs w:val="24"/>
              </w:rPr>
              <w:t xml:space="preserve">   •</w:t>
            </w:r>
            <w:r>
              <w:rPr>
                <w:szCs w:val="24"/>
              </w:rPr>
              <w:tab/>
              <w:t>communicating requirements to systems analysts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836" w:hanging="418"/>
              <w:rPr>
                <w:szCs w:val="24"/>
              </w:rPr>
            </w:pPr>
            <w:r>
              <w:rPr>
                <w:szCs w:val="24"/>
              </w:rPr>
              <w:t xml:space="preserve">   •</w:t>
            </w:r>
            <w:r>
              <w:rPr>
                <w:szCs w:val="24"/>
              </w:rPr>
              <w:tab/>
              <w:t>the evaluation of an information system as a whole and the analysis of the contributions of individual information system components;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836" w:hanging="418"/>
              <w:rPr>
                <w:szCs w:val="24"/>
              </w:rPr>
            </w:pPr>
            <w:r>
              <w:rPr>
                <w:szCs w:val="24"/>
              </w:rPr>
              <w:t xml:space="preserve">   •</w:t>
            </w:r>
            <w:r>
              <w:rPr>
                <w:szCs w:val="24"/>
              </w:rPr>
              <w:tab/>
              <w:t>the selection of information systems (reference tools, databases, search engines, library software etc.) for acquisition (including training for use);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836" w:hanging="418"/>
              <w:rPr>
                <w:szCs w:val="24"/>
              </w:rPr>
            </w:pPr>
            <w:r>
              <w:rPr>
                <w:szCs w:val="24"/>
              </w:rPr>
              <w:t xml:space="preserve">   •</w:t>
            </w:r>
            <w:r>
              <w:rPr>
                <w:szCs w:val="24"/>
              </w:rPr>
              <w:tab/>
              <w:t>the conduct of individual searches, including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140"/>
                <w:tab w:val="left" w:pos="144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8" w:hanging="720"/>
              <w:rPr>
                <w:szCs w:val="24"/>
              </w:rPr>
            </w:pPr>
            <w:r>
              <w:rPr>
                <w:szCs w:val="24"/>
              </w:rPr>
              <w:t xml:space="preserve">       •</w:t>
            </w:r>
            <w:r>
              <w:rPr>
                <w:szCs w:val="24"/>
              </w:rPr>
              <w:tab/>
              <w:t xml:space="preserve">the specification of individual user/search requirements; 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140"/>
                <w:tab w:val="left" w:pos="144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8" w:hanging="720"/>
              <w:rPr>
                <w:szCs w:val="24"/>
              </w:rPr>
            </w:pPr>
            <w:r>
              <w:rPr>
                <w:szCs w:val="24"/>
              </w:rPr>
              <w:t xml:space="preserve">       •</w:t>
            </w:r>
            <w:r>
              <w:rPr>
                <w:szCs w:val="24"/>
              </w:rPr>
              <w:tab/>
              <w:t>the selection of an information system (database and search system) that can be expected to meet these requirements;</w:t>
            </w:r>
          </w:p>
          <w:p w:rsidR="00EB77B2" w:rsidRDefault="00EB77B2" w:rsidP="00E036B3">
            <w:pPr>
              <w:tabs>
                <w:tab w:val="left" w:pos="-1440"/>
                <w:tab w:val="left" w:pos="-720"/>
                <w:tab w:val="left" w:pos="0"/>
                <w:tab w:val="left" w:pos="420"/>
                <w:tab w:val="left" w:pos="870"/>
                <w:tab w:val="left" w:pos="1140"/>
                <w:tab w:val="left" w:pos="144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1138" w:hanging="720"/>
              <w:rPr>
                <w:szCs w:val="24"/>
              </w:rPr>
            </w:pPr>
            <w:r>
              <w:rPr>
                <w:szCs w:val="24"/>
              </w:rPr>
              <w:t xml:space="preserve">       •</w:t>
            </w:r>
            <w:r>
              <w:rPr>
                <w:szCs w:val="24"/>
              </w:rPr>
              <w:tab/>
              <w:t xml:space="preserve">the determination of optimal search effort (resources to be allocated to the search); </w:t>
            </w:r>
          </w:p>
          <w:p w:rsidR="00EB77B2" w:rsidRPr="00762445" w:rsidRDefault="00EB77B2" w:rsidP="00E036B3">
            <w:pPr>
              <w:tabs>
                <w:tab w:val="left" w:pos="270"/>
              </w:tabs>
              <w:ind w:left="1138" w:hanging="720"/>
              <w:rPr>
                <w:b/>
                <w:sz w:val="22"/>
              </w:rPr>
            </w:pPr>
            <w:r>
              <w:rPr>
                <w:szCs w:val="24"/>
              </w:rPr>
              <w:t xml:space="preserve">       •</w:t>
            </w:r>
            <w:r>
              <w:rPr>
                <w:szCs w:val="24"/>
              </w:rPr>
              <w:tab/>
              <w:t>the evaluation of search results and determining when to stop searching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292813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3600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22717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20196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25762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Pr="00B36237" w:rsidRDefault="00EB77B2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L3.2-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Pr="00762445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 </w:t>
            </w:r>
            <w:r w:rsidRPr="005D544A">
              <w:rPr>
                <w:b/>
                <w:sz w:val="22"/>
              </w:rPr>
              <w:t xml:space="preserve">understand retrieval performance measures and </w:t>
            </w:r>
            <w:r>
              <w:rPr>
                <w:b/>
                <w:sz w:val="22"/>
              </w:rPr>
              <w:t>am</w:t>
            </w:r>
            <w:r w:rsidRPr="005D544A">
              <w:rPr>
                <w:b/>
                <w:sz w:val="22"/>
              </w:rPr>
              <w:t xml:space="preserve"> able to apply these to the tasks specified in Objective</w:t>
            </w:r>
            <w:r>
              <w:rPr>
                <w:b/>
                <w:sz w:val="22"/>
              </w:rPr>
              <w:t xml:space="preserve"> L3.2-1</w:t>
            </w:r>
            <w:r w:rsidRPr="005D544A">
              <w:rPr>
                <w:b/>
                <w:sz w:val="22"/>
              </w:rPr>
              <w:t xml:space="preserve"> </w:t>
            </w:r>
            <w:r w:rsidRPr="00A10405">
              <w:rPr>
                <w:sz w:val="22"/>
              </w:rPr>
              <w:t>(</w:t>
            </w:r>
            <w:r w:rsidRPr="00023B94">
              <w:rPr>
                <w:sz w:val="22"/>
              </w:rPr>
              <w:t>P2.0.4. P2.5.2.2</w:t>
            </w:r>
            <w:r>
              <w:rPr>
                <w:sz w:val="22"/>
              </w:rPr>
              <w:t>)</w:t>
            </w:r>
          </w:p>
          <w:p w:rsidR="00EB77B2" w:rsidRDefault="00EB77B2" w:rsidP="00E036B3">
            <w:pPr>
              <w:tabs>
                <w:tab w:val="left" w:pos="270"/>
              </w:tabs>
              <w:spacing w:before="120"/>
              <w:ind w:left="288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EB77B2" w:rsidRPr="00815132" w:rsidRDefault="00EB77B2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34552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0D53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91075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645585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9272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14423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EB77B2" w:rsidRDefault="00EB77B2" w:rsidP="0077426B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EB77B2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607806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70895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4466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03102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75985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EB77B2" w:rsidRDefault="00EB77B2" w:rsidP="0077426B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EB77B2" w:rsidRDefault="00EB77B2" w:rsidP="00E036B3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341232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1679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35390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6415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25268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EB77B2" w:rsidRPr="00815132" w:rsidTr="00790178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EB77B2" w:rsidRDefault="00EB77B2" w:rsidP="00E036B3">
            <w:pPr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210" w:type="dxa"/>
            <w:tcBorders>
              <w:left w:val="single" w:sz="4" w:space="0" w:color="auto"/>
              <w:right w:val="nil"/>
            </w:tcBorders>
          </w:tcPr>
          <w:p w:rsidR="00EB77B2" w:rsidRDefault="00EB77B2" w:rsidP="0077426B">
            <w:pPr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</w:t>
            </w:r>
          </w:p>
          <w:p w:rsidR="00EB77B2" w:rsidRDefault="00EB77B2" w:rsidP="0077426B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EB77B2" w:rsidRDefault="00EB77B2" w:rsidP="0077426B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33619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30828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30977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6812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84298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left w:val="nil"/>
                  <w:right w:val="single" w:sz="4" w:space="0" w:color="auto"/>
                </w:tcBorders>
              </w:tcPr>
              <w:p w:rsidR="00EB77B2" w:rsidRPr="00762445" w:rsidRDefault="00EB77B2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826C0A" w:rsidRDefault="00826C0A" w:rsidP="00790178">
      <w:pPr>
        <w:rPr>
          <w:b/>
        </w:rPr>
      </w:pPr>
      <w:bookmarkStart w:id="0" w:name="_GoBack"/>
      <w:bookmarkEnd w:id="0"/>
    </w:p>
    <w:sectPr w:rsidR="00826C0A" w:rsidSect="00664D2A">
      <w:headerReference w:type="even" r:id="rId8"/>
      <w:head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3E" w:rsidRDefault="009B633E" w:rsidP="00826C0A">
      <w:r>
        <w:separator/>
      </w:r>
    </w:p>
  </w:endnote>
  <w:endnote w:type="continuationSeparator" w:id="0">
    <w:p w:rsidR="009B633E" w:rsidRDefault="009B633E" w:rsidP="008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3E" w:rsidRDefault="009B633E" w:rsidP="00826C0A">
      <w:r>
        <w:separator/>
      </w:r>
    </w:p>
  </w:footnote>
  <w:footnote w:type="continuationSeparator" w:id="0">
    <w:p w:rsidR="009B633E" w:rsidRDefault="009B633E" w:rsidP="00826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2F" w:rsidRPr="00B3492F" w:rsidRDefault="00361462" w:rsidP="00056503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26C0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790178"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 w:rsidR="00826C0A">
      <w:rPr>
        <w:sz w:val="20"/>
        <w:szCs w:val="20"/>
      </w:rPr>
      <w:tab/>
      <w:t>Learning Blog (Short) Week 3</w:t>
    </w:r>
    <w:r w:rsidR="00826C0A">
      <w:rPr>
        <w:sz w:val="20"/>
        <w:szCs w:val="20"/>
      </w:rPr>
      <w:tab/>
      <w:t>LIS 571 Information Organization Soergel Fall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C3A" w:rsidRPr="00C02C3A" w:rsidRDefault="00826C0A" w:rsidP="00826C0A">
    <w:pPr>
      <w:pStyle w:val="Header"/>
      <w:tabs>
        <w:tab w:val="clear" w:pos="4680"/>
        <w:tab w:val="left" w:pos="5040"/>
        <w:tab w:val="left" w:pos="6120"/>
      </w:tabs>
      <w:rPr>
        <w:sz w:val="20"/>
        <w:szCs w:val="20"/>
      </w:rPr>
    </w:pPr>
    <w:r>
      <w:rPr>
        <w:sz w:val="20"/>
        <w:szCs w:val="20"/>
      </w:rPr>
      <w:t>LIS 571 Information Organization Soergel Fall 2014</w:t>
    </w:r>
    <w:r>
      <w:rPr>
        <w:sz w:val="20"/>
        <w:szCs w:val="20"/>
      </w:rPr>
      <w:tab/>
    </w:r>
    <w:r>
      <w:rPr>
        <w:sz w:val="20"/>
        <w:szCs w:val="20"/>
      </w:rPr>
      <w:tab/>
      <w:t>Learning Blog (Short) Week 3</w:t>
    </w:r>
    <w:r>
      <w:rPr>
        <w:sz w:val="20"/>
        <w:szCs w:val="20"/>
      </w:rPr>
      <w:tab/>
    </w:r>
    <w:r w:rsidR="00361462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361462" w:rsidRPr="00C02C3A">
      <w:rPr>
        <w:sz w:val="20"/>
        <w:szCs w:val="20"/>
      </w:rPr>
      <w:fldChar w:fldCharType="separate"/>
    </w:r>
    <w:r w:rsidR="00790178">
      <w:rPr>
        <w:noProof/>
        <w:sz w:val="20"/>
        <w:szCs w:val="20"/>
      </w:rPr>
      <w:t>3</w:t>
    </w:r>
    <w:r w:rsidR="00361462" w:rsidRPr="00C02C3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6C0A"/>
    <w:rsid w:val="0001383E"/>
    <w:rsid w:val="00196FAF"/>
    <w:rsid w:val="001976F0"/>
    <w:rsid w:val="00223AA3"/>
    <w:rsid w:val="00233750"/>
    <w:rsid w:val="00361462"/>
    <w:rsid w:val="00432803"/>
    <w:rsid w:val="004873B0"/>
    <w:rsid w:val="005632DD"/>
    <w:rsid w:val="005D7EC1"/>
    <w:rsid w:val="007048DC"/>
    <w:rsid w:val="0077426B"/>
    <w:rsid w:val="00790178"/>
    <w:rsid w:val="00826C0A"/>
    <w:rsid w:val="00833F57"/>
    <w:rsid w:val="008737B4"/>
    <w:rsid w:val="00945BBD"/>
    <w:rsid w:val="009B5720"/>
    <w:rsid w:val="009B633E"/>
    <w:rsid w:val="00A20EFD"/>
    <w:rsid w:val="00AD33BF"/>
    <w:rsid w:val="00B276C7"/>
    <w:rsid w:val="00C30226"/>
    <w:rsid w:val="00C43DA7"/>
    <w:rsid w:val="00C91A63"/>
    <w:rsid w:val="00CF4C31"/>
    <w:rsid w:val="00D00119"/>
    <w:rsid w:val="00D23FF9"/>
    <w:rsid w:val="00EB0D53"/>
    <w:rsid w:val="00EB77B2"/>
    <w:rsid w:val="00F2080D"/>
    <w:rsid w:val="00F85E42"/>
    <w:rsid w:val="00FD76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0A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26C0A"/>
    <w:pPr>
      <w:ind w:left="720"/>
      <w:contextualSpacing/>
    </w:pPr>
  </w:style>
  <w:style w:type="paragraph" w:customStyle="1" w:styleId="Level1">
    <w:name w:val="Level 1"/>
    <w:uiPriority w:val="99"/>
    <w:rsid w:val="00826C0A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826C0A"/>
  </w:style>
  <w:style w:type="paragraph" w:styleId="Title">
    <w:name w:val="Title"/>
    <w:basedOn w:val="Normal"/>
    <w:next w:val="Normal"/>
    <w:link w:val="TitleChar"/>
    <w:uiPriority w:val="99"/>
    <w:qFormat/>
    <w:rsid w:val="00826C0A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826C0A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26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0A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826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0A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826C0A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C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C0A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6C0A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26C0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26C0A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26C0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26C0A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C0A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26C0A"/>
    <w:pPr>
      <w:ind w:left="720"/>
      <w:contextualSpacing/>
    </w:pPr>
  </w:style>
  <w:style w:type="paragraph" w:customStyle="1" w:styleId="Level1">
    <w:name w:val="Level 1"/>
    <w:uiPriority w:val="99"/>
    <w:rsid w:val="00826C0A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826C0A"/>
  </w:style>
  <w:style w:type="paragraph" w:styleId="Title">
    <w:name w:val="Title"/>
    <w:basedOn w:val="Normal"/>
    <w:next w:val="Normal"/>
    <w:link w:val="TitleChar"/>
    <w:uiPriority w:val="99"/>
    <w:qFormat/>
    <w:rsid w:val="00826C0A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826C0A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26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C0A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826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C0A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826C0A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C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C0A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26C0A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26C0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26C0A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26C0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26C0A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663</Words>
  <Characters>3869</Characters>
  <Application>Microsoft Office Word</Application>
  <DocSecurity>0</DocSecurity>
  <Lines>161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Miller</dc:creator>
  <cp:keywords/>
  <dc:description/>
  <cp:lastModifiedBy>dsoergel</cp:lastModifiedBy>
  <cp:revision>11</cp:revision>
  <dcterms:created xsi:type="dcterms:W3CDTF">2014-08-25T16:58:00Z</dcterms:created>
  <dcterms:modified xsi:type="dcterms:W3CDTF">2016-01-23T04:09:00Z</dcterms:modified>
</cp:coreProperties>
</file>